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2A" w:rsidRDefault="00D32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CF0E2A" w:rsidRDefault="00D32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проверки, проведённой в рамках финансового контроля управлением финансов МО «Чердаклинский район»</w:t>
      </w:r>
    </w:p>
    <w:p w:rsidR="00CF0E2A" w:rsidRDefault="00D327B4">
      <w:pPr>
        <w:jc w:val="center"/>
      </w:pPr>
      <w:r>
        <w:rPr>
          <w:b/>
          <w:sz w:val="28"/>
          <w:szCs w:val="28"/>
        </w:rPr>
        <w:t xml:space="preserve"> в муниципальном  учреждении администрации «Калмаюрское сельское поселение» Чердаклинского района Ульяновской области</w:t>
      </w:r>
    </w:p>
    <w:tbl>
      <w:tblPr>
        <w:tblW w:w="149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395"/>
        <w:gridCol w:w="1296"/>
        <w:gridCol w:w="1426"/>
        <w:gridCol w:w="971"/>
        <w:gridCol w:w="1213"/>
        <w:gridCol w:w="1686"/>
        <w:gridCol w:w="1704"/>
        <w:gridCol w:w="1289"/>
        <w:gridCol w:w="1449"/>
        <w:gridCol w:w="1726"/>
        <w:gridCol w:w="1405"/>
      </w:tblGrid>
      <w:tr w:rsidR="00CF0E2A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Период проведения проверки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 проверки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проверенных бюджетных средств, тыс. руб.</w:t>
            </w:r>
          </w:p>
        </w:tc>
        <w:tc>
          <w:tcPr>
            <w:tcW w:w="694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Выявлено нарушений, тыс.руб.</w:t>
            </w:r>
          </w:p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 расходование бюджетных средств</w:t>
            </w:r>
          </w:p>
        </w:tc>
        <w:tc>
          <w:tcPr>
            <w:tcW w:w="2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Привлечены к ответственности</w:t>
            </w:r>
            <w:proofErr w:type="gramEnd"/>
          </w:p>
        </w:tc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устраненных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нарушений</w:t>
            </w:r>
          </w:p>
        </w:tc>
      </w:tr>
      <w:tr w:rsidR="00CF0E2A">
        <w:trPr>
          <w:trHeight w:val="230"/>
        </w:trPr>
        <w:tc>
          <w:tcPr>
            <w:tcW w:w="1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44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должностных лиц</w:t>
            </w:r>
          </w:p>
        </w:tc>
        <w:tc>
          <w:tcPr>
            <w:tcW w:w="1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ответственности</w:t>
            </w:r>
          </w:p>
        </w:tc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0E2A">
        <w:trPr>
          <w:trHeight w:val="273"/>
        </w:trPr>
        <w:tc>
          <w:tcPr>
            <w:tcW w:w="1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 тыс.руб.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Нецелевое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Неправомерное, тыс.руб.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Неэффективное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нарушения, тыс.руб.</w:t>
            </w: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0E2A">
        <w:trPr>
          <w:trHeight w:val="342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CF0E2A">
        <w:trPr>
          <w:trHeight w:val="500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D327B4">
            <w:pPr>
              <w:spacing w:line="276" w:lineRule="auto"/>
              <w:jc w:val="center"/>
            </w:pPr>
            <w:r>
              <w:rPr>
                <w:lang w:eastAsia="en-US"/>
              </w:rPr>
              <w:t>10.02.2020-10.03.2020</w:t>
            </w:r>
            <w:r w:rsidRPr="00D327B4">
              <w:rPr>
                <w:lang w:eastAsia="en-US"/>
              </w:rPr>
              <w:t>г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D327B4">
            <w:pPr>
              <w:spacing w:line="276" w:lineRule="auto"/>
            </w:pPr>
            <w:r>
              <w:rPr>
                <w:lang w:eastAsia="en-US"/>
              </w:rPr>
              <w:t>Приказ № 34</w:t>
            </w:r>
            <w:r w:rsidRPr="00D327B4">
              <w:rPr>
                <w:lang w:eastAsia="en-US"/>
              </w:rPr>
              <w:t xml:space="preserve">-пр от </w:t>
            </w:r>
            <w:r>
              <w:rPr>
                <w:lang w:eastAsia="en-US"/>
              </w:rPr>
              <w:t>03.02.2020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D327B4">
            <w:pPr>
              <w:spacing w:line="276" w:lineRule="auto"/>
              <w:jc w:val="center"/>
            </w:pPr>
            <w:r>
              <w:rPr>
                <w:lang w:eastAsia="en-US"/>
              </w:rPr>
              <w:t>9 446,42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D26F3F">
            <w:pPr>
              <w:spacing w:line="276" w:lineRule="auto"/>
              <w:jc w:val="center"/>
            </w:pPr>
            <w:r>
              <w:rPr>
                <w:lang w:eastAsia="en-US"/>
              </w:rPr>
              <w:t>620,20</w:t>
            </w:r>
            <w:r w:rsidR="00D327B4" w:rsidRPr="00D327B4"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CF0E2A" w:rsidRPr="00D327B4" w:rsidRDefault="00CF0E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D327B4">
            <w:pPr>
              <w:spacing w:line="276" w:lineRule="auto"/>
              <w:jc w:val="center"/>
              <w:rPr>
                <w:lang w:eastAsia="en-US"/>
              </w:rPr>
            </w:pPr>
            <w:r w:rsidRPr="00D327B4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D327B4">
            <w:pPr>
              <w:spacing w:line="276" w:lineRule="auto"/>
              <w:jc w:val="center"/>
              <w:rPr>
                <w:lang w:eastAsia="en-US"/>
              </w:rPr>
            </w:pPr>
            <w:r w:rsidRPr="00D327B4">
              <w:rPr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D26F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620,20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D327B4">
            <w:pPr>
              <w:spacing w:line="276" w:lineRule="auto"/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D26F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D26F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замечание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D327B4">
            <w:pPr>
              <w:spacing w:line="276" w:lineRule="auto"/>
              <w:jc w:val="center"/>
              <w:rPr>
                <w:lang w:eastAsia="en-US"/>
              </w:rPr>
            </w:pPr>
            <w:r w:rsidRPr="00D327B4">
              <w:rPr>
                <w:lang w:eastAsia="en-US"/>
              </w:rPr>
              <w:t>100</w:t>
            </w:r>
            <w:bookmarkStart w:id="0" w:name="_GoBack"/>
            <w:bookmarkEnd w:id="0"/>
          </w:p>
        </w:tc>
      </w:tr>
    </w:tbl>
    <w:p w:rsidR="00CF0E2A" w:rsidRDefault="00CF0E2A">
      <w:pPr>
        <w:jc w:val="both"/>
      </w:pPr>
    </w:p>
    <w:p w:rsidR="00CF0E2A" w:rsidRDefault="00D32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Краткое описание выявленных нарушений: </w:t>
      </w:r>
    </w:p>
    <w:p w:rsidR="00D26F3F" w:rsidRPr="00D327B4" w:rsidRDefault="00D26F3F" w:rsidP="00D26F3F">
      <w:pPr>
        <w:jc w:val="both"/>
        <w:rPr>
          <w:sz w:val="28"/>
          <w:szCs w:val="28"/>
        </w:rPr>
      </w:pPr>
      <w:r>
        <w:rPr>
          <w:sz w:val="28"/>
          <w:szCs w:val="28"/>
        </w:rPr>
        <w:t>- неэффективное использование средств на сумму 620,20 тыс.руб.</w:t>
      </w:r>
    </w:p>
    <w:p w:rsidR="00D26F3F" w:rsidRPr="00D327B4" w:rsidRDefault="00D26F3F">
      <w:pPr>
        <w:jc w:val="both"/>
        <w:rPr>
          <w:sz w:val="28"/>
          <w:szCs w:val="28"/>
        </w:rPr>
      </w:pPr>
    </w:p>
    <w:sectPr w:rsidR="00D26F3F" w:rsidRPr="00D327B4" w:rsidSect="00CF0E2A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E2A"/>
    <w:rsid w:val="00337A68"/>
    <w:rsid w:val="00CF0E2A"/>
    <w:rsid w:val="00D26F3F"/>
    <w:rsid w:val="00D3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F0E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F0E2A"/>
    <w:pPr>
      <w:spacing w:after="140" w:line="276" w:lineRule="auto"/>
    </w:pPr>
  </w:style>
  <w:style w:type="paragraph" w:styleId="a5">
    <w:name w:val="List"/>
    <w:basedOn w:val="a4"/>
    <w:rsid w:val="00CF0E2A"/>
    <w:rPr>
      <w:rFonts w:cs="Mangal"/>
    </w:rPr>
  </w:style>
  <w:style w:type="paragraph" w:customStyle="1" w:styleId="Caption">
    <w:name w:val="Caption"/>
    <w:basedOn w:val="a"/>
    <w:qFormat/>
    <w:rsid w:val="00CF0E2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CF0E2A"/>
    <w:pPr>
      <w:suppressLineNumbers/>
    </w:pPr>
    <w:rPr>
      <w:rFonts w:cs="Mangal"/>
    </w:rPr>
  </w:style>
  <w:style w:type="paragraph" w:styleId="a7">
    <w:name w:val="No Spacing"/>
    <w:uiPriority w:val="1"/>
    <w:qFormat/>
    <w:rsid w:val="00A874E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154</Words>
  <Characters>878</Characters>
  <Application>Microsoft Office Word</Application>
  <DocSecurity>0</DocSecurity>
  <Lines>7</Lines>
  <Paragraphs>2</Paragraphs>
  <ScaleCrop>false</ScaleCrop>
  <Company>MultiDVD Team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Микеева СД</dc:creator>
  <dc:description/>
  <cp:lastModifiedBy>Administration5PC</cp:lastModifiedBy>
  <cp:revision>27</cp:revision>
  <dcterms:created xsi:type="dcterms:W3CDTF">2013-03-27T05:18:00Z</dcterms:created>
  <dcterms:modified xsi:type="dcterms:W3CDTF">2020-08-18T06:37:00Z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