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309" w:rsidRPr="00A2237F" w:rsidRDefault="005A3309" w:rsidP="005A264E">
      <w:pPr>
        <w:autoSpaceDE w:val="0"/>
        <w:autoSpaceDN w:val="0"/>
        <w:snapToGrid w:val="0"/>
        <w:jc w:val="center"/>
        <w:rPr>
          <w:rFonts w:ascii="PT Astra Serif" w:hAnsi="PT Astra Serif"/>
          <w:b/>
          <w:bCs/>
          <w:color w:val="000000"/>
          <w:sz w:val="26"/>
          <w:szCs w:val="26"/>
        </w:rPr>
      </w:pPr>
      <w:r w:rsidRPr="00A2237F">
        <w:rPr>
          <w:rFonts w:ascii="PT Astra Serif" w:hAnsi="PT Astra Serif"/>
          <w:b/>
          <w:bCs/>
          <w:color w:val="000000"/>
          <w:sz w:val="26"/>
          <w:szCs w:val="26"/>
        </w:rPr>
        <w:t>АДМИНИСТРАЦИЯ МУНИЦИПАЛЬНОГО ОБРАЗОВАНИЯ</w:t>
      </w:r>
    </w:p>
    <w:p w:rsidR="005A3309" w:rsidRPr="00A2237F" w:rsidRDefault="005A3309" w:rsidP="005A3309">
      <w:pPr>
        <w:autoSpaceDE w:val="0"/>
        <w:autoSpaceDN w:val="0"/>
        <w:snapToGrid w:val="0"/>
        <w:jc w:val="center"/>
        <w:rPr>
          <w:rFonts w:ascii="PT Astra Serif" w:hAnsi="PT Astra Serif"/>
          <w:b/>
          <w:bCs/>
          <w:color w:val="000000"/>
          <w:sz w:val="26"/>
          <w:szCs w:val="26"/>
        </w:rPr>
      </w:pPr>
      <w:r w:rsidRPr="00A2237F">
        <w:rPr>
          <w:rFonts w:ascii="PT Astra Serif" w:hAnsi="PT Astra Serif"/>
          <w:b/>
          <w:bCs/>
          <w:color w:val="000000"/>
          <w:sz w:val="26"/>
          <w:szCs w:val="26"/>
        </w:rPr>
        <w:t>«ЧЕРДАКЛИНСКИЙ РАЙОН» УЛЬЯНОВСКОЙ ОБЛАСТИ</w:t>
      </w:r>
    </w:p>
    <w:p w:rsidR="005A3309" w:rsidRPr="00A2237F" w:rsidRDefault="005A3309" w:rsidP="005A3309">
      <w:pPr>
        <w:autoSpaceDE w:val="0"/>
        <w:autoSpaceDN w:val="0"/>
        <w:snapToGrid w:val="0"/>
        <w:jc w:val="center"/>
        <w:rPr>
          <w:rFonts w:ascii="PT Astra Serif" w:hAnsi="PT Astra Serif"/>
          <w:b/>
          <w:bCs/>
          <w:color w:val="000000"/>
          <w:sz w:val="26"/>
          <w:szCs w:val="26"/>
        </w:rPr>
      </w:pPr>
    </w:p>
    <w:p w:rsidR="005A3309" w:rsidRPr="00A2237F" w:rsidRDefault="005A3309" w:rsidP="005A3309">
      <w:pPr>
        <w:autoSpaceDE w:val="0"/>
        <w:autoSpaceDN w:val="0"/>
        <w:snapToGrid w:val="0"/>
        <w:jc w:val="center"/>
        <w:rPr>
          <w:rFonts w:ascii="PT Astra Serif" w:hAnsi="PT Astra Serif"/>
          <w:b/>
          <w:bCs/>
          <w:color w:val="000000"/>
          <w:sz w:val="26"/>
          <w:szCs w:val="26"/>
        </w:rPr>
      </w:pPr>
      <w:r w:rsidRPr="00A2237F">
        <w:rPr>
          <w:rFonts w:ascii="PT Astra Serif" w:hAnsi="PT Astra Serif"/>
          <w:b/>
          <w:bCs/>
          <w:color w:val="000000"/>
          <w:sz w:val="26"/>
          <w:szCs w:val="26"/>
        </w:rPr>
        <w:t>П</w:t>
      </w:r>
      <w:r w:rsidR="005A4DB9" w:rsidRPr="00A2237F">
        <w:rPr>
          <w:rFonts w:ascii="PT Astra Serif" w:hAnsi="PT Astra Serif"/>
          <w:b/>
          <w:bCs/>
          <w:color w:val="000000"/>
          <w:sz w:val="26"/>
          <w:szCs w:val="26"/>
        </w:rPr>
        <w:t xml:space="preserve"> </w:t>
      </w:r>
      <w:r w:rsidRPr="00A2237F">
        <w:rPr>
          <w:rFonts w:ascii="PT Astra Serif" w:hAnsi="PT Astra Serif"/>
          <w:b/>
          <w:bCs/>
          <w:color w:val="000000"/>
          <w:sz w:val="26"/>
          <w:szCs w:val="26"/>
        </w:rPr>
        <w:t>О</w:t>
      </w:r>
      <w:r w:rsidR="005A4DB9" w:rsidRPr="00A2237F">
        <w:rPr>
          <w:rFonts w:ascii="PT Astra Serif" w:hAnsi="PT Astra Serif"/>
          <w:b/>
          <w:bCs/>
          <w:color w:val="000000"/>
          <w:sz w:val="26"/>
          <w:szCs w:val="26"/>
        </w:rPr>
        <w:t xml:space="preserve"> </w:t>
      </w:r>
      <w:r w:rsidRPr="00A2237F">
        <w:rPr>
          <w:rFonts w:ascii="PT Astra Serif" w:hAnsi="PT Astra Serif"/>
          <w:b/>
          <w:bCs/>
          <w:color w:val="000000"/>
          <w:sz w:val="26"/>
          <w:szCs w:val="26"/>
        </w:rPr>
        <w:t>С</w:t>
      </w:r>
      <w:r w:rsidR="005A4DB9" w:rsidRPr="00A2237F">
        <w:rPr>
          <w:rFonts w:ascii="PT Astra Serif" w:hAnsi="PT Astra Serif"/>
          <w:b/>
          <w:bCs/>
          <w:color w:val="000000"/>
          <w:sz w:val="26"/>
          <w:szCs w:val="26"/>
        </w:rPr>
        <w:t xml:space="preserve"> </w:t>
      </w:r>
      <w:r w:rsidRPr="00A2237F">
        <w:rPr>
          <w:rFonts w:ascii="PT Astra Serif" w:hAnsi="PT Astra Serif"/>
          <w:b/>
          <w:bCs/>
          <w:color w:val="000000"/>
          <w:sz w:val="26"/>
          <w:szCs w:val="26"/>
        </w:rPr>
        <w:t>Т</w:t>
      </w:r>
      <w:r w:rsidR="005A4DB9" w:rsidRPr="00A2237F">
        <w:rPr>
          <w:rFonts w:ascii="PT Astra Serif" w:hAnsi="PT Astra Serif"/>
          <w:b/>
          <w:bCs/>
          <w:color w:val="000000"/>
          <w:sz w:val="26"/>
          <w:szCs w:val="26"/>
        </w:rPr>
        <w:t xml:space="preserve"> </w:t>
      </w:r>
      <w:r w:rsidRPr="00A2237F">
        <w:rPr>
          <w:rFonts w:ascii="PT Astra Serif" w:hAnsi="PT Astra Serif"/>
          <w:b/>
          <w:bCs/>
          <w:color w:val="000000"/>
          <w:sz w:val="26"/>
          <w:szCs w:val="26"/>
        </w:rPr>
        <w:t>А</w:t>
      </w:r>
      <w:r w:rsidR="005A4DB9" w:rsidRPr="00A2237F">
        <w:rPr>
          <w:rFonts w:ascii="PT Astra Serif" w:hAnsi="PT Astra Serif"/>
          <w:b/>
          <w:bCs/>
          <w:color w:val="000000"/>
          <w:sz w:val="26"/>
          <w:szCs w:val="26"/>
        </w:rPr>
        <w:t xml:space="preserve"> </w:t>
      </w:r>
      <w:r w:rsidRPr="00A2237F">
        <w:rPr>
          <w:rFonts w:ascii="PT Astra Serif" w:hAnsi="PT Astra Serif"/>
          <w:b/>
          <w:bCs/>
          <w:color w:val="000000"/>
          <w:sz w:val="26"/>
          <w:szCs w:val="26"/>
        </w:rPr>
        <w:t>Н</w:t>
      </w:r>
      <w:r w:rsidR="005A4DB9" w:rsidRPr="00A2237F">
        <w:rPr>
          <w:rFonts w:ascii="PT Astra Serif" w:hAnsi="PT Astra Serif"/>
          <w:b/>
          <w:bCs/>
          <w:color w:val="000000"/>
          <w:sz w:val="26"/>
          <w:szCs w:val="26"/>
        </w:rPr>
        <w:t xml:space="preserve"> </w:t>
      </w:r>
      <w:r w:rsidRPr="00A2237F">
        <w:rPr>
          <w:rFonts w:ascii="PT Astra Serif" w:hAnsi="PT Astra Serif"/>
          <w:b/>
          <w:bCs/>
          <w:color w:val="000000"/>
          <w:sz w:val="26"/>
          <w:szCs w:val="26"/>
        </w:rPr>
        <w:t>О</w:t>
      </w:r>
      <w:r w:rsidR="005A4DB9" w:rsidRPr="00A2237F">
        <w:rPr>
          <w:rFonts w:ascii="PT Astra Serif" w:hAnsi="PT Astra Serif"/>
          <w:b/>
          <w:bCs/>
          <w:color w:val="000000"/>
          <w:sz w:val="26"/>
          <w:szCs w:val="26"/>
        </w:rPr>
        <w:t xml:space="preserve"> </w:t>
      </w:r>
      <w:r w:rsidRPr="00A2237F">
        <w:rPr>
          <w:rFonts w:ascii="PT Astra Serif" w:hAnsi="PT Astra Serif"/>
          <w:b/>
          <w:bCs/>
          <w:color w:val="000000"/>
          <w:sz w:val="26"/>
          <w:szCs w:val="26"/>
        </w:rPr>
        <w:t>В</w:t>
      </w:r>
      <w:r w:rsidR="005A4DB9" w:rsidRPr="00A2237F">
        <w:rPr>
          <w:rFonts w:ascii="PT Astra Serif" w:hAnsi="PT Astra Serif"/>
          <w:b/>
          <w:bCs/>
          <w:color w:val="000000"/>
          <w:sz w:val="26"/>
          <w:szCs w:val="26"/>
        </w:rPr>
        <w:t xml:space="preserve"> </w:t>
      </w:r>
      <w:r w:rsidRPr="00A2237F">
        <w:rPr>
          <w:rFonts w:ascii="PT Astra Serif" w:hAnsi="PT Astra Serif"/>
          <w:b/>
          <w:bCs/>
          <w:color w:val="000000"/>
          <w:sz w:val="26"/>
          <w:szCs w:val="26"/>
        </w:rPr>
        <w:t>Л</w:t>
      </w:r>
      <w:r w:rsidR="005A4DB9" w:rsidRPr="00A2237F">
        <w:rPr>
          <w:rFonts w:ascii="PT Astra Serif" w:hAnsi="PT Astra Serif"/>
          <w:b/>
          <w:bCs/>
          <w:color w:val="000000"/>
          <w:sz w:val="26"/>
          <w:szCs w:val="26"/>
        </w:rPr>
        <w:t xml:space="preserve"> </w:t>
      </w:r>
      <w:r w:rsidRPr="00A2237F">
        <w:rPr>
          <w:rFonts w:ascii="PT Astra Serif" w:hAnsi="PT Astra Serif"/>
          <w:b/>
          <w:bCs/>
          <w:color w:val="000000"/>
          <w:sz w:val="26"/>
          <w:szCs w:val="26"/>
        </w:rPr>
        <w:t>Е</w:t>
      </w:r>
      <w:r w:rsidR="005A4DB9" w:rsidRPr="00A2237F">
        <w:rPr>
          <w:rFonts w:ascii="PT Astra Serif" w:hAnsi="PT Astra Serif"/>
          <w:b/>
          <w:bCs/>
          <w:color w:val="000000"/>
          <w:sz w:val="26"/>
          <w:szCs w:val="26"/>
        </w:rPr>
        <w:t xml:space="preserve"> </w:t>
      </w:r>
      <w:r w:rsidRPr="00A2237F">
        <w:rPr>
          <w:rFonts w:ascii="PT Astra Serif" w:hAnsi="PT Astra Serif"/>
          <w:b/>
          <w:bCs/>
          <w:color w:val="000000"/>
          <w:sz w:val="26"/>
          <w:szCs w:val="26"/>
        </w:rPr>
        <w:t>Н</w:t>
      </w:r>
      <w:r w:rsidR="005A4DB9" w:rsidRPr="00A2237F">
        <w:rPr>
          <w:rFonts w:ascii="PT Astra Serif" w:hAnsi="PT Astra Serif"/>
          <w:b/>
          <w:bCs/>
          <w:color w:val="000000"/>
          <w:sz w:val="26"/>
          <w:szCs w:val="26"/>
        </w:rPr>
        <w:t xml:space="preserve"> </w:t>
      </w:r>
      <w:r w:rsidRPr="00A2237F">
        <w:rPr>
          <w:rFonts w:ascii="PT Astra Serif" w:hAnsi="PT Astra Serif"/>
          <w:b/>
          <w:bCs/>
          <w:color w:val="000000"/>
          <w:sz w:val="26"/>
          <w:szCs w:val="26"/>
        </w:rPr>
        <w:t>И</w:t>
      </w:r>
      <w:r w:rsidR="005A4DB9" w:rsidRPr="00A2237F">
        <w:rPr>
          <w:rFonts w:ascii="PT Astra Serif" w:hAnsi="PT Astra Serif"/>
          <w:b/>
          <w:bCs/>
          <w:color w:val="000000"/>
          <w:sz w:val="26"/>
          <w:szCs w:val="26"/>
        </w:rPr>
        <w:t xml:space="preserve"> </w:t>
      </w:r>
      <w:r w:rsidRPr="00A2237F">
        <w:rPr>
          <w:rFonts w:ascii="PT Astra Serif" w:hAnsi="PT Astra Serif"/>
          <w:b/>
          <w:bCs/>
          <w:color w:val="000000"/>
          <w:sz w:val="26"/>
          <w:szCs w:val="26"/>
        </w:rPr>
        <w:t>Е</w:t>
      </w:r>
      <w:r w:rsidR="002A5193" w:rsidRPr="00A2237F">
        <w:rPr>
          <w:rFonts w:ascii="PT Astra Serif" w:hAnsi="PT Astra Serif"/>
          <w:b/>
          <w:bCs/>
          <w:color w:val="000000"/>
          <w:sz w:val="26"/>
          <w:szCs w:val="26"/>
        </w:rPr>
        <w:t xml:space="preserve"> </w:t>
      </w:r>
    </w:p>
    <w:p w:rsidR="005A3309" w:rsidRPr="00A2237F" w:rsidRDefault="005A3309" w:rsidP="005A4DB9">
      <w:pPr>
        <w:autoSpaceDE w:val="0"/>
        <w:autoSpaceDN w:val="0"/>
        <w:snapToGrid w:val="0"/>
        <w:rPr>
          <w:rFonts w:ascii="PT Astra Serif" w:hAnsi="PT Astra Serif"/>
          <w:b/>
          <w:bCs/>
          <w:color w:val="000000"/>
          <w:sz w:val="26"/>
          <w:szCs w:val="26"/>
        </w:rPr>
      </w:pPr>
    </w:p>
    <w:p w:rsidR="005A3309" w:rsidRPr="00A2237F" w:rsidRDefault="001D1C4B" w:rsidP="005A3309">
      <w:pPr>
        <w:autoSpaceDE w:val="0"/>
        <w:autoSpaceDN w:val="0"/>
        <w:snapToGrid w:val="0"/>
        <w:rPr>
          <w:rFonts w:ascii="PT Astra Serif" w:hAnsi="PT Astra Serif"/>
          <w:b/>
          <w:bCs/>
          <w:color w:val="000000"/>
          <w:sz w:val="26"/>
          <w:szCs w:val="26"/>
        </w:rPr>
      </w:pPr>
      <w:r w:rsidRPr="00A2237F">
        <w:rPr>
          <w:rFonts w:ascii="PT Astra Serif" w:hAnsi="PT Astra Serif"/>
          <w:b/>
          <w:bCs/>
          <w:color w:val="000000"/>
          <w:sz w:val="26"/>
          <w:szCs w:val="26"/>
        </w:rPr>
        <w:t>___________</w:t>
      </w:r>
      <w:r w:rsidR="005A3309" w:rsidRPr="00A2237F">
        <w:rPr>
          <w:rFonts w:ascii="PT Astra Serif" w:hAnsi="PT Astra Serif"/>
          <w:b/>
          <w:bCs/>
          <w:color w:val="000000"/>
          <w:sz w:val="26"/>
          <w:szCs w:val="26"/>
        </w:rPr>
        <w:t xml:space="preserve"> </w:t>
      </w:r>
      <w:r w:rsidR="005A4DB9" w:rsidRPr="00A2237F">
        <w:rPr>
          <w:rFonts w:ascii="PT Astra Serif" w:hAnsi="PT Astra Serif"/>
          <w:b/>
          <w:bCs/>
          <w:color w:val="000000"/>
          <w:sz w:val="26"/>
          <w:szCs w:val="26"/>
        </w:rPr>
        <w:t>20</w:t>
      </w:r>
      <w:r w:rsidR="00DD2E05" w:rsidRPr="00A2237F">
        <w:rPr>
          <w:rFonts w:ascii="PT Astra Serif" w:hAnsi="PT Astra Serif"/>
          <w:b/>
          <w:bCs/>
          <w:color w:val="000000"/>
          <w:sz w:val="26"/>
          <w:szCs w:val="26"/>
        </w:rPr>
        <w:t>2</w:t>
      </w:r>
      <w:r w:rsidR="004F463A" w:rsidRPr="00A2237F">
        <w:rPr>
          <w:rFonts w:ascii="PT Astra Serif" w:hAnsi="PT Astra Serif"/>
          <w:b/>
          <w:bCs/>
          <w:color w:val="000000"/>
          <w:sz w:val="26"/>
          <w:szCs w:val="26"/>
        </w:rPr>
        <w:t>5</w:t>
      </w:r>
      <w:r w:rsidR="00642F53" w:rsidRPr="00A2237F">
        <w:rPr>
          <w:rFonts w:ascii="PT Astra Serif" w:hAnsi="PT Astra Serif"/>
          <w:b/>
          <w:bCs/>
          <w:color w:val="000000"/>
          <w:sz w:val="26"/>
          <w:szCs w:val="26"/>
        </w:rPr>
        <w:t xml:space="preserve"> </w:t>
      </w:r>
      <w:r w:rsidR="005A4DB9" w:rsidRPr="00A2237F">
        <w:rPr>
          <w:rFonts w:ascii="PT Astra Serif" w:hAnsi="PT Astra Serif"/>
          <w:b/>
          <w:bCs/>
          <w:color w:val="000000"/>
          <w:sz w:val="26"/>
          <w:szCs w:val="26"/>
        </w:rPr>
        <w:t>г.</w:t>
      </w:r>
      <w:r w:rsidR="005A3309" w:rsidRPr="00A2237F">
        <w:rPr>
          <w:rFonts w:ascii="PT Astra Serif" w:hAnsi="PT Astra Serif"/>
          <w:b/>
          <w:bCs/>
          <w:color w:val="000000"/>
          <w:sz w:val="26"/>
          <w:szCs w:val="26"/>
        </w:rPr>
        <w:t xml:space="preserve">                                                                                 </w:t>
      </w:r>
      <w:r w:rsidR="004F463A" w:rsidRPr="00A2237F">
        <w:rPr>
          <w:rFonts w:ascii="PT Astra Serif" w:hAnsi="PT Astra Serif"/>
          <w:b/>
          <w:bCs/>
          <w:color w:val="000000"/>
          <w:sz w:val="26"/>
          <w:szCs w:val="26"/>
        </w:rPr>
        <w:t xml:space="preserve">          </w:t>
      </w:r>
      <w:r w:rsidR="005A3309" w:rsidRPr="00A2237F">
        <w:rPr>
          <w:rFonts w:ascii="PT Astra Serif" w:hAnsi="PT Astra Serif"/>
          <w:b/>
          <w:bCs/>
          <w:color w:val="000000"/>
          <w:sz w:val="26"/>
          <w:szCs w:val="26"/>
        </w:rPr>
        <w:t xml:space="preserve">  №</w:t>
      </w:r>
      <w:r w:rsidR="00A42066" w:rsidRPr="00A2237F">
        <w:rPr>
          <w:rFonts w:ascii="PT Astra Serif" w:hAnsi="PT Astra Serif"/>
          <w:b/>
          <w:bCs/>
          <w:color w:val="000000"/>
          <w:sz w:val="26"/>
          <w:szCs w:val="26"/>
        </w:rPr>
        <w:t xml:space="preserve"> </w:t>
      </w:r>
      <w:r w:rsidR="005A4DB9" w:rsidRPr="00A2237F">
        <w:rPr>
          <w:rFonts w:ascii="PT Astra Serif" w:hAnsi="PT Astra Serif"/>
          <w:b/>
          <w:bCs/>
          <w:color w:val="000000"/>
          <w:sz w:val="26"/>
          <w:szCs w:val="26"/>
        </w:rPr>
        <w:t>_____</w:t>
      </w:r>
    </w:p>
    <w:p w:rsidR="005A3309" w:rsidRPr="00A2237F" w:rsidRDefault="005A4DB9" w:rsidP="005A3309">
      <w:pPr>
        <w:autoSpaceDE w:val="0"/>
        <w:autoSpaceDN w:val="0"/>
        <w:snapToGrid w:val="0"/>
        <w:jc w:val="center"/>
        <w:rPr>
          <w:rFonts w:ascii="PT Astra Serif" w:hAnsi="PT Astra Serif"/>
          <w:b/>
          <w:bCs/>
          <w:color w:val="000000"/>
          <w:sz w:val="26"/>
          <w:szCs w:val="26"/>
        </w:rPr>
      </w:pPr>
      <w:proofErr w:type="spellStart"/>
      <w:r w:rsidRPr="00A2237F">
        <w:rPr>
          <w:rFonts w:ascii="PT Astra Serif" w:hAnsi="PT Astra Serif"/>
          <w:b/>
          <w:bCs/>
          <w:color w:val="000000"/>
          <w:sz w:val="26"/>
          <w:szCs w:val="26"/>
        </w:rPr>
        <w:t>р.п</w:t>
      </w:r>
      <w:proofErr w:type="spellEnd"/>
      <w:r w:rsidRPr="00A2237F">
        <w:rPr>
          <w:rFonts w:ascii="PT Astra Serif" w:hAnsi="PT Astra Serif"/>
          <w:b/>
          <w:bCs/>
          <w:color w:val="000000"/>
          <w:sz w:val="26"/>
          <w:szCs w:val="26"/>
        </w:rPr>
        <w:t>.</w:t>
      </w:r>
      <w:r w:rsidR="00F25FB0" w:rsidRPr="00A2237F">
        <w:rPr>
          <w:rFonts w:ascii="PT Astra Serif" w:hAnsi="PT Astra Serif"/>
          <w:b/>
          <w:bCs/>
          <w:color w:val="000000"/>
          <w:sz w:val="26"/>
          <w:szCs w:val="26"/>
        </w:rPr>
        <w:t xml:space="preserve"> </w:t>
      </w:r>
      <w:r w:rsidR="005A3309" w:rsidRPr="00A2237F">
        <w:rPr>
          <w:rFonts w:ascii="PT Astra Serif" w:hAnsi="PT Astra Serif"/>
          <w:b/>
          <w:bCs/>
          <w:color w:val="000000"/>
          <w:sz w:val="26"/>
          <w:szCs w:val="26"/>
        </w:rPr>
        <w:t>Чердаклы</w:t>
      </w:r>
    </w:p>
    <w:p w:rsidR="005A3309" w:rsidRPr="00A2237F" w:rsidRDefault="005A3309" w:rsidP="005A3309">
      <w:pPr>
        <w:autoSpaceDE w:val="0"/>
        <w:autoSpaceDN w:val="0"/>
        <w:snapToGrid w:val="0"/>
        <w:jc w:val="center"/>
        <w:rPr>
          <w:rFonts w:ascii="PT Astra Serif" w:hAnsi="PT Astra Serif"/>
          <w:b/>
          <w:bCs/>
          <w:color w:val="000000"/>
          <w:sz w:val="26"/>
          <w:szCs w:val="26"/>
        </w:rPr>
      </w:pPr>
    </w:p>
    <w:p w:rsidR="005A3309" w:rsidRPr="00A2237F" w:rsidRDefault="00F25FB0" w:rsidP="005F1926">
      <w:pPr>
        <w:autoSpaceDE w:val="0"/>
        <w:autoSpaceDN w:val="0"/>
        <w:snapToGrid w:val="0"/>
        <w:jc w:val="center"/>
        <w:rPr>
          <w:rFonts w:ascii="PT Astra Serif" w:hAnsi="PT Astra Serif"/>
          <w:b/>
          <w:bCs/>
          <w:color w:val="000000"/>
          <w:sz w:val="26"/>
          <w:szCs w:val="26"/>
        </w:rPr>
      </w:pPr>
      <w:r w:rsidRPr="00A2237F">
        <w:rPr>
          <w:rFonts w:ascii="PT Astra Serif" w:hAnsi="PT Astra Serif"/>
          <w:b/>
          <w:bCs/>
          <w:color w:val="000000"/>
          <w:sz w:val="26"/>
          <w:szCs w:val="26"/>
        </w:rPr>
        <w:t>О внесении</w:t>
      </w:r>
      <w:r w:rsidR="00414EAE" w:rsidRPr="00A2237F">
        <w:rPr>
          <w:rFonts w:ascii="PT Astra Serif" w:hAnsi="PT Astra Serif"/>
          <w:b/>
          <w:bCs/>
          <w:color w:val="000000"/>
          <w:sz w:val="26"/>
          <w:szCs w:val="26"/>
        </w:rPr>
        <w:t xml:space="preserve"> изменений в постановление администрации муниципального образования «</w:t>
      </w:r>
      <w:proofErr w:type="spellStart"/>
      <w:r w:rsidR="00414EAE" w:rsidRPr="00A2237F">
        <w:rPr>
          <w:rFonts w:ascii="PT Astra Serif" w:hAnsi="PT Astra Serif"/>
          <w:b/>
          <w:bCs/>
          <w:color w:val="000000"/>
          <w:sz w:val="26"/>
          <w:szCs w:val="26"/>
        </w:rPr>
        <w:t>Чердаклинс</w:t>
      </w:r>
      <w:r w:rsidR="000357C0" w:rsidRPr="00A2237F">
        <w:rPr>
          <w:rFonts w:ascii="PT Astra Serif" w:hAnsi="PT Astra Serif"/>
          <w:b/>
          <w:bCs/>
          <w:color w:val="000000"/>
          <w:sz w:val="26"/>
          <w:szCs w:val="26"/>
        </w:rPr>
        <w:t>кий</w:t>
      </w:r>
      <w:proofErr w:type="spellEnd"/>
      <w:r w:rsidR="000357C0" w:rsidRPr="00A2237F">
        <w:rPr>
          <w:rFonts w:ascii="PT Astra Serif" w:hAnsi="PT Astra Serif"/>
          <w:b/>
          <w:bCs/>
          <w:color w:val="000000"/>
          <w:sz w:val="26"/>
          <w:szCs w:val="26"/>
        </w:rPr>
        <w:t xml:space="preserve"> район» Ульяновской области </w:t>
      </w:r>
      <w:r w:rsidR="00414EAE" w:rsidRPr="00A2237F">
        <w:rPr>
          <w:rFonts w:ascii="PT Astra Serif" w:hAnsi="PT Astra Serif"/>
          <w:b/>
          <w:bCs/>
          <w:color w:val="000000"/>
          <w:sz w:val="26"/>
          <w:szCs w:val="26"/>
        </w:rPr>
        <w:t xml:space="preserve">от </w:t>
      </w:r>
      <w:r w:rsidR="004F463A" w:rsidRPr="00A2237F">
        <w:rPr>
          <w:rFonts w:ascii="PT Astra Serif" w:hAnsi="PT Astra Serif"/>
          <w:b/>
          <w:bCs/>
          <w:color w:val="000000"/>
          <w:sz w:val="26"/>
          <w:szCs w:val="26"/>
        </w:rPr>
        <w:t>09.12.2024</w:t>
      </w:r>
      <w:r w:rsidR="00414EAE" w:rsidRPr="00A2237F">
        <w:rPr>
          <w:rFonts w:ascii="PT Astra Serif" w:hAnsi="PT Astra Serif"/>
          <w:b/>
          <w:bCs/>
          <w:color w:val="000000"/>
          <w:sz w:val="26"/>
          <w:szCs w:val="26"/>
        </w:rPr>
        <w:t xml:space="preserve"> №</w:t>
      </w:r>
      <w:r w:rsidR="004F463A" w:rsidRPr="00A2237F">
        <w:rPr>
          <w:rFonts w:ascii="PT Astra Serif" w:hAnsi="PT Astra Serif"/>
          <w:b/>
          <w:bCs/>
          <w:color w:val="000000"/>
          <w:sz w:val="26"/>
          <w:szCs w:val="26"/>
        </w:rPr>
        <w:t>2666</w:t>
      </w:r>
      <w:r w:rsidR="00414EAE" w:rsidRPr="00A2237F">
        <w:rPr>
          <w:rFonts w:ascii="PT Astra Serif" w:hAnsi="PT Astra Serif"/>
          <w:b/>
          <w:bCs/>
          <w:color w:val="000000"/>
          <w:sz w:val="26"/>
          <w:szCs w:val="26"/>
        </w:rPr>
        <w:t xml:space="preserve"> </w:t>
      </w:r>
      <w:r w:rsidR="005A3309" w:rsidRPr="00A2237F">
        <w:rPr>
          <w:rFonts w:ascii="PT Astra Serif" w:hAnsi="PT Astra Serif"/>
          <w:b/>
          <w:bCs/>
          <w:color w:val="000000"/>
          <w:sz w:val="26"/>
          <w:szCs w:val="26"/>
        </w:rPr>
        <w:t>«Об утверждении муниципальной программы «Развитие и модернизация образования в муниципальном образовании «</w:t>
      </w:r>
      <w:proofErr w:type="spellStart"/>
      <w:r w:rsidR="005A3309" w:rsidRPr="00A2237F">
        <w:rPr>
          <w:rFonts w:ascii="PT Astra Serif" w:hAnsi="PT Astra Serif"/>
          <w:b/>
          <w:bCs/>
          <w:color w:val="000000"/>
          <w:sz w:val="26"/>
          <w:szCs w:val="26"/>
        </w:rPr>
        <w:t>Чердаклинский</w:t>
      </w:r>
      <w:proofErr w:type="spellEnd"/>
      <w:r w:rsidR="005A3309" w:rsidRPr="00A2237F">
        <w:rPr>
          <w:rFonts w:ascii="PT Astra Serif" w:hAnsi="PT Astra Serif"/>
          <w:b/>
          <w:bCs/>
          <w:color w:val="000000"/>
          <w:sz w:val="26"/>
          <w:szCs w:val="26"/>
        </w:rPr>
        <w:t xml:space="preserve"> район» Ульяновской области»</w:t>
      </w:r>
      <w:r w:rsidR="008A453E" w:rsidRPr="00A2237F">
        <w:rPr>
          <w:rFonts w:ascii="PT Astra Serif" w:hAnsi="PT Astra Serif"/>
          <w:b/>
          <w:bCs/>
          <w:color w:val="000000"/>
          <w:sz w:val="26"/>
          <w:szCs w:val="26"/>
        </w:rPr>
        <w:t xml:space="preserve"> </w:t>
      </w:r>
    </w:p>
    <w:p w:rsidR="00414EAE" w:rsidRPr="00A2237F" w:rsidRDefault="00414EAE" w:rsidP="005A3309">
      <w:pPr>
        <w:autoSpaceDE w:val="0"/>
        <w:autoSpaceDN w:val="0"/>
        <w:snapToGrid w:val="0"/>
        <w:jc w:val="center"/>
        <w:rPr>
          <w:rFonts w:ascii="PT Astra Serif" w:hAnsi="PT Astra Serif"/>
          <w:b/>
          <w:bCs/>
          <w:color w:val="000000"/>
          <w:sz w:val="26"/>
          <w:szCs w:val="26"/>
        </w:rPr>
      </w:pPr>
    </w:p>
    <w:p w:rsidR="005A3309" w:rsidRPr="00A2237F" w:rsidRDefault="00414EAE" w:rsidP="00D9185D">
      <w:pPr>
        <w:autoSpaceDE w:val="0"/>
        <w:autoSpaceDN w:val="0"/>
        <w:snapToGrid w:val="0"/>
        <w:ind w:firstLine="700"/>
        <w:jc w:val="both"/>
        <w:rPr>
          <w:rFonts w:ascii="PT Astra Serif" w:hAnsi="PT Astra Serif"/>
          <w:color w:val="000000"/>
          <w:sz w:val="26"/>
          <w:szCs w:val="26"/>
        </w:rPr>
      </w:pPr>
      <w:r w:rsidRPr="00A2237F">
        <w:rPr>
          <w:rFonts w:ascii="PT Astra Serif" w:hAnsi="PT Astra Serif"/>
          <w:color w:val="000000"/>
          <w:sz w:val="26"/>
          <w:szCs w:val="26"/>
        </w:rPr>
        <w:t xml:space="preserve">В </w:t>
      </w:r>
      <w:r w:rsidR="005A1B1E" w:rsidRPr="00A2237F">
        <w:rPr>
          <w:rFonts w:ascii="PT Astra Serif" w:hAnsi="PT Astra Serif"/>
          <w:color w:val="000000"/>
          <w:sz w:val="26"/>
          <w:szCs w:val="26"/>
        </w:rPr>
        <w:t>соответствии со статьей 179 Бюджетного кодекса Российской Федерации</w:t>
      </w:r>
      <w:r w:rsidR="009E363A" w:rsidRPr="00A2237F">
        <w:rPr>
          <w:rFonts w:ascii="PT Astra Serif" w:hAnsi="PT Astra Serif"/>
          <w:bCs/>
          <w:color w:val="000000"/>
          <w:sz w:val="26"/>
          <w:szCs w:val="26"/>
        </w:rPr>
        <w:t xml:space="preserve"> </w:t>
      </w:r>
      <w:r w:rsidR="005A3309" w:rsidRPr="00A2237F">
        <w:rPr>
          <w:rFonts w:ascii="PT Astra Serif" w:hAnsi="PT Astra Serif"/>
          <w:color w:val="000000"/>
          <w:sz w:val="26"/>
          <w:szCs w:val="26"/>
        </w:rPr>
        <w:t>администрация муниципального образования «</w:t>
      </w:r>
      <w:proofErr w:type="spellStart"/>
      <w:r w:rsidR="005A3309" w:rsidRPr="00A2237F">
        <w:rPr>
          <w:rFonts w:ascii="PT Astra Serif" w:hAnsi="PT Astra Serif"/>
          <w:color w:val="000000"/>
          <w:sz w:val="26"/>
          <w:szCs w:val="26"/>
        </w:rPr>
        <w:t>Чердаклинский</w:t>
      </w:r>
      <w:proofErr w:type="spellEnd"/>
      <w:r w:rsidR="005A3309" w:rsidRPr="00A2237F">
        <w:rPr>
          <w:rFonts w:ascii="PT Astra Serif" w:hAnsi="PT Astra Serif"/>
          <w:color w:val="000000"/>
          <w:sz w:val="26"/>
          <w:szCs w:val="26"/>
        </w:rPr>
        <w:t xml:space="preserve"> район» Ульяновской области п</w:t>
      </w:r>
      <w:r w:rsidR="00E016D8" w:rsidRPr="00A2237F">
        <w:rPr>
          <w:rFonts w:ascii="PT Astra Serif" w:hAnsi="PT Astra Serif"/>
          <w:color w:val="000000"/>
          <w:sz w:val="26"/>
          <w:szCs w:val="26"/>
        </w:rPr>
        <w:t xml:space="preserve"> </w:t>
      </w:r>
      <w:r w:rsidR="005A3309" w:rsidRPr="00A2237F">
        <w:rPr>
          <w:rFonts w:ascii="PT Astra Serif" w:hAnsi="PT Astra Serif"/>
          <w:color w:val="000000"/>
          <w:sz w:val="26"/>
          <w:szCs w:val="26"/>
        </w:rPr>
        <w:t>о</w:t>
      </w:r>
      <w:r w:rsidR="00E016D8" w:rsidRPr="00A2237F">
        <w:rPr>
          <w:rFonts w:ascii="PT Astra Serif" w:hAnsi="PT Astra Serif"/>
          <w:color w:val="000000"/>
          <w:sz w:val="26"/>
          <w:szCs w:val="26"/>
        </w:rPr>
        <w:t xml:space="preserve"> </w:t>
      </w:r>
      <w:r w:rsidR="005A3309" w:rsidRPr="00A2237F">
        <w:rPr>
          <w:rFonts w:ascii="PT Astra Serif" w:hAnsi="PT Astra Serif"/>
          <w:color w:val="000000"/>
          <w:sz w:val="26"/>
          <w:szCs w:val="26"/>
        </w:rPr>
        <w:t>с</w:t>
      </w:r>
      <w:r w:rsidR="00E016D8" w:rsidRPr="00A2237F">
        <w:rPr>
          <w:rFonts w:ascii="PT Astra Serif" w:hAnsi="PT Astra Serif"/>
          <w:color w:val="000000"/>
          <w:sz w:val="26"/>
          <w:szCs w:val="26"/>
        </w:rPr>
        <w:t xml:space="preserve"> </w:t>
      </w:r>
      <w:proofErr w:type="gramStart"/>
      <w:r w:rsidR="005A3309" w:rsidRPr="00A2237F">
        <w:rPr>
          <w:rFonts w:ascii="PT Astra Serif" w:hAnsi="PT Astra Serif"/>
          <w:color w:val="000000"/>
          <w:sz w:val="26"/>
          <w:szCs w:val="26"/>
        </w:rPr>
        <w:t>т</w:t>
      </w:r>
      <w:proofErr w:type="gramEnd"/>
      <w:r w:rsidR="000357C0" w:rsidRPr="00A2237F">
        <w:rPr>
          <w:rFonts w:ascii="PT Astra Serif" w:hAnsi="PT Astra Serif"/>
          <w:color w:val="000000"/>
          <w:sz w:val="26"/>
          <w:szCs w:val="26"/>
        </w:rPr>
        <w:t xml:space="preserve"> </w:t>
      </w:r>
      <w:r w:rsidR="005A3309" w:rsidRPr="00A2237F">
        <w:rPr>
          <w:rFonts w:ascii="PT Astra Serif" w:hAnsi="PT Astra Serif"/>
          <w:color w:val="000000"/>
          <w:sz w:val="26"/>
          <w:szCs w:val="26"/>
        </w:rPr>
        <w:t>а</w:t>
      </w:r>
      <w:r w:rsidR="00E016D8" w:rsidRPr="00A2237F">
        <w:rPr>
          <w:rFonts w:ascii="PT Astra Serif" w:hAnsi="PT Astra Serif"/>
          <w:color w:val="000000"/>
          <w:sz w:val="26"/>
          <w:szCs w:val="26"/>
        </w:rPr>
        <w:t xml:space="preserve"> </w:t>
      </w:r>
      <w:r w:rsidR="005A3309" w:rsidRPr="00A2237F">
        <w:rPr>
          <w:rFonts w:ascii="PT Astra Serif" w:hAnsi="PT Astra Serif"/>
          <w:color w:val="000000"/>
          <w:sz w:val="26"/>
          <w:szCs w:val="26"/>
        </w:rPr>
        <w:t>н</w:t>
      </w:r>
      <w:r w:rsidR="00E016D8" w:rsidRPr="00A2237F">
        <w:rPr>
          <w:rFonts w:ascii="PT Astra Serif" w:hAnsi="PT Astra Serif"/>
          <w:color w:val="000000"/>
          <w:sz w:val="26"/>
          <w:szCs w:val="26"/>
        </w:rPr>
        <w:t xml:space="preserve"> </w:t>
      </w:r>
      <w:r w:rsidR="005A3309" w:rsidRPr="00A2237F">
        <w:rPr>
          <w:rFonts w:ascii="PT Astra Serif" w:hAnsi="PT Astra Serif"/>
          <w:color w:val="000000"/>
          <w:sz w:val="26"/>
          <w:szCs w:val="26"/>
        </w:rPr>
        <w:t>о</w:t>
      </w:r>
      <w:r w:rsidR="00E016D8" w:rsidRPr="00A2237F">
        <w:rPr>
          <w:rFonts w:ascii="PT Astra Serif" w:hAnsi="PT Astra Serif"/>
          <w:color w:val="000000"/>
          <w:sz w:val="26"/>
          <w:szCs w:val="26"/>
        </w:rPr>
        <w:t xml:space="preserve"> </w:t>
      </w:r>
      <w:r w:rsidR="005A3309" w:rsidRPr="00A2237F">
        <w:rPr>
          <w:rFonts w:ascii="PT Astra Serif" w:hAnsi="PT Astra Serif"/>
          <w:color w:val="000000"/>
          <w:sz w:val="26"/>
          <w:szCs w:val="26"/>
        </w:rPr>
        <w:t>в</w:t>
      </w:r>
      <w:r w:rsidR="00E016D8" w:rsidRPr="00A2237F">
        <w:rPr>
          <w:rFonts w:ascii="PT Astra Serif" w:hAnsi="PT Astra Serif"/>
          <w:color w:val="000000"/>
          <w:sz w:val="26"/>
          <w:szCs w:val="26"/>
        </w:rPr>
        <w:t xml:space="preserve"> </w:t>
      </w:r>
      <w:r w:rsidR="005A3309" w:rsidRPr="00A2237F">
        <w:rPr>
          <w:rFonts w:ascii="PT Astra Serif" w:hAnsi="PT Astra Serif"/>
          <w:color w:val="000000"/>
          <w:sz w:val="26"/>
          <w:szCs w:val="26"/>
        </w:rPr>
        <w:t>л</w:t>
      </w:r>
      <w:r w:rsidR="00E016D8" w:rsidRPr="00A2237F">
        <w:rPr>
          <w:rFonts w:ascii="PT Astra Serif" w:hAnsi="PT Astra Serif"/>
          <w:color w:val="000000"/>
          <w:sz w:val="26"/>
          <w:szCs w:val="26"/>
        </w:rPr>
        <w:t xml:space="preserve"> </w:t>
      </w:r>
      <w:r w:rsidR="005A3309" w:rsidRPr="00A2237F">
        <w:rPr>
          <w:rFonts w:ascii="PT Astra Serif" w:hAnsi="PT Astra Serif"/>
          <w:color w:val="000000"/>
          <w:sz w:val="26"/>
          <w:szCs w:val="26"/>
        </w:rPr>
        <w:t>я</w:t>
      </w:r>
      <w:r w:rsidR="00E016D8" w:rsidRPr="00A2237F">
        <w:rPr>
          <w:rFonts w:ascii="PT Astra Serif" w:hAnsi="PT Astra Serif"/>
          <w:color w:val="000000"/>
          <w:sz w:val="26"/>
          <w:szCs w:val="26"/>
        </w:rPr>
        <w:t xml:space="preserve"> </w:t>
      </w:r>
      <w:r w:rsidR="005A3309" w:rsidRPr="00A2237F">
        <w:rPr>
          <w:rFonts w:ascii="PT Astra Serif" w:hAnsi="PT Astra Serif"/>
          <w:color w:val="000000"/>
          <w:sz w:val="26"/>
          <w:szCs w:val="26"/>
        </w:rPr>
        <w:t>е</w:t>
      </w:r>
      <w:r w:rsidR="00E016D8" w:rsidRPr="00A2237F">
        <w:rPr>
          <w:rFonts w:ascii="PT Astra Serif" w:hAnsi="PT Astra Serif"/>
          <w:color w:val="000000"/>
          <w:sz w:val="26"/>
          <w:szCs w:val="26"/>
        </w:rPr>
        <w:t xml:space="preserve"> </w:t>
      </w:r>
      <w:r w:rsidR="005A3309" w:rsidRPr="00A2237F">
        <w:rPr>
          <w:rFonts w:ascii="PT Astra Serif" w:hAnsi="PT Astra Serif"/>
          <w:color w:val="000000"/>
          <w:sz w:val="26"/>
          <w:szCs w:val="26"/>
        </w:rPr>
        <w:t>т:</w:t>
      </w:r>
    </w:p>
    <w:p w:rsidR="004A77F4" w:rsidRPr="00A2237F" w:rsidRDefault="005A3309" w:rsidP="00AE535F">
      <w:pPr>
        <w:autoSpaceDE w:val="0"/>
        <w:autoSpaceDN w:val="0"/>
        <w:snapToGrid w:val="0"/>
        <w:ind w:firstLine="700"/>
        <w:jc w:val="both"/>
        <w:rPr>
          <w:rFonts w:ascii="PT Astra Serif" w:hAnsi="PT Astra Serif"/>
          <w:bCs/>
          <w:color w:val="000000"/>
          <w:sz w:val="26"/>
          <w:szCs w:val="26"/>
        </w:rPr>
      </w:pPr>
      <w:r w:rsidRPr="00A2237F">
        <w:rPr>
          <w:rFonts w:ascii="PT Astra Serif" w:hAnsi="PT Astra Serif"/>
          <w:color w:val="000000"/>
          <w:sz w:val="26"/>
          <w:szCs w:val="26"/>
        </w:rPr>
        <w:t xml:space="preserve">1. </w:t>
      </w:r>
      <w:r w:rsidR="00864E72" w:rsidRPr="00A2237F">
        <w:rPr>
          <w:rFonts w:ascii="PT Astra Serif" w:hAnsi="PT Astra Serif"/>
          <w:color w:val="000000"/>
          <w:sz w:val="26"/>
          <w:szCs w:val="26"/>
        </w:rPr>
        <w:t>Внести в</w:t>
      </w:r>
      <w:r w:rsidR="00D9185D" w:rsidRPr="00A2237F">
        <w:rPr>
          <w:rFonts w:ascii="PT Astra Serif" w:hAnsi="PT Astra Serif"/>
          <w:color w:val="000000"/>
          <w:sz w:val="26"/>
          <w:szCs w:val="26"/>
        </w:rPr>
        <w:t xml:space="preserve"> муниципальную программу</w:t>
      </w:r>
      <w:r w:rsidR="00864E72" w:rsidRPr="00A2237F">
        <w:rPr>
          <w:rFonts w:ascii="PT Astra Serif" w:hAnsi="PT Astra Serif"/>
          <w:color w:val="000000"/>
          <w:sz w:val="26"/>
          <w:szCs w:val="26"/>
        </w:rPr>
        <w:t xml:space="preserve"> </w:t>
      </w:r>
      <w:r w:rsidR="00D9185D" w:rsidRPr="00A2237F">
        <w:rPr>
          <w:rFonts w:ascii="PT Astra Serif" w:hAnsi="PT Astra Serif"/>
          <w:bCs/>
          <w:color w:val="000000"/>
          <w:sz w:val="26"/>
          <w:szCs w:val="26"/>
        </w:rPr>
        <w:t>«Развитие и модернизация образования в муниципальном образовании «</w:t>
      </w:r>
      <w:proofErr w:type="spellStart"/>
      <w:r w:rsidR="00D9185D" w:rsidRPr="00A2237F">
        <w:rPr>
          <w:rFonts w:ascii="PT Astra Serif" w:hAnsi="PT Astra Serif"/>
          <w:bCs/>
          <w:color w:val="000000"/>
          <w:sz w:val="26"/>
          <w:szCs w:val="26"/>
        </w:rPr>
        <w:t>Чердаклинский</w:t>
      </w:r>
      <w:proofErr w:type="spellEnd"/>
      <w:r w:rsidR="00D9185D" w:rsidRPr="00A2237F">
        <w:rPr>
          <w:rFonts w:ascii="PT Astra Serif" w:hAnsi="PT Astra Serif"/>
          <w:bCs/>
          <w:color w:val="000000"/>
          <w:sz w:val="26"/>
          <w:szCs w:val="26"/>
        </w:rPr>
        <w:t xml:space="preserve"> район» Ульяновской области», утвержденную </w:t>
      </w:r>
      <w:r w:rsidR="00864E72" w:rsidRPr="00A2237F">
        <w:rPr>
          <w:rFonts w:ascii="PT Astra Serif" w:hAnsi="PT Astra Serif"/>
          <w:color w:val="000000"/>
          <w:sz w:val="26"/>
          <w:szCs w:val="26"/>
        </w:rPr>
        <w:t>постановление</w:t>
      </w:r>
      <w:r w:rsidR="00D9185D" w:rsidRPr="00A2237F">
        <w:rPr>
          <w:rFonts w:ascii="PT Astra Serif" w:hAnsi="PT Astra Serif"/>
          <w:color w:val="000000"/>
          <w:sz w:val="26"/>
          <w:szCs w:val="26"/>
        </w:rPr>
        <w:t>м</w:t>
      </w:r>
      <w:r w:rsidRPr="00A2237F">
        <w:rPr>
          <w:rFonts w:ascii="PT Astra Serif" w:hAnsi="PT Astra Serif"/>
          <w:color w:val="000000"/>
          <w:sz w:val="26"/>
          <w:szCs w:val="26"/>
        </w:rPr>
        <w:t xml:space="preserve"> </w:t>
      </w:r>
      <w:r w:rsidR="00864E72" w:rsidRPr="00A2237F">
        <w:rPr>
          <w:rFonts w:ascii="PT Astra Serif" w:hAnsi="PT Astra Serif"/>
          <w:bCs/>
          <w:color w:val="000000"/>
          <w:sz w:val="26"/>
          <w:szCs w:val="26"/>
        </w:rPr>
        <w:t>администрации муниципального образования «</w:t>
      </w:r>
      <w:proofErr w:type="spellStart"/>
      <w:r w:rsidR="00864E72" w:rsidRPr="00A2237F">
        <w:rPr>
          <w:rFonts w:ascii="PT Astra Serif" w:hAnsi="PT Astra Serif"/>
          <w:bCs/>
          <w:color w:val="000000"/>
          <w:sz w:val="26"/>
          <w:szCs w:val="26"/>
        </w:rPr>
        <w:t>Чердаклинский</w:t>
      </w:r>
      <w:proofErr w:type="spellEnd"/>
      <w:r w:rsidR="00864E72" w:rsidRPr="00A2237F">
        <w:rPr>
          <w:rFonts w:ascii="PT Astra Serif" w:hAnsi="PT Astra Serif"/>
          <w:bCs/>
          <w:color w:val="000000"/>
          <w:sz w:val="26"/>
          <w:szCs w:val="26"/>
        </w:rPr>
        <w:t xml:space="preserve"> район» Ульяновской </w:t>
      </w:r>
      <w:r w:rsidR="00E21591" w:rsidRPr="00A2237F">
        <w:rPr>
          <w:rFonts w:ascii="PT Astra Serif" w:hAnsi="PT Astra Serif"/>
          <w:bCs/>
          <w:color w:val="000000"/>
          <w:sz w:val="26"/>
          <w:szCs w:val="26"/>
        </w:rPr>
        <w:t xml:space="preserve">области </w:t>
      </w:r>
      <w:r w:rsidR="00864E72" w:rsidRPr="00A2237F">
        <w:rPr>
          <w:rFonts w:ascii="PT Astra Serif" w:hAnsi="PT Astra Serif"/>
          <w:bCs/>
          <w:color w:val="000000"/>
          <w:sz w:val="26"/>
          <w:szCs w:val="26"/>
        </w:rPr>
        <w:t xml:space="preserve">от </w:t>
      </w:r>
      <w:r w:rsidR="0046404E" w:rsidRPr="00A2237F">
        <w:rPr>
          <w:rFonts w:ascii="PT Astra Serif" w:hAnsi="PT Astra Serif"/>
          <w:bCs/>
          <w:color w:val="000000"/>
          <w:sz w:val="26"/>
          <w:szCs w:val="26"/>
        </w:rPr>
        <w:t>09.12.2024</w:t>
      </w:r>
      <w:r w:rsidR="00B930AF" w:rsidRPr="00A2237F">
        <w:rPr>
          <w:rFonts w:ascii="PT Astra Serif" w:hAnsi="PT Astra Serif"/>
          <w:bCs/>
          <w:color w:val="000000"/>
          <w:sz w:val="26"/>
          <w:szCs w:val="26"/>
        </w:rPr>
        <w:t xml:space="preserve">  </w:t>
      </w:r>
      <w:r w:rsidR="00864E72" w:rsidRPr="00A2237F">
        <w:rPr>
          <w:rFonts w:ascii="PT Astra Serif" w:hAnsi="PT Astra Serif"/>
          <w:bCs/>
          <w:color w:val="000000"/>
          <w:sz w:val="26"/>
          <w:szCs w:val="26"/>
        </w:rPr>
        <w:t xml:space="preserve"> №</w:t>
      </w:r>
      <w:r w:rsidR="0046404E" w:rsidRPr="00A2237F">
        <w:rPr>
          <w:rFonts w:ascii="PT Astra Serif" w:hAnsi="PT Astra Serif"/>
          <w:bCs/>
          <w:color w:val="000000"/>
          <w:sz w:val="26"/>
          <w:szCs w:val="26"/>
        </w:rPr>
        <w:t>2666</w:t>
      </w:r>
      <w:r w:rsidR="00864E72" w:rsidRPr="00A2237F">
        <w:rPr>
          <w:rFonts w:ascii="PT Astra Serif" w:hAnsi="PT Astra Serif"/>
          <w:bCs/>
          <w:color w:val="000000"/>
          <w:sz w:val="26"/>
          <w:szCs w:val="26"/>
        </w:rPr>
        <w:t xml:space="preserve"> «Об утверждении муниципальной программы «Развитие и модернизация образования в муниципальном образовании «</w:t>
      </w:r>
      <w:proofErr w:type="spellStart"/>
      <w:r w:rsidR="00864E72" w:rsidRPr="00A2237F">
        <w:rPr>
          <w:rFonts w:ascii="PT Astra Serif" w:hAnsi="PT Astra Serif"/>
          <w:bCs/>
          <w:color w:val="000000"/>
          <w:sz w:val="26"/>
          <w:szCs w:val="26"/>
        </w:rPr>
        <w:t>Чердаклинский</w:t>
      </w:r>
      <w:proofErr w:type="spellEnd"/>
      <w:r w:rsidR="00864E72" w:rsidRPr="00A2237F">
        <w:rPr>
          <w:rFonts w:ascii="PT Astra Serif" w:hAnsi="PT Astra Serif"/>
          <w:bCs/>
          <w:color w:val="000000"/>
          <w:sz w:val="26"/>
          <w:szCs w:val="26"/>
        </w:rPr>
        <w:t xml:space="preserve"> район» Ульяновской области»</w:t>
      </w:r>
      <w:r w:rsidR="00D9185D" w:rsidRPr="00A2237F">
        <w:rPr>
          <w:rFonts w:ascii="PT Astra Serif" w:hAnsi="PT Astra Serif"/>
          <w:bCs/>
          <w:color w:val="000000"/>
          <w:sz w:val="26"/>
          <w:szCs w:val="26"/>
        </w:rPr>
        <w:t xml:space="preserve"> </w:t>
      </w:r>
      <w:r w:rsidR="00C270BA" w:rsidRPr="00A2237F">
        <w:rPr>
          <w:rFonts w:ascii="PT Astra Serif" w:hAnsi="PT Astra Serif"/>
          <w:bCs/>
          <w:color w:val="000000"/>
          <w:sz w:val="26"/>
          <w:szCs w:val="26"/>
        </w:rPr>
        <w:t>следующие изменения:</w:t>
      </w:r>
    </w:p>
    <w:p w:rsidR="00783329" w:rsidRPr="00A2237F" w:rsidRDefault="008F59D0" w:rsidP="00E85692">
      <w:pPr>
        <w:snapToGrid w:val="0"/>
        <w:ind w:firstLine="708"/>
        <w:jc w:val="both"/>
        <w:rPr>
          <w:rFonts w:ascii="PT Astra Serif" w:hAnsi="PT Astra Serif"/>
          <w:sz w:val="26"/>
          <w:szCs w:val="26"/>
        </w:rPr>
      </w:pPr>
      <w:r w:rsidRPr="00A2237F">
        <w:rPr>
          <w:rFonts w:ascii="PT Astra Serif" w:hAnsi="PT Astra Serif"/>
          <w:color w:val="000000"/>
          <w:sz w:val="26"/>
          <w:szCs w:val="26"/>
        </w:rPr>
        <w:t>1.</w:t>
      </w:r>
      <w:r w:rsidR="00AE535F" w:rsidRPr="00A2237F">
        <w:rPr>
          <w:rFonts w:ascii="PT Astra Serif" w:hAnsi="PT Astra Serif"/>
          <w:color w:val="000000"/>
          <w:sz w:val="26"/>
          <w:szCs w:val="26"/>
        </w:rPr>
        <w:t>1</w:t>
      </w:r>
      <w:r w:rsidRPr="00A2237F">
        <w:rPr>
          <w:rFonts w:ascii="PT Astra Serif" w:hAnsi="PT Astra Serif"/>
          <w:color w:val="000000"/>
          <w:sz w:val="26"/>
          <w:szCs w:val="26"/>
        </w:rPr>
        <w:t xml:space="preserve">) </w:t>
      </w:r>
      <w:r w:rsidR="00215B87" w:rsidRPr="00A2237F">
        <w:rPr>
          <w:rFonts w:ascii="PT Astra Serif" w:hAnsi="PT Astra Serif"/>
          <w:color w:val="000000"/>
          <w:sz w:val="26"/>
          <w:szCs w:val="26"/>
        </w:rPr>
        <w:t>с</w:t>
      </w:r>
      <w:r w:rsidR="005142AD" w:rsidRPr="00A2237F">
        <w:rPr>
          <w:rFonts w:ascii="PT Astra Serif" w:hAnsi="PT Astra Serif"/>
          <w:color w:val="000000"/>
          <w:sz w:val="26"/>
          <w:szCs w:val="26"/>
        </w:rPr>
        <w:t>троку «</w:t>
      </w:r>
      <w:r w:rsidR="005A4DB9" w:rsidRPr="00A2237F">
        <w:rPr>
          <w:rFonts w:ascii="PT Astra Serif" w:hAnsi="PT Astra Serif"/>
          <w:sz w:val="26"/>
          <w:szCs w:val="26"/>
        </w:rPr>
        <w:t>Ресурсное обеспечение</w:t>
      </w:r>
      <w:r w:rsidR="001F3680" w:rsidRPr="00A2237F">
        <w:rPr>
          <w:rFonts w:ascii="PT Astra Serif" w:hAnsi="PT Astra Serif"/>
          <w:sz w:val="26"/>
          <w:szCs w:val="26"/>
        </w:rPr>
        <w:t xml:space="preserve"> муницип</w:t>
      </w:r>
      <w:r w:rsidR="00215B87" w:rsidRPr="00A2237F">
        <w:rPr>
          <w:rFonts w:ascii="PT Astra Serif" w:hAnsi="PT Astra Serif"/>
          <w:sz w:val="26"/>
          <w:szCs w:val="26"/>
        </w:rPr>
        <w:t xml:space="preserve">альной программы с разбивкой по </w:t>
      </w:r>
      <w:r w:rsidR="007949C2" w:rsidRPr="00A2237F">
        <w:rPr>
          <w:rFonts w:ascii="PT Astra Serif" w:hAnsi="PT Astra Serif"/>
          <w:sz w:val="26"/>
          <w:szCs w:val="26"/>
        </w:rPr>
        <w:t xml:space="preserve">источникам финансового обеспечения и годам </w:t>
      </w:r>
      <w:r w:rsidR="001F3680" w:rsidRPr="00A2237F">
        <w:rPr>
          <w:rFonts w:ascii="PT Astra Serif" w:hAnsi="PT Astra Serif"/>
          <w:sz w:val="26"/>
          <w:szCs w:val="26"/>
        </w:rPr>
        <w:t>реализации» паспорта муниципальной программы</w:t>
      </w:r>
      <w:r w:rsidR="00783329" w:rsidRPr="00A2237F">
        <w:rPr>
          <w:rFonts w:ascii="PT Astra Serif" w:hAnsi="PT Astra Serif"/>
          <w:sz w:val="26"/>
          <w:szCs w:val="26"/>
        </w:rPr>
        <w:t xml:space="preserve"> изложить в следующей редакции:</w:t>
      </w:r>
    </w:p>
    <w:p w:rsidR="00E21591" w:rsidRPr="00A2237F" w:rsidRDefault="00783329" w:rsidP="00783329">
      <w:pPr>
        <w:snapToGrid w:val="0"/>
        <w:jc w:val="both"/>
        <w:rPr>
          <w:rFonts w:ascii="PT Astra Serif" w:hAnsi="PT Astra Serif"/>
          <w:sz w:val="26"/>
          <w:szCs w:val="26"/>
        </w:rPr>
      </w:pPr>
      <w:r w:rsidRPr="00A2237F">
        <w:rPr>
          <w:rFonts w:ascii="PT Astra Serif" w:hAnsi="PT Astra Serif"/>
          <w:sz w:val="26"/>
          <w:szCs w:val="2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6549"/>
      </w:tblGrid>
      <w:tr w:rsidR="004F42C1" w:rsidRPr="00A2237F" w:rsidTr="00A2237F">
        <w:trPr>
          <w:trHeight w:val="145"/>
        </w:trPr>
        <w:tc>
          <w:tcPr>
            <w:tcW w:w="3085" w:type="dxa"/>
          </w:tcPr>
          <w:p w:rsidR="004F42C1" w:rsidRPr="00A2237F" w:rsidRDefault="004F42C1" w:rsidP="004F42C1">
            <w:pPr>
              <w:widowControl w:val="0"/>
              <w:suppressAutoHyphens/>
              <w:autoSpaceDE w:val="0"/>
              <w:autoSpaceDN w:val="0"/>
              <w:ind w:right="-1"/>
              <w:rPr>
                <w:rFonts w:ascii="PT Astra Serif" w:hAnsi="PT Astra Serif"/>
                <w:sz w:val="26"/>
                <w:szCs w:val="26"/>
              </w:rPr>
            </w:pPr>
            <w:r w:rsidRPr="00A2237F">
              <w:rPr>
                <w:rFonts w:ascii="PT Astra Serif" w:hAnsi="PT Astra Serif"/>
                <w:sz w:val="26"/>
                <w:szCs w:val="26"/>
              </w:rPr>
              <w:t>Ресурсное обеспечение муниципальной программы с разбивкой по источникам финансового обеспечения и годам реализации</w:t>
            </w:r>
          </w:p>
        </w:tc>
        <w:tc>
          <w:tcPr>
            <w:tcW w:w="6549" w:type="dxa"/>
          </w:tcPr>
          <w:p w:rsidR="004F42C1" w:rsidRPr="00A2237F" w:rsidRDefault="004F42C1" w:rsidP="004F42C1">
            <w:pPr>
              <w:widowControl w:val="0"/>
              <w:suppressAutoHyphens/>
              <w:autoSpaceDE w:val="0"/>
              <w:autoSpaceDN w:val="0"/>
              <w:ind w:right="-1"/>
              <w:jc w:val="both"/>
              <w:rPr>
                <w:rFonts w:ascii="PT Astra Serif" w:hAnsi="PT Astra Serif"/>
                <w:sz w:val="26"/>
                <w:szCs w:val="26"/>
              </w:rPr>
            </w:pPr>
            <w:r w:rsidRPr="00A2237F">
              <w:rPr>
                <w:rFonts w:ascii="PT Astra Serif" w:hAnsi="PT Astra Serif"/>
                <w:sz w:val="26"/>
                <w:szCs w:val="26"/>
              </w:rPr>
              <w:t>Источником финансового обеспечения муниципальной программы являются бюджетные ассигнования бюджета муниципального образования «</w:t>
            </w:r>
            <w:proofErr w:type="spellStart"/>
            <w:r w:rsidRPr="00A2237F">
              <w:rPr>
                <w:rFonts w:ascii="PT Astra Serif" w:hAnsi="PT Astra Serif"/>
                <w:sz w:val="26"/>
                <w:szCs w:val="26"/>
              </w:rPr>
              <w:t>Чердаклинский</w:t>
            </w:r>
            <w:proofErr w:type="spellEnd"/>
            <w:r w:rsidRPr="00A2237F">
              <w:rPr>
                <w:rFonts w:ascii="PT Astra Serif" w:hAnsi="PT Astra Serif"/>
                <w:sz w:val="26"/>
                <w:szCs w:val="26"/>
              </w:rPr>
              <w:t xml:space="preserve"> район, бюджетные ассигнования </w:t>
            </w:r>
            <w:r w:rsidRPr="00A2237F">
              <w:rPr>
                <w:rFonts w:ascii="PT Astra Serif" w:hAnsi="PT Astra Serif"/>
                <w:color w:val="000000"/>
                <w:sz w:val="26"/>
                <w:szCs w:val="26"/>
              </w:rPr>
              <w:t>бюджета муниципального образования «</w:t>
            </w:r>
            <w:proofErr w:type="spellStart"/>
            <w:r w:rsidRPr="00A2237F">
              <w:rPr>
                <w:rFonts w:ascii="PT Astra Serif" w:hAnsi="PT Astra Serif"/>
                <w:color w:val="000000"/>
                <w:sz w:val="26"/>
                <w:szCs w:val="26"/>
              </w:rPr>
              <w:t>Чердаклинский</w:t>
            </w:r>
            <w:proofErr w:type="spellEnd"/>
            <w:r w:rsidRPr="00A2237F">
              <w:rPr>
                <w:rFonts w:ascii="PT Astra Serif" w:hAnsi="PT Astra Serif"/>
                <w:color w:val="000000"/>
                <w:sz w:val="26"/>
                <w:szCs w:val="26"/>
              </w:rPr>
              <w:t xml:space="preserve"> район», источником которых являются субсидии из областного бюджета, </w:t>
            </w:r>
            <w:r w:rsidRPr="00A2237F">
              <w:rPr>
                <w:rFonts w:ascii="PT Astra Serif" w:hAnsi="PT Astra Serif"/>
                <w:sz w:val="26"/>
                <w:szCs w:val="26"/>
              </w:rPr>
              <w:t xml:space="preserve">бюджетные ассигнования </w:t>
            </w:r>
            <w:r w:rsidRPr="00A2237F">
              <w:rPr>
                <w:rFonts w:ascii="PT Astra Serif" w:hAnsi="PT Astra Serif"/>
                <w:color w:val="000000"/>
                <w:sz w:val="26"/>
                <w:szCs w:val="26"/>
              </w:rPr>
              <w:t>бюджета муниципального образования «</w:t>
            </w:r>
            <w:proofErr w:type="spellStart"/>
            <w:r w:rsidRPr="00A2237F">
              <w:rPr>
                <w:rFonts w:ascii="PT Astra Serif" w:hAnsi="PT Astra Serif"/>
                <w:color w:val="000000"/>
                <w:sz w:val="26"/>
                <w:szCs w:val="26"/>
              </w:rPr>
              <w:t>Чердаклинский</w:t>
            </w:r>
            <w:proofErr w:type="spellEnd"/>
            <w:r w:rsidRPr="00A2237F">
              <w:rPr>
                <w:rFonts w:ascii="PT Astra Serif" w:hAnsi="PT Astra Serif"/>
                <w:color w:val="000000"/>
                <w:sz w:val="26"/>
                <w:szCs w:val="26"/>
              </w:rPr>
              <w:t xml:space="preserve"> район», источником которых являются субсидии из федерального бюджета.</w:t>
            </w:r>
          </w:p>
          <w:p w:rsidR="004F42C1" w:rsidRPr="00A2237F" w:rsidRDefault="004F42C1" w:rsidP="004F42C1">
            <w:pPr>
              <w:widowControl w:val="0"/>
              <w:suppressAutoHyphens/>
              <w:autoSpaceDE w:val="0"/>
              <w:autoSpaceDN w:val="0"/>
              <w:ind w:right="-1"/>
              <w:jc w:val="both"/>
              <w:rPr>
                <w:rFonts w:ascii="PT Astra Serif" w:hAnsi="PT Astra Serif"/>
                <w:sz w:val="26"/>
                <w:szCs w:val="26"/>
              </w:rPr>
            </w:pPr>
          </w:p>
          <w:p w:rsidR="004F42C1" w:rsidRPr="00A2237F" w:rsidRDefault="004F42C1" w:rsidP="004F42C1">
            <w:pPr>
              <w:widowControl w:val="0"/>
              <w:suppressAutoHyphens/>
              <w:autoSpaceDE w:val="0"/>
              <w:autoSpaceDN w:val="0"/>
              <w:ind w:right="-1"/>
              <w:jc w:val="both"/>
              <w:rPr>
                <w:rFonts w:ascii="PT Astra Serif" w:hAnsi="PT Astra Serif"/>
                <w:sz w:val="26"/>
                <w:szCs w:val="26"/>
              </w:rPr>
            </w:pPr>
            <w:r w:rsidRPr="00A2237F">
              <w:rPr>
                <w:rFonts w:ascii="PT Astra Serif" w:hAnsi="PT Astra Serif"/>
                <w:sz w:val="26"/>
                <w:szCs w:val="26"/>
              </w:rPr>
              <w:t xml:space="preserve">Общий объем бюджетных ассигнований на финансовое обеспечение муниципальной программы в 2025 - 2031 годах составит </w:t>
            </w:r>
            <w:r w:rsidR="00FE0DB6" w:rsidRPr="00A2237F">
              <w:rPr>
                <w:rFonts w:ascii="PT Astra Serif" w:hAnsi="PT Astra Serif"/>
                <w:sz w:val="26"/>
                <w:szCs w:val="26"/>
              </w:rPr>
              <w:t>4 291 786,80902</w:t>
            </w:r>
            <w:r w:rsidRPr="00A2237F">
              <w:rPr>
                <w:rFonts w:ascii="PT Astra Serif" w:hAnsi="PT Astra Serif"/>
                <w:sz w:val="26"/>
                <w:szCs w:val="26"/>
              </w:rPr>
              <w:t xml:space="preserve"> тыс. рублей, в том числе по годам:</w:t>
            </w:r>
          </w:p>
          <w:p w:rsidR="004F42C1" w:rsidRPr="00A2237F" w:rsidRDefault="004F42C1" w:rsidP="004F42C1">
            <w:pPr>
              <w:widowControl w:val="0"/>
              <w:suppressAutoHyphens/>
              <w:autoSpaceDE w:val="0"/>
              <w:autoSpaceDN w:val="0"/>
              <w:ind w:right="-1"/>
              <w:jc w:val="both"/>
              <w:rPr>
                <w:rFonts w:ascii="PT Astra Serif" w:hAnsi="PT Astra Serif"/>
                <w:sz w:val="26"/>
                <w:szCs w:val="26"/>
              </w:rPr>
            </w:pPr>
            <w:r w:rsidRPr="00A2237F">
              <w:rPr>
                <w:rFonts w:ascii="PT Astra Serif" w:hAnsi="PT Astra Serif"/>
                <w:sz w:val="26"/>
                <w:szCs w:val="26"/>
              </w:rPr>
              <w:t xml:space="preserve">в 2025 году – </w:t>
            </w:r>
            <w:r w:rsidR="00FE0DB6" w:rsidRPr="00A2237F">
              <w:rPr>
                <w:rFonts w:ascii="PT Astra Serif" w:hAnsi="PT Astra Serif"/>
                <w:sz w:val="26"/>
                <w:szCs w:val="26"/>
              </w:rPr>
              <w:t>1 084 739,79001</w:t>
            </w:r>
            <w:r w:rsidRPr="00A2237F">
              <w:rPr>
                <w:rFonts w:ascii="PT Astra Serif" w:hAnsi="PT Astra Serif"/>
                <w:sz w:val="26"/>
                <w:szCs w:val="26"/>
              </w:rPr>
              <w:t xml:space="preserve"> тыс. рублей;</w:t>
            </w:r>
          </w:p>
          <w:p w:rsidR="004F42C1" w:rsidRPr="00A2237F" w:rsidRDefault="004F42C1" w:rsidP="004F42C1">
            <w:pPr>
              <w:widowControl w:val="0"/>
              <w:suppressAutoHyphens/>
              <w:autoSpaceDE w:val="0"/>
              <w:autoSpaceDN w:val="0"/>
              <w:ind w:right="-1"/>
              <w:jc w:val="both"/>
              <w:rPr>
                <w:rFonts w:ascii="PT Astra Serif" w:hAnsi="PT Astra Serif"/>
                <w:sz w:val="26"/>
                <w:szCs w:val="26"/>
              </w:rPr>
            </w:pPr>
            <w:r w:rsidRPr="00A2237F">
              <w:rPr>
                <w:rFonts w:ascii="PT Astra Serif" w:hAnsi="PT Astra Serif"/>
                <w:sz w:val="26"/>
                <w:szCs w:val="26"/>
              </w:rPr>
              <w:t xml:space="preserve">в 2026 году – </w:t>
            </w:r>
            <w:r w:rsidR="00FE6CD4" w:rsidRPr="00A2237F">
              <w:rPr>
                <w:rFonts w:ascii="PT Astra Serif" w:hAnsi="PT Astra Serif"/>
                <w:sz w:val="26"/>
                <w:szCs w:val="26"/>
              </w:rPr>
              <w:t>1 059 183,44077</w:t>
            </w:r>
            <w:r w:rsidRPr="00A2237F">
              <w:rPr>
                <w:rFonts w:ascii="PT Astra Serif" w:hAnsi="PT Astra Serif"/>
                <w:sz w:val="26"/>
                <w:szCs w:val="26"/>
              </w:rPr>
              <w:t xml:space="preserve"> тыс. рублей;</w:t>
            </w:r>
          </w:p>
          <w:p w:rsidR="004F42C1" w:rsidRPr="00A2237F" w:rsidRDefault="004F42C1" w:rsidP="004F42C1">
            <w:pPr>
              <w:widowControl w:val="0"/>
              <w:suppressAutoHyphens/>
              <w:autoSpaceDE w:val="0"/>
              <w:autoSpaceDN w:val="0"/>
              <w:ind w:right="-1"/>
              <w:jc w:val="both"/>
              <w:rPr>
                <w:rFonts w:ascii="PT Astra Serif" w:hAnsi="PT Astra Serif"/>
                <w:sz w:val="26"/>
                <w:szCs w:val="26"/>
              </w:rPr>
            </w:pPr>
            <w:r w:rsidRPr="00A2237F">
              <w:rPr>
                <w:rFonts w:ascii="PT Astra Serif" w:hAnsi="PT Astra Serif"/>
                <w:sz w:val="26"/>
                <w:szCs w:val="26"/>
              </w:rPr>
              <w:t xml:space="preserve">в 2027 году – </w:t>
            </w:r>
            <w:r w:rsidR="00FE6CD4" w:rsidRPr="00A2237F">
              <w:rPr>
                <w:rFonts w:ascii="PT Astra Serif" w:hAnsi="PT Astra Serif"/>
                <w:sz w:val="26"/>
                <w:szCs w:val="26"/>
              </w:rPr>
              <w:t>1 110 219,97824</w:t>
            </w:r>
            <w:r w:rsidRPr="00A2237F">
              <w:rPr>
                <w:rFonts w:ascii="PT Astra Serif" w:hAnsi="PT Astra Serif"/>
                <w:sz w:val="26"/>
                <w:szCs w:val="26"/>
              </w:rPr>
              <w:t xml:space="preserve"> тыс. рублей;</w:t>
            </w:r>
          </w:p>
          <w:p w:rsidR="004F42C1" w:rsidRPr="00A2237F" w:rsidRDefault="004F42C1" w:rsidP="004F42C1">
            <w:pPr>
              <w:widowControl w:val="0"/>
              <w:suppressAutoHyphens/>
              <w:autoSpaceDE w:val="0"/>
              <w:autoSpaceDN w:val="0"/>
              <w:ind w:right="-1"/>
              <w:jc w:val="both"/>
              <w:rPr>
                <w:rFonts w:ascii="PT Astra Serif" w:hAnsi="PT Astra Serif"/>
                <w:sz w:val="26"/>
                <w:szCs w:val="26"/>
              </w:rPr>
            </w:pPr>
            <w:r w:rsidRPr="00A2237F">
              <w:rPr>
                <w:rFonts w:ascii="PT Astra Serif" w:hAnsi="PT Astra Serif"/>
                <w:sz w:val="26"/>
                <w:szCs w:val="26"/>
              </w:rPr>
              <w:t>в 2028 году – 259 410,90 тыс. рублей;</w:t>
            </w:r>
          </w:p>
          <w:p w:rsidR="004F42C1" w:rsidRPr="00A2237F" w:rsidRDefault="004F42C1" w:rsidP="004F42C1">
            <w:pPr>
              <w:widowControl w:val="0"/>
              <w:suppressAutoHyphens/>
              <w:autoSpaceDE w:val="0"/>
              <w:autoSpaceDN w:val="0"/>
              <w:ind w:right="-1"/>
              <w:jc w:val="both"/>
              <w:rPr>
                <w:rFonts w:ascii="PT Astra Serif" w:hAnsi="PT Astra Serif"/>
                <w:sz w:val="26"/>
                <w:szCs w:val="26"/>
              </w:rPr>
            </w:pPr>
            <w:r w:rsidRPr="00A2237F">
              <w:rPr>
                <w:rFonts w:ascii="PT Astra Serif" w:hAnsi="PT Astra Serif"/>
                <w:sz w:val="26"/>
                <w:szCs w:val="26"/>
              </w:rPr>
              <w:t>в 2029 году – 259 410,90 тыс. рублей;</w:t>
            </w:r>
          </w:p>
          <w:p w:rsidR="004F42C1" w:rsidRPr="00A2237F" w:rsidRDefault="004F42C1" w:rsidP="004F42C1">
            <w:pPr>
              <w:widowControl w:val="0"/>
              <w:suppressAutoHyphens/>
              <w:autoSpaceDE w:val="0"/>
              <w:autoSpaceDN w:val="0"/>
              <w:ind w:right="-1"/>
              <w:jc w:val="both"/>
              <w:rPr>
                <w:rFonts w:ascii="PT Astra Serif" w:hAnsi="PT Astra Serif"/>
                <w:sz w:val="26"/>
                <w:szCs w:val="26"/>
              </w:rPr>
            </w:pPr>
            <w:r w:rsidRPr="00A2237F">
              <w:rPr>
                <w:rFonts w:ascii="PT Astra Serif" w:hAnsi="PT Astra Serif"/>
                <w:sz w:val="26"/>
                <w:szCs w:val="26"/>
              </w:rPr>
              <w:t>в 2030 году - 259 410,90 тыс. рублей;</w:t>
            </w:r>
          </w:p>
          <w:p w:rsidR="004F42C1" w:rsidRPr="00A2237F" w:rsidRDefault="004F42C1" w:rsidP="004F42C1">
            <w:pPr>
              <w:widowControl w:val="0"/>
              <w:suppressAutoHyphens/>
              <w:autoSpaceDE w:val="0"/>
              <w:autoSpaceDN w:val="0"/>
              <w:ind w:right="-1"/>
              <w:jc w:val="both"/>
              <w:rPr>
                <w:rFonts w:ascii="PT Astra Serif" w:hAnsi="PT Astra Serif"/>
                <w:sz w:val="26"/>
                <w:szCs w:val="26"/>
              </w:rPr>
            </w:pPr>
            <w:r w:rsidRPr="00A2237F">
              <w:rPr>
                <w:rFonts w:ascii="PT Astra Serif" w:hAnsi="PT Astra Serif"/>
                <w:sz w:val="26"/>
                <w:szCs w:val="26"/>
              </w:rPr>
              <w:t>в 2031 году - 259 410,90 тыс. рублей;</w:t>
            </w:r>
          </w:p>
          <w:p w:rsidR="004F42C1" w:rsidRPr="00A2237F" w:rsidRDefault="004F42C1" w:rsidP="004F42C1">
            <w:pPr>
              <w:widowControl w:val="0"/>
              <w:suppressAutoHyphens/>
              <w:autoSpaceDE w:val="0"/>
              <w:autoSpaceDN w:val="0"/>
              <w:ind w:right="-1"/>
              <w:jc w:val="both"/>
              <w:rPr>
                <w:rFonts w:ascii="PT Astra Serif" w:hAnsi="PT Astra Serif"/>
                <w:sz w:val="26"/>
                <w:szCs w:val="26"/>
              </w:rPr>
            </w:pPr>
            <w:r w:rsidRPr="00A2237F">
              <w:rPr>
                <w:rFonts w:ascii="PT Astra Serif" w:hAnsi="PT Astra Serif"/>
                <w:sz w:val="26"/>
                <w:szCs w:val="26"/>
              </w:rPr>
              <w:lastRenderedPageBreak/>
              <w:t>из них:</w:t>
            </w:r>
          </w:p>
          <w:p w:rsidR="004F42C1" w:rsidRPr="00A2237F" w:rsidRDefault="00FE0DB6" w:rsidP="004F42C1">
            <w:pPr>
              <w:widowControl w:val="0"/>
              <w:suppressAutoHyphens/>
              <w:autoSpaceDE w:val="0"/>
              <w:autoSpaceDN w:val="0"/>
              <w:ind w:right="-1"/>
              <w:jc w:val="both"/>
              <w:rPr>
                <w:rFonts w:ascii="PT Astra Serif" w:hAnsi="PT Astra Serif"/>
                <w:sz w:val="26"/>
                <w:szCs w:val="26"/>
              </w:rPr>
            </w:pPr>
            <w:r w:rsidRPr="00A2237F">
              <w:rPr>
                <w:rFonts w:ascii="PT Astra Serif" w:hAnsi="PT Astra Serif"/>
                <w:sz w:val="26"/>
                <w:szCs w:val="26"/>
              </w:rPr>
              <w:t>1 844 284,61391</w:t>
            </w:r>
            <w:r w:rsidR="004F42C1" w:rsidRPr="00A2237F">
              <w:rPr>
                <w:rFonts w:ascii="PT Astra Serif" w:hAnsi="PT Astra Serif"/>
                <w:sz w:val="26"/>
                <w:szCs w:val="26"/>
              </w:rPr>
              <w:t xml:space="preserve"> тыс. рублей - за счет бюджетных ассигнований бюджета муниципального образования «</w:t>
            </w:r>
            <w:proofErr w:type="spellStart"/>
            <w:r w:rsidR="004F42C1" w:rsidRPr="00A2237F">
              <w:rPr>
                <w:rFonts w:ascii="PT Astra Serif" w:hAnsi="PT Astra Serif"/>
                <w:sz w:val="26"/>
                <w:szCs w:val="26"/>
              </w:rPr>
              <w:t>Чердаклинский</w:t>
            </w:r>
            <w:proofErr w:type="spellEnd"/>
            <w:r w:rsidR="004F42C1" w:rsidRPr="00A2237F">
              <w:rPr>
                <w:rFonts w:ascii="PT Astra Serif" w:hAnsi="PT Astra Serif"/>
                <w:sz w:val="26"/>
                <w:szCs w:val="26"/>
              </w:rPr>
              <w:t xml:space="preserve"> район», в том числе по годам:</w:t>
            </w:r>
          </w:p>
          <w:p w:rsidR="004F42C1" w:rsidRPr="00A2237F" w:rsidRDefault="004F42C1" w:rsidP="004F42C1">
            <w:pPr>
              <w:widowControl w:val="0"/>
              <w:suppressAutoHyphens/>
              <w:autoSpaceDE w:val="0"/>
              <w:autoSpaceDN w:val="0"/>
              <w:ind w:right="-1"/>
              <w:jc w:val="both"/>
              <w:rPr>
                <w:rFonts w:ascii="PT Astra Serif" w:hAnsi="PT Astra Serif"/>
                <w:sz w:val="26"/>
                <w:szCs w:val="26"/>
              </w:rPr>
            </w:pPr>
            <w:r w:rsidRPr="00A2237F">
              <w:rPr>
                <w:rFonts w:ascii="PT Astra Serif" w:hAnsi="PT Astra Serif"/>
                <w:sz w:val="26"/>
                <w:szCs w:val="26"/>
              </w:rPr>
              <w:t xml:space="preserve">в 2025 году – </w:t>
            </w:r>
            <w:r w:rsidR="00FE0DB6" w:rsidRPr="00A2237F">
              <w:rPr>
                <w:rFonts w:ascii="PT Astra Serif" w:hAnsi="PT Astra Serif"/>
                <w:sz w:val="26"/>
                <w:szCs w:val="26"/>
              </w:rPr>
              <w:t>297 580,43686</w:t>
            </w:r>
            <w:r w:rsidRPr="00A2237F">
              <w:rPr>
                <w:rFonts w:ascii="PT Astra Serif" w:hAnsi="PT Astra Serif"/>
                <w:sz w:val="26"/>
                <w:szCs w:val="26"/>
              </w:rPr>
              <w:t xml:space="preserve"> тыс. рублей;</w:t>
            </w:r>
          </w:p>
          <w:p w:rsidR="004F42C1" w:rsidRPr="00A2237F" w:rsidRDefault="004F42C1" w:rsidP="004F42C1">
            <w:pPr>
              <w:widowControl w:val="0"/>
              <w:suppressAutoHyphens/>
              <w:autoSpaceDE w:val="0"/>
              <w:autoSpaceDN w:val="0"/>
              <w:ind w:right="-1"/>
              <w:jc w:val="both"/>
              <w:rPr>
                <w:rFonts w:ascii="PT Astra Serif" w:hAnsi="PT Astra Serif"/>
                <w:sz w:val="26"/>
                <w:szCs w:val="26"/>
              </w:rPr>
            </w:pPr>
            <w:r w:rsidRPr="00A2237F">
              <w:rPr>
                <w:rFonts w:ascii="PT Astra Serif" w:hAnsi="PT Astra Serif"/>
                <w:sz w:val="26"/>
                <w:szCs w:val="26"/>
              </w:rPr>
              <w:t xml:space="preserve">в 2026 году – </w:t>
            </w:r>
            <w:r w:rsidR="00FE6CD4" w:rsidRPr="00A2237F">
              <w:rPr>
                <w:rFonts w:ascii="PT Astra Serif" w:hAnsi="PT Astra Serif"/>
                <w:sz w:val="26"/>
                <w:szCs w:val="26"/>
              </w:rPr>
              <w:t>249 464,17301</w:t>
            </w:r>
            <w:r w:rsidRPr="00A2237F">
              <w:rPr>
                <w:rFonts w:ascii="PT Astra Serif" w:hAnsi="PT Astra Serif"/>
                <w:sz w:val="26"/>
                <w:szCs w:val="26"/>
              </w:rPr>
              <w:t xml:space="preserve"> тыс. рублей;</w:t>
            </w:r>
          </w:p>
          <w:p w:rsidR="004F42C1" w:rsidRPr="00A2237F" w:rsidRDefault="004F42C1" w:rsidP="004F42C1">
            <w:pPr>
              <w:widowControl w:val="0"/>
              <w:suppressAutoHyphens/>
              <w:autoSpaceDE w:val="0"/>
              <w:autoSpaceDN w:val="0"/>
              <w:ind w:right="-1"/>
              <w:jc w:val="both"/>
              <w:rPr>
                <w:rFonts w:ascii="PT Astra Serif" w:hAnsi="PT Astra Serif"/>
                <w:sz w:val="26"/>
                <w:szCs w:val="26"/>
              </w:rPr>
            </w:pPr>
            <w:r w:rsidRPr="00A2237F">
              <w:rPr>
                <w:rFonts w:ascii="PT Astra Serif" w:hAnsi="PT Astra Serif"/>
                <w:sz w:val="26"/>
                <w:szCs w:val="26"/>
              </w:rPr>
              <w:t xml:space="preserve">в 2027 году – </w:t>
            </w:r>
            <w:r w:rsidR="00FE6CD4" w:rsidRPr="00A2237F">
              <w:rPr>
                <w:rFonts w:ascii="PT Astra Serif" w:hAnsi="PT Astra Serif"/>
                <w:sz w:val="26"/>
                <w:szCs w:val="26"/>
              </w:rPr>
              <w:t>259 596,40404</w:t>
            </w:r>
            <w:r w:rsidRPr="00A2237F">
              <w:rPr>
                <w:rFonts w:ascii="PT Astra Serif" w:hAnsi="PT Astra Serif"/>
                <w:sz w:val="26"/>
                <w:szCs w:val="26"/>
              </w:rPr>
              <w:t xml:space="preserve"> тыс. рублей;</w:t>
            </w:r>
          </w:p>
          <w:p w:rsidR="004F42C1" w:rsidRPr="00A2237F" w:rsidRDefault="004F42C1" w:rsidP="004F42C1">
            <w:pPr>
              <w:widowControl w:val="0"/>
              <w:suppressAutoHyphens/>
              <w:autoSpaceDE w:val="0"/>
              <w:autoSpaceDN w:val="0"/>
              <w:ind w:right="-1"/>
              <w:jc w:val="both"/>
              <w:rPr>
                <w:rFonts w:ascii="PT Astra Serif" w:hAnsi="PT Astra Serif"/>
                <w:sz w:val="26"/>
                <w:szCs w:val="26"/>
              </w:rPr>
            </w:pPr>
            <w:r w:rsidRPr="00A2237F">
              <w:rPr>
                <w:rFonts w:ascii="PT Astra Serif" w:hAnsi="PT Astra Serif"/>
                <w:sz w:val="26"/>
                <w:szCs w:val="26"/>
              </w:rPr>
              <w:t>в 2028 году – 259 410,90 тыс. рублей;</w:t>
            </w:r>
          </w:p>
          <w:p w:rsidR="004F42C1" w:rsidRPr="00A2237F" w:rsidRDefault="004F42C1" w:rsidP="004F42C1">
            <w:pPr>
              <w:widowControl w:val="0"/>
              <w:suppressAutoHyphens/>
              <w:autoSpaceDE w:val="0"/>
              <w:autoSpaceDN w:val="0"/>
              <w:ind w:right="-1"/>
              <w:jc w:val="both"/>
              <w:rPr>
                <w:rFonts w:ascii="PT Astra Serif" w:hAnsi="PT Astra Serif"/>
                <w:sz w:val="26"/>
                <w:szCs w:val="26"/>
              </w:rPr>
            </w:pPr>
            <w:r w:rsidRPr="00A2237F">
              <w:rPr>
                <w:rFonts w:ascii="PT Astra Serif" w:hAnsi="PT Astra Serif"/>
                <w:sz w:val="26"/>
                <w:szCs w:val="26"/>
              </w:rPr>
              <w:t>в 2029 году – 259 410,90 тыс. рублей;</w:t>
            </w:r>
          </w:p>
          <w:p w:rsidR="004F42C1" w:rsidRPr="00A2237F" w:rsidRDefault="004F42C1" w:rsidP="004F42C1">
            <w:pPr>
              <w:widowControl w:val="0"/>
              <w:suppressAutoHyphens/>
              <w:autoSpaceDE w:val="0"/>
              <w:autoSpaceDN w:val="0"/>
              <w:ind w:right="-1"/>
              <w:jc w:val="both"/>
              <w:rPr>
                <w:rFonts w:ascii="PT Astra Serif" w:hAnsi="PT Astra Serif"/>
                <w:sz w:val="26"/>
                <w:szCs w:val="26"/>
              </w:rPr>
            </w:pPr>
            <w:r w:rsidRPr="00A2237F">
              <w:rPr>
                <w:rFonts w:ascii="PT Astra Serif" w:hAnsi="PT Astra Serif"/>
                <w:sz w:val="26"/>
                <w:szCs w:val="26"/>
              </w:rPr>
              <w:t>в 2030 году - 259 410,90 тыс. рублей;</w:t>
            </w:r>
          </w:p>
          <w:p w:rsidR="004F42C1" w:rsidRPr="00A2237F" w:rsidRDefault="004F42C1" w:rsidP="004F42C1">
            <w:pPr>
              <w:widowControl w:val="0"/>
              <w:suppressAutoHyphens/>
              <w:autoSpaceDE w:val="0"/>
              <w:autoSpaceDN w:val="0"/>
              <w:ind w:right="-1"/>
              <w:jc w:val="both"/>
              <w:rPr>
                <w:rFonts w:ascii="PT Astra Serif" w:hAnsi="PT Astra Serif"/>
                <w:sz w:val="26"/>
                <w:szCs w:val="26"/>
              </w:rPr>
            </w:pPr>
            <w:r w:rsidRPr="00A2237F">
              <w:rPr>
                <w:rFonts w:ascii="PT Astra Serif" w:hAnsi="PT Astra Serif"/>
                <w:sz w:val="26"/>
                <w:szCs w:val="26"/>
              </w:rPr>
              <w:t>в 2031 году - 259 410,90 тыс. рублей;</w:t>
            </w:r>
          </w:p>
          <w:p w:rsidR="004F42C1" w:rsidRPr="00A2237F" w:rsidRDefault="004F42C1" w:rsidP="004F42C1">
            <w:pPr>
              <w:widowControl w:val="0"/>
              <w:suppressAutoHyphens/>
              <w:autoSpaceDE w:val="0"/>
              <w:autoSpaceDN w:val="0"/>
              <w:ind w:right="-1"/>
              <w:jc w:val="both"/>
              <w:rPr>
                <w:rFonts w:ascii="PT Astra Serif" w:hAnsi="PT Astra Serif"/>
                <w:sz w:val="26"/>
                <w:szCs w:val="26"/>
              </w:rPr>
            </w:pPr>
          </w:p>
          <w:p w:rsidR="004F42C1" w:rsidRPr="00A2237F" w:rsidRDefault="00FE0DB6" w:rsidP="004F42C1">
            <w:pPr>
              <w:widowControl w:val="0"/>
              <w:suppressAutoHyphens/>
              <w:autoSpaceDE w:val="0"/>
              <w:autoSpaceDN w:val="0"/>
              <w:ind w:right="-1"/>
              <w:jc w:val="both"/>
              <w:rPr>
                <w:rFonts w:ascii="PT Astra Serif" w:hAnsi="PT Astra Serif"/>
                <w:sz w:val="26"/>
                <w:szCs w:val="26"/>
              </w:rPr>
            </w:pPr>
            <w:r w:rsidRPr="00A2237F">
              <w:rPr>
                <w:rFonts w:ascii="PT Astra Serif" w:hAnsi="PT Astra Serif"/>
                <w:sz w:val="26"/>
                <w:szCs w:val="26"/>
              </w:rPr>
              <w:t>2 173 500,50285</w:t>
            </w:r>
            <w:r w:rsidR="004F42C1" w:rsidRPr="00A2237F">
              <w:rPr>
                <w:rFonts w:ascii="PT Astra Serif" w:hAnsi="PT Astra Serif"/>
                <w:sz w:val="26"/>
                <w:szCs w:val="26"/>
              </w:rPr>
              <w:t xml:space="preserve"> тыс. рублей - за счет бюджетных ассигнований </w:t>
            </w:r>
            <w:r w:rsidR="004F42C1" w:rsidRPr="00A2237F">
              <w:rPr>
                <w:rFonts w:ascii="PT Astra Serif" w:hAnsi="PT Astra Serif"/>
                <w:color w:val="000000"/>
                <w:sz w:val="26"/>
                <w:szCs w:val="26"/>
              </w:rPr>
              <w:t>бюджета муниципального образования «</w:t>
            </w:r>
            <w:proofErr w:type="spellStart"/>
            <w:r w:rsidR="004F42C1" w:rsidRPr="00A2237F">
              <w:rPr>
                <w:rFonts w:ascii="PT Astra Serif" w:hAnsi="PT Astra Serif"/>
                <w:color w:val="000000"/>
                <w:sz w:val="26"/>
                <w:szCs w:val="26"/>
              </w:rPr>
              <w:t>Чердаклинский</w:t>
            </w:r>
            <w:proofErr w:type="spellEnd"/>
            <w:r w:rsidR="004F42C1" w:rsidRPr="00A2237F">
              <w:rPr>
                <w:rFonts w:ascii="PT Astra Serif" w:hAnsi="PT Astra Serif"/>
                <w:color w:val="000000"/>
                <w:sz w:val="26"/>
                <w:szCs w:val="26"/>
              </w:rPr>
              <w:t xml:space="preserve"> район», источником которых являются субсидии из областного бюджета</w:t>
            </w:r>
            <w:r w:rsidR="004F42C1" w:rsidRPr="00A2237F">
              <w:rPr>
                <w:rFonts w:ascii="PT Astra Serif" w:hAnsi="PT Astra Serif"/>
                <w:sz w:val="26"/>
                <w:szCs w:val="26"/>
              </w:rPr>
              <w:t>, в том числе по годам:</w:t>
            </w:r>
          </w:p>
          <w:p w:rsidR="004F42C1" w:rsidRPr="00A2237F" w:rsidRDefault="004F42C1" w:rsidP="004F42C1">
            <w:pPr>
              <w:widowControl w:val="0"/>
              <w:suppressAutoHyphens/>
              <w:autoSpaceDE w:val="0"/>
              <w:autoSpaceDN w:val="0"/>
              <w:ind w:right="-1"/>
              <w:jc w:val="both"/>
              <w:rPr>
                <w:rFonts w:ascii="PT Astra Serif" w:hAnsi="PT Astra Serif"/>
                <w:sz w:val="26"/>
                <w:szCs w:val="26"/>
              </w:rPr>
            </w:pPr>
            <w:r w:rsidRPr="00A2237F">
              <w:rPr>
                <w:rFonts w:ascii="PT Astra Serif" w:hAnsi="PT Astra Serif"/>
                <w:sz w:val="26"/>
                <w:szCs w:val="26"/>
              </w:rPr>
              <w:t xml:space="preserve">в 2025 году – </w:t>
            </w:r>
            <w:r w:rsidR="00FE0DB6" w:rsidRPr="00A2237F">
              <w:rPr>
                <w:rFonts w:ascii="PT Astra Serif" w:hAnsi="PT Astra Serif"/>
                <w:sz w:val="26"/>
                <w:szCs w:val="26"/>
              </w:rPr>
              <w:t>728 621,39500</w:t>
            </w:r>
            <w:r w:rsidRPr="00A2237F">
              <w:rPr>
                <w:rFonts w:ascii="PT Astra Serif" w:hAnsi="PT Astra Serif"/>
                <w:sz w:val="26"/>
                <w:szCs w:val="26"/>
              </w:rPr>
              <w:t xml:space="preserve"> тыс. рублей;</w:t>
            </w:r>
          </w:p>
          <w:p w:rsidR="004F42C1" w:rsidRPr="00A2237F" w:rsidRDefault="004F42C1" w:rsidP="004F42C1">
            <w:pPr>
              <w:widowControl w:val="0"/>
              <w:suppressAutoHyphens/>
              <w:autoSpaceDE w:val="0"/>
              <w:autoSpaceDN w:val="0"/>
              <w:ind w:right="-1"/>
              <w:jc w:val="both"/>
              <w:rPr>
                <w:rFonts w:ascii="PT Astra Serif" w:hAnsi="PT Astra Serif"/>
                <w:sz w:val="26"/>
                <w:szCs w:val="26"/>
              </w:rPr>
            </w:pPr>
            <w:r w:rsidRPr="00A2237F">
              <w:rPr>
                <w:rFonts w:ascii="PT Astra Serif" w:hAnsi="PT Astra Serif"/>
                <w:sz w:val="26"/>
                <w:szCs w:val="26"/>
              </w:rPr>
              <w:t xml:space="preserve">в 2026 году – </w:t>
            </w:r>
            <w:r w:rsidR="00892B42" w:rsidRPr="00A2237F">
              <w:rPr>
                <w:rFonts w:ascii="PT Astra Serif" w:hAnsi="PT Astra Serif"/>
                <w:sz w:val="26"/>
                <w:szCs w:val="26"/>
              </w:rPr>
              <w:t>715 057,47648</w:t>
            </w:r>
            <w:r w:rsidRPr="00A2237F">
              <w:rPr>
                <w:rFonts w:ascii="PT Astra Serif" w:hAnsi="PT Astra Serif"/>
                <w:sz w:val="26"/>
                <w:szCs w:val="26"/>
              </w:rPr>
              <w:t xml:space="preserve"> тыс. рублей;</w:t>
            </w:r>
          </w:p>
          <w:p w:rsidR="004F42C1" w:rsidRPr="00A2237F" w:rsidRDefault="004F42C1" w:rsidP="004F42C1">
            <w:pPr>
              <w:widowControl w:val="0"/>
              <w:suppressAutoHyphens/>
              <w:autoSpaceDE w:val="0"/>
              <w:autoSpaceDN w:val="0"/>
              <w:ind w:right="-1"/>
              <w:jc w:val="both"/>
              <w:rPr>
                <w:rFonts w:ascii="PT Astra Serif" w:hAnsi="PT Astra Serif"/>
                <w:sz w:val="26"/>
                <w:szCs w:val="26"/>
              </w:rPr>
            </w:pPr>
            <w:r w:rsidRPr="00A2237F">
              <w:rPr>
                <w:rFonts w:ascii="PT Astra Serif" w:hAnsi="PT Astra Serif"/>
                <w:sz w:val="26"/>
                <w:szCs w:val="26"/>
              </w:rPr>
              <w:t xml:space="preserve">в 2027 году – </w:t>
            </w:r>
            <w:r w:rsidR="00892B42" w:rsidRPr="00A2237F">
              <w:rPr>
                <w:rFonts w:ascii="PT Astra Serif" w:hAnsi="PT Astra Serif"/>
                <w:sz w:val="26"/>
                <w:szCs w:val="26"/>
              </w:rPr>
              <w:t>729 821,63137</w:t>
            </w:r>
            <w:r w:rsidRPr="00A2237F">
              <w:rPr>
                <w:rFonts w:ascii="PT Astra Serif" w:hAnsi="PT Astra Serif"/>
                <w:sz w:val="26"/>
                <w:szCs w:val="26"/>
              </w:rPr>
              <w:t xml:space="preserve"> тыс. рублей;</w:t>
            </w:r>
          </w:p>
          <w:p w:rsidR="004F42C1" w:rsidRPr="00A2237F" w:rsidRDefault="004F42C1" w:rsidP="004F42C1">
            <w:pPr>
              <w:widowControl w:val="0"/>
              <w:suppressAutoHyphens/>
              <w:autoSpaceDE w:val="0"/>
              <w:autoSpaceDN w:val="0"/>
              <w:ind w:right="-1"/>
              <w:jc w:val="both"/>
              <w:rPr>
                <w:rFonts w:ascii="PT Astra Serif" w:hAnsi="PT Astra Serif"/>
                <w:sz w:val="26"/>
                <w:szCs w:val="26"/>
              </w:rPr>
            </w:pPr>
          </w:p>
          <w:p w:rsidR="004F42C1" w:rsidRPr="00A2237F" w:rsidRDefault="00FE6CD4" w:rsidP="004F42C1">
            <w:pPr>
              <w:widowControl w:val="0"/>
              <w:suppressAutoHyphens/>
              <w:autoSpaceDE w:val="0"/>
              <w:autoSpaceDN w:val="0"/>
              <w:ind w:right="-1"/>
              <w:jc w:val="both"/>
              <w:rPr>
                <w:rFonts w:ascii="PT Astra Serif" w:hAnsi="PT Astra Serif"/>
                <w:sz w:val="26"/>
                <w:szCs w:val="26"/>
              </w:rPr>
            </w:pPr>
            <w:r w:rsidRPr="00A2237F">
              <w:rPr>
                <w:rFonts w:ascii="PT Astra Serif" w:hAnsi="PT Astra Serif"/>
                <w:sz w:val="26"/>
                <w:szCs w:val="26"/>
              </w:rPr>
              <w:t>274 001,69226</w:t>
            </w:r>
            <w:r w:rsidR="004F42C1" w:rsidRPr="00A2237F">
              <w:rPr>
                <w:rFonts w:ascii="PT Astra Serif" w:hAnsi="PT Astra Serif"/>
                <w:sz w:val="26"/>
                <w:szCs w:val="26"/>
              </w:rPr>
              <w:t xml:space="preserve"> тыс. рублей - за счет бюджетных ассигнований </w:t>
            </w:r>
            <w:r w:rsidR="004F42C1" w:rsidRPr="00A2237F">
              <w:rPr>
                <w:rFonts w:ascii="PT Astra Serif" w:hAnsi="PT Astra Serif"/>
                <w:color w:val="000000"/>
                <w:sz w:val="26"/>
                <w:szCs w:val="26"/>
              </w:rPr>
              <w:t>бюджета муниципального образования «</w:t>
            </w:r>
            <w:proofErr w:type="spellStart"/>
            <w:r w:rsidR="004F42C1" w:rsidRPr="00A2237F">
              <w:rPr>
                <w:rFonts w:ascii="PT Astra Serif" w:hAnsi="PT Astra Serif"/>
                <w:color w:val="000000"/>
                <w:sz w:val="26"/>
                <w:szCs w:val="26"/>
              </w:rPr>
              <w:t>Чердаклинский</w:t>
            </w:r>
            <w:proofErr w:type="spellEnd"/>
            <w:r w:rsidR="004F42C1" w:rsidRPr="00A2237F">
              <w:rPr>
                <w:rFonts w:ascii="PT Astra Serif" w:hAnsi="PT Astra Serif"/>
                <w:color w:val="000000"/>
                <w:sz w:val="26"/>
                <w:szCs w:val="26"/>
              </w:rPr>
              <w:t xml:space="preserve"> район», источником которых являются субсидии из федерального бюджета</w:t>
            </w:r>
            <w:r w:rsidR="004F42C1" w:rsidRPr="00A2237F">
              <w:rPr>
                <w:rFonts w:ascii="PT Astra Serif" w:hAnsi="PT Astra Serif"/>
                <w:sz w:val="26"/>
                <w:szCs w:val="26"/>
              </w:rPr>
              <w:t>, в том числе по годам:</w:t>
            </w:r>
          </w:p>
          <w:p w:rsidR="004F42C1" w:rsidRPr="00A2237F" w:rsidRDefault="004F42C1" w:rsidP="004F42C1">
            <w:pPr>
              <w:widowControl w:val="0"/>
              <w:suppressAutoHyphens/>
              <w:autoSpaceDE w:val="0"/>
              <w:autoSpaceDN w:val="0"/>
              <w:ind w:right="-1"/>
              <w:jc w:val="both"/>
              <w:rPr>
                <w:rFonts w:ascii="PT Astra Serif" w:hAnsi="PT Astra Serif"/>
                <w:sz w:val="26"/>
                <w:szCs w:val="26"/>
              </w:rPr>
            </w:pPr>
            <w:r w:rsidRPr="00A2237F">
              <w:rPr>
                <w:rFonts w:ascii="PT Astra Serif" w:hAnsi="PT Astra Serif"/>
                <w:sz w:val="26"/>
                <w:szCs w:val="26"/>
              </w:rPr>
              <w:t xml:space="preserve">в 2025 году – </w:t>
            </w:r>
            <w:r w:rsidR="00892B42" w:rsidRPr="00A2237F">
              <w:rPr>
                <w:rFonts w:ascii="PT Astra Serif" w:hAnsi="PT Astra Serif"/>
                <w:sz w:val="26"/>
                <w:szCs w:val="26"/>
              </w:rPr>
              <w:t>58 537,95815</w:t>
            </w:r>
            <w:r w:rsidRPr="00A2237F">
              <w:rPr>
                <w:rFonts w:ascii="PT Astra Serif" w:hAnsi="PT Astra Serif"/>
                <w:sz w:val="26"/>
                <w:szCs w:val="26"/>
              </w:rPr>
              <w:t xml:space="preserve"> тыс. рублей;</w:t>
            </w:r>
          </w:p>
          <w:p w:rsidR="004F42C1" w:rsidRPr="00A2237F" w:rsidRDefault="004F42C1" w:rsidP="004F42C1">
            <w:pPr>
              <w:widowControl w:val="0"/>
              <w:suppressAutoHyphens/>
              <w:autoSpaceDE w:val="0"/>
              <w:autoSpaceDN w:val="0"/>
              <w:ind w:right="-1"/>
              <w:jc w:val="both"/>
              <w:rPr>
                <w:rFonts w:ascii="PT Astra Serif" w:hAnsi="PT Astra Serif"/>
                <w:sz w:val="26"/>
                <w:szCs w:val="26"/>
              </w:rPr>
            </w:pPr>
            <w:r w:rsidRPr="00A2237F">
              <w:rPr>
                <w:rFonts w:ascii="PT Astra Serif" w:hAnsi="PT Astra Serif"/>
                <w:sz w:val="26"/>
                <w:szCs w:val="26"/>
              </w:rPr>
              <w:t xml:space="preserve">в 2026 году – </w:t>
            </w:r>
            <w:r w:rsidR="00892B42" w:rsidRPr="00A2237F">
              <w:rPr>
                <w:rFonts w:ascii="PT Astra Serif" w:hAnsi="PT Astra Serif"/>
                <w:sz w:val="26"/>
                <w:szCs w:val="26"/>
              </w:rPr>
              <w:t>94 661,79128</w:t>
            </w:r>
            <w:r w:rsidRPr="00A2237F">
              <w:rPr>
                <w:rFonts w:ascii="PT Astra Serif" w:hAnsi="PT Astra Serif"/>
                <w:sz w:val="26"/>
                <w:szCs w:val="26"/>
              </w:rPr>
              <w:t xml:space="preserve"> тыс. рублей;</w:t>
            </w:r>
          </w:p>
          <w:p w:rsidR="004F42C1" w:rsidRPr="00A2237F" w:rsidRDefault="004F42C1" w:rsidP="00892B42">
            <w:pPr>
              <w:widowControl w:val="0"/>
              <w:suppressAutoHyphens/>
              <w:autoSpaceDE w:val="0"/>
              <w:autoSpaceDN w:val="0"/>
              <w:ind w:right="-1"/>
              <w:jc w:val="both"/>
              <w:rPr>
                <w:rFonts w:ascii="PT Astra Serif" w:hAnsi="PT Astra Serif"/>
                <w:sz w:val="26"/>
                <w:szCs w:val="26"/>
              </w:rPr>
            </w:pPr>
            <w:r w:rsidRPr="00A2237F">
              <w:rPr>
                <w:rFonts w:ascii="PT Astra Serif" w:hAnsi="PT Astra Serif"/>
                <w:sz w:val="26"/>
                <w:szCs w:val="26"/>
              </w:rPr>
              <w:t xml:space="preserve">в 2027 году – </w:t>
            </w:r>
            <w:r w:rsidR="00892B42" w:rsidRPr="00A2237F">
              <w:rPr>
                <w:rFonts w:ascii="PT Astra Serif" w:hAnsi="PT Astra Serif"/>
                <w:sz w:val="26"/>
                <w:szCs w:val="26"/>
              </w:rPr>
              <w:t>120 801,94283</w:t>
            </w:r>
            <w:r w:rsidRPr="00A2237F">
              <w:rPr>
                <w:rFonts w:ascii="PT Astra Serif" w:hAnsi="PT Astra Serif"/>
                <w:sz w:val="26"/>
                <w:szCs w:val="26"/>
              </w:rPr>
              <w:t xml:space="preserve"> тыс. рублей.</w:t>
            </w:r>
          </w:p>
        </w:tc>
      </w:tr>
    </w:tbl>
    <w:p w:rsidR="00E21591" w:rsidRPr="00A2237F" w:rsidRDefault="00215B87" w:rsidP="00E21591">
      <w:pPr>
        <w:snapToGrid w:val="0"/>
        <w:ind w:firstLine="708"/>
        <w:jc w:val="right"/>
        <w:rPr>
          <w:rFonts w:ascii="PT Astra Serif" w:hAnsi="PT Astra Serif"/>
          <w:sz w:val="26"/>
          <w:szCs w:val="26"/>
        </w:rPr>
      </w:pPr>
      <w:r w:rsidRPr="00A2237F">
        <w:rPr>
          <w:rFonts w:ascii="PT Astra Serif" w:hAnsi="PT Astra Serif"/>
          <w:sz w:val="26"/>
          <w:szCs w:val="26"/>
        </w:rPr>
        <w:lastRenderedPageBreak/>
        <w:t>»;</w:t>
      </w:r>
    </w:p>
    <w:p w:rsidR="00C55B4A" w:rsidRPr="00A2237F" w:rsidRDefault="00C55B4A" w:rsidP="004F42C1">
      <w:pPr>
        <w:snapToGrid w:val="0"/>
        <w:ind w:firstLine="708"/>
        <w:rPr>
          <w:rFonts w:ascii="PT Astra Serif" w:hAnsi="PT Astra Serif"/>
          <w:sz w:val="26"/>
          <w:szCs w:val="26"/>
          <w:highlight w:val="yellow"/>
        </w:rPr>
      </w:pPr>
    </w:p>
    <w:p w:rsidR="004F42C1" w:rsidRPr="00A2237F" w:rsidRDefault="000F6DA1" w:rsidP="004F42C1">
      <w:pPr>
        <w:ind w:firstLine="708"/>
        <w:jc w:val="both"/>
        <w:rPr>
          <w:rFonts w:ascii="PT Astra Serif" w:hAnsi="PT Astra Serif"/>
          <w:sz w:val="26"/>
          <w:szCs w:val="26"/>
        </w:rPr>
      </w:pPr>
      <w:r w:rsidRPr="00A2237F">
        <w:rPr>
          <w:rFonts w:ascii="PT Astra Serif" w:hAnsi="PT Astra Serif"/>
          <w:sz w:val="26"/>
          <w:szCs w:val="26"/>
        </w:rPr>
        <w:t>1.2</w:t>
      </w:r>
      <w:r w:rsidR="004F42C1" w:rsidRPr="00A2237F">
        <w:rPr>
          <w:rFonts w:ascii="PT Astra Serif" w:hAnsi="PT Astra Serif"/>
          <w:sz w:val="26"/>
          <w:szCs w:val="26"/>
        </w:rPr>
        <w:t>) Приложения 2 к муниципальной Программе изложить в следующей редакции:</w:t>
      </w:r>
    </w:p>
    <w:p w:rsidR="000F6DA1" w:rsidRPr="00A2237F" w:rsidRDefault="000F6DA1" w:rsidP="000F6DA1">
      <w:pPr>
        <w:widowControl w:val="0"/>
        <w:suppressAutoHyphens/>
        <w:ind w:right="-1"/>
        <w:rPr>
          <w:rFonts w:ascii="PT Astra Serif" w:hAnsi="PT Astra Serif"/>
          <w:color w:val="000000"/>
          <w:sz w:val="26"/>
          <w:szCs w:val="26"/>
        </w:rPr>
      </w:pPr>
      <w:r w:rsidRPr="00A2237F">
        <w:rPr>
          <w:rFonts w:ascii="PT Astra Serif" w:hAnsi="PT Astra Serif"/>
          <w:color w:val="000000"/>
          <w:sz w:val="26"/>
          <w:szCs w:val="26"/>
        </w:rPr>
        <w:t xml:space="preserve">«                                                                                                                                </w:t>
      </w:r>
    </w:p>
    <w:p w:rsidR="00A2237F" w:rsidRPr="00A2237F" w:rsidRDefault="00A2237F" w:rsidP="000F6DA1">
      <w:pPr>
        <w:widowControl w:val="0"/>
        <w:suppressAutoHyphens/>
        <w:ind w:right="-1"/>
        <w:rPr>
          <w:rFonts w:ascii="PT Astra Serif" w:hAnsi="PT Astra Serif"/>
          <w:color w:val="000000"/>
          <w:sz w:val="26"/>
          <w:szCs w:val="26"/>
        </w:rPr>
      </w:pPr>
    </w:p>
    <w:p w:rsidR="000F6DA1" w:rsidRPr="00A2237F" w:rsidRDefault="000F6DA1" w:rsidP="000F6DA1">
      <w:pPr>
        <w:widowControl w:val="0"/>
        <w:suppressAutoHyphens/>
        <w:ind w:right="-1"/>
        <w:jc w:val="right"/>
        <w:rPr>
          <w:rFonts w:ascii="PT Astra Serif" w:hAnsi="PT Astra Serif"/>
          <w:color w:val="000000"/>
          <w:sz w:val="26"/>
          <w:szCs w:val="26"/>
          <w:lang w:eastAsia="en-US"/>
        </w:rPr>
      </w:pPr>
      <w:r w:rsidRPr="00A2237F">
        <w:rPr>
          <w:rFonts w:ascii="PT Astra Serif" w:hAnsi="PT Astra Serif"/>
          <w:color w:val="000000"/>
          <w:sz w:val="26"/>
          <w:szCs w:val="26"/>
          <w:lang w:eastAsia="en-US"/>
        </w:rPr>
        <w:t>Приложение №2</w:t>
      </w:r>
    </w:p>
    <w:p w:rsidR="000F6DA1" w:rsidRPr="00A2237F" w:rsidRDefault="000F6DA1" w:rsidP="000F6DA1">
      <w:pPr>
        <w:widowControl w:val="0"/>
        <w:suppressAutoHyphens/>
        <w:ind w:right="-1"/>
        <w:jc w:val="right"/>
        <w:rPr>
          <w:rFonts w:ascii="PT Astra Serif" w:hAnsi="PT Astra Serif"/>
          <w:color w:val="000000"/>
          <w:sz w:val="26"/>
          <w:szCs w:val="26"/>
          <w:lang w:eastAsia="en-US"/>
        </w:rPr>
      </w:pPr>
      <w:r w:rsidRPr="00A2237F">
        <w:rPr>
          <w:rFonts w:ascii="PT Astra Serif" w:hAnsi="PT Astra Serif"/>
          <w:color w:val="000000"/>
          <w:sz w:val="26"/>
          <w:szCs w:val="26"/>
          <w:lang w:eastAsia="en-US"/>
        </w:rPr>
        <w:t>к муниципальной программе</w:t>
      </w:r>
    </w:p>
    <w:p w:rsidR="000F6DA1" w:rsidRPr="00A2237F" w:rsidRDefault="000F6DA1" w:rsidP="000F6DA1">
      <w:pPr>
        <w:widowControl w:val="0"/>
        <w:suppressAutoHyphens/>
        <w:ind w:right="-1"/>
        <w:jc w:val="right"/>
        <w:rPr>
          <w:rFonts w:ascii="PT Astra Serif" w:hAnsi="PT Astra Serif"/>
          <w:color w:val="000000"/>
          <w:sz w:val="26"/>
          <w:szCs w:val="26"/>
          <w:lang w:eastAsia="en-US"/>
        </w:rPr>
      </w:pPr>
    </w:p>
    <w:p w:rsidR="000F6DA1" w:rsidRPr="00A2237F" w:rsidRDefault="000F6DA1" w:rsidP="000F6DA1">
      <w:pPr>
        <w:widowControl w:val="0"/>
        <w:suppressAutoHyphens/>
        <w:ind w:right="-1"/>
        <w:jc w:val="center"/>
        <w:rPr>
          <w:rFonts w:ascii="PT Astra Serif" w:hAnsi="PT Astra Serif"/>
          <w:color w:val="000000"/>
          <w:sz w:val="26"/>
          <w:szCs w:val="26"/>
          <w:lang w:eastAsia="en-US"/>
        </w:rPr>
      </w:pPr>
      <w:r w:rsidRPr="00A2237F">
        <w:rPr>
          <w:rFonts w:ascii="PT Astra Serif" w:hAnsi="PT Astra Serif"/>
          <w:color w:val="000000"/>
          <w:sz w:val="26"/>
          <w:szCs w:val="26"/>
          <w:lang w:eastAsia="en-US"/>
        </w:rPr>
        <w:t>Система структурных элементов</w:t>
      </w:r>
    </w:p>
    <w:p w:rsidR="000F6DA1" w:rsidRPr="00A2237F" w:rsidRDefault="000F6DA1" w:rsidP="000F6DA1">
      <w:pPr>
        <w:widowControl w:val="0"/>
        <w:suppressAutoHyphens/>
        <w:ind w:right="-1"/>
        <w:jc w:val="center"/>
        <w:rPr>
          <w:rFonts w:ascii="PT Astra Serif" w:hAnsi="PT Astra Serif"/>
          <w:color w:val="000000"/>
          <w:sz w:val="26"/>
          <w:szCs w:val="26"/>
          <w:lang w:eastAsia="en-US"/>
        </w:rPr>
      </w:pPr>
      <w:r w:rsidRPr="00A2237F">
        <w:rPr>
          <w:rFonts w:ascii="PT Astra Serif" w:hAnsi="PT Astra Serif"/>
          <w:color w:val="000000"/>
          <w:sz w:val="26"/>
          <w:szCs w:val="26"/>
          <w:lang w:eastAsia="en-US"/>
        </w:rPr>
        <w:t>муниципальной программы «Развитие и модернизация образования в муниципальном образовании «</w:t>
      </w:r>
      <w:proofErr w:type="spellStart"/>
      <w:r w:rsidRPr="00A2237F">
        <w:rPr>
          <w:rFonts w:ascii="PT Astra Serif" w:hAnsi="PT Astra Serif"/>
          <w:color w:val="000000"/>
          <w:sz w:val="26"/>
          <w:szCs w:val="26"/>
          <w:lang w:eastAsia="en-US"/>
        </w:rPr>
        <w:t>Чердаклинский</w:t>
      </w:r>
      <w:proofErr w:type="spellEnd"/>
      <w:r w:rsidRPr="00A2237F">
        <w:rPr>
          <w:rFonts w:ascii="PT Astra Serif" w:hAnsi="PT Astra Serif"/>
          <w:color w:val="000000"/>
          <w:sz w:val="26"/>
          <w:szCs w:val="26"/>
          <w:lang w:eastAsia="en-US"/>
        </w:rPr>
        <w:t xml:space="preserve"> район» </w:t>
      </w:r>
    </w:p>
    <w:p w:rsidR="000F6DA1" w:rsidRPr="00A2237F" w:rsidRDefault="000F6DA1" w:rsidP="000F6DA1">
      <w:pPr>
        <w:widowControl w:val="0"/>
        <w:suppressAutoHyphens/>
        <w:ind w:right="-1"/>
        <w:jc w:val="center"/>
        <w:rPr>
          <w:rFonts w:ascii="PT Astra Serif" w:hAnsi="PT Astra Serif"/>
          <w:color w:val="000000"/>
          <w:sz w:val="26"/>
          <w:szCs w:val="26"/>
          <w:lang w:eastAsia="en-US"/>
        </w:rPr>
      </w:pPr>
      <w:r w:rsidRPr="00A2237F">
        <w:rPr>
          <w:rFonts w:ascii="PT Astra Serif" w:hAnsi="PT Astra Serif"/>
          <w:color w:val="000000"/>
          <w:sz w:val="26"/>
          <w:szCs w:val="26"/>
          <w:lang w:eastAsia="en-US"/>
        </w:rPr>
        <w:t>Ульяновской области»</w:t>
      </w:r>
    </w:p>
    <w:p w:rsidR="000F6DA1" w:rsidRPr="00A2237F" w:rsidRDefault="000F6DA1" w:rsidP="000F6DA1">
      <w:pPr>
        <w:widowControl w:val="0"/>
        <w:suppressAutoHyphens/>
        <w:ind w:right="-1"/>
        <w:jc w:val="center"/>
        <w:rPr>
          <w:rFonts w:ascii="PT Astra Serif" w:hAnsi="PT Astra Serif"/>
          <w:color w:val="000000"/>
          <w:sz w:val="26"/>
          <w:szCs w:val="26"/>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2409"/>
        <w:gridCol w:w="4253"/>
        <w:gridCol w:w="2484"/>
      </w:tblGrid>
      <w:tr w:rsidR="000F6DA1" w:rsidRPr="00A2237F" w:rsidTr="00A2237F">
        <w:tc>
          <w:tcPr>
            <w:tcW w:w="488" w:type="dxa"/>
            <w:vAlign w:val="center"/>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 п/п</w:t>
            </w:r>
          </w:p>
        </w:tc>
        <w:tc>
          <w:tcPr>
            <w:tcW w:w="2409" w:type="dxa"/>
            <w:vAlign w:val="center"/>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Задачи структурного элемента муниципальной программы</w:t>
            </w:r>
          </w:p>
        </w:tc>
        <w:tc>
          <w:tcPr>
            <w:tcW w:w="4253" w:type="dxa"/>
            <w:vAlign w:val="center"/>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Краткое описание ожидаемых эффектов от решения задачи структурного элемента муниципальной программы</w:t>
            </w:r>
          </w:p>
        </w:tc>
        <w:tc>
          <w:tcPr>
            <w:tcW w:w="2484" w:type="dxa"/>
            <w:vAlign w:val="center"/>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Связь структурного элемента с показателями муниципальной программы</w:t>
            </w:r>
          </w:p>
        </w:tc>
      </w:tr>
      <w:tr w:rsidR="000F6DA1" w:rsidRPr="00A2237F" w:rsidTr="00A2237F">
        <w:tc>
          <w:tcPr>
            <w:tcW w:w="488" w:type="dxa"/>
            <w:vAlign w:val="center"/>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lastRenderedPageBreak/>
              <w:t>1</w:t>
            </w:r>
          </w:p>
        </w:tc>
        <w:tc>
          <w:tcPr>
            <w:tcW w:w="2409"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2</w:t>
            </w:r>
          </w:p>
        </w:tc>
        <w:tc>
          <w:tcPr>
            <w:tcW w:w="4253"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3</w:t>
            </w:r>
          </w:p>
        </w:tc>
        <w:tc>
          <w:tcPr>
            <w:tcW w:w="2484" w:type="dxa"/>
            <w:vAlign w:val="center"/>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4</w:t>
            </w:r>
          </w:p>
        </w:tc>
      </w:tr>
      <w:tr w:rsidR="000F6DA1" w:rsidRPr="00A2237F" w:rsidTr="00A2237F">
        <w:tc>
          <w:tcPr>
            <w:tcW w:w="9634" w:type="dxa"/>
            <w:gridSpan w:val="4"/>
            <w:vAlign w:val="center"/>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Направление «Общее образование в муниципальном образовании «</w:t>
            </w:r>
            <w:proofErr w:type="spellStart"/>
            <w:r w:rsidRPr="00A2237F">
              <w:rPr>
                <w:rFonts w:ascii="PT Astra Serif" w:hAnsi="PT Astra Serif"/>
                <w:color w:val="000000"/>
                <w:sz w:val="26"/>
                <w:szCs w:val="26"/>
                <w:lang w:eastAsia="en-US"/>
              </w:rPr>
              <w:t>Чердаклинский</w:t>
            </w:r>
            <w:proofErr w:type="spellEnd"/>
            <w:r w:rsidRPr="00A2237F">
              <w:rPr>
                <w:rFonts w:ascii="PT Astra Serif" w:hAnsi="PT Astra Serif"/>
                <w:color w:val="000000"/>
                <w:sz w:val="26"/>
                <w:szCs w:val="26"/>
                <w:lang w:eastAsia="en-US"/>
              </w:rPr>
              <w:t xml:space="preserve"> район» Ульяновской области»</w:t>
            </w:r>
          </w:p>
        </w:tc>
      </w:tr>
      <w:tr w:rsidR="000F6DA1" w:rsidRPr="00A2237F" w:rsidTr="00A2237F">
        <w:tc>
          <w:tcPr>
            <w:tcW w:w="488" w:type="dxa"/>
            <w:vMerge w:val="restart"/>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1.</w:t>
            </w:r>
          </w:p>
        </w:tc>
        <w:tc>
          <w:tcPr>
            <w:tcW w:w="9146" w:type="dxa"/>
            <w:gridSpan w:val="3"/>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Региональный проект «Всё лучшее детям», обеспечивающий достижение значений показателей и результатов федерального проекта «Всё лучшее детям», входящего в состав национального проекта «Молодёжь и дети»</w:t>
            </w:r>
          </w:p>
        </w:tc>
      </w:tr>
      <w:tr w:rsidR="000F6DA1" w:rsidRPr="00A2237F" w:rsidTr="00A2237F">
        <w:tc>
          <w:tcPr>
            <w:tcW w:w="488" w:type="dxa"/>
            <w:vMerge/>
          </w:tcPr>
          <w:p w:rsidR="000F6DA1" w:rsidRPr="00A2237F" w:rsidRDefault="000F6DA1" w:rsidP="00A2237F">
            <w:pPr>
              <w:widowControl w:val="0"/>
              <w:suppressAutoHyphens/>
              <w:ind w:right="-1"/>
              <w:jc w:val="both"/>
              <w:rPr>
                <w:rFonts w:ascii="PT Astra Serif" w:hAnsi="PT Astra Serif"/>
                <w:color w:val="000000"/>
                <w:sz w:val="26"/>
                <w:szCs w:val="26"/>
                <w:lang w:eastAsia="en-US"/>
              </w:rPr>
            </w:pPr>
          </w:p>
        </w:tc>
        <w:tc>
          <w:tcPr>
            <w:tcW w:w="2409"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Ответственный за реализацию: Управление образования МО «</w:t>
            </w:r>
            <w:proofErr w:type="spellStart"/>
            <w:r w:rsidRPr="00A2237F">
              <w:rPr>
                <w:rFonts w:ascii="PT Astra Serif" w:hAnsi="PT Astra Serif"/>
                <w:color w:val="000000"/>
                <w:sz w:val="26"/>
                <w:szCs w:val="26"/>
                <w:lang w:eastAsia="en-US"/>
              </w:rPr>
              <w:t>Чердаклинский</w:t>
            </w:r>
            <w:proofErr w:type="spellEnd"/>
            <w:r w:rsidRPr="00A2237F">
              <w:rPr>
                <w:rFonts w:ascii="PT Astra Serif" w:hAnsi="PT Astra Serif"/>
                <w:color w:val="000000"/>
                <w:sz w:val="26"/>
                <w:szCs w:val="26"/>
                <w:lang w:eastAsia="en-US"/>
              </w:rPr>
              <w:t xml:space="preserve"> район»</w:t>
            </w:r>
          </w:p>
        </w:tc>
        <w:tc>
          <w:tcPr>
            <w:tcW w:w="6737" w:type="dxa"/>
            <w:gridSpan w:val="2"/>
            <w:shd w:val="clear" w:color="auto" w:fill="auto"/>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Срок реализации: 2025 - 2031 годы</w:t>
            </w:r>
          </w:p>
        </w:tc>
      </w:tr>
      <w:tr w:rsidR="000F6DA1" w:rsidRPr="00A2237F" w:rsidTr="00A2237F">
        <w:tc>
          <w:tcPr>
            <w:tcW w:w="488" w:type="dxa"/>
            <w:shd w:val="clear" w:color="auto" w:fill="auto"/>
          </w:tcPr>
          <w:p w:rsidR="000F6DA1" w:rsidRPr="00A2237F" w:rsidRDefault="000F6DA1" w:rsidP="00A2237F">
            <w:pPr>
              <w:widowControl w:val="0"/>
              <w:suppressAutoHyphens/>
              <w:ind w:right="-1"/>
              <w:jc w:val="both"/>
              <w:rPr>
                <w:rFonts w:ascii="PT Astra Serif" w:hAnsi="PT Astra Serif"/>
                <w:color w:val="000000"/>
                <w:sz w:val="26"/>
                <w:szCs w:val="26"/>
                <w:highlight w:val="yellow"/>
                <w:lang w:eastAsia="en-US"/>
              </w:rPr>
            </w:pPr>
            <w:r w:rsidRPr="00A2237F">
              <w:rPr>
                <w:rFonts w:ascii="PT Astra Serif" w:hAnsi="PT Astra Serif"/>
                <w:color w:val="000000"/>
                <w:sz w:val="26"/>
                <w:szCs w:val="26"/>
                <w:lang w:eastAsia="en-US"/>
              </w:rPr>
              <w:t>1.1</w:t>
            </w:r>
          </w:p>
        </w:tc>
        <w:tc>
          <w:tcPr>
            <w:tcW w:w="2409" w:type="dxa"/>
            <w:shd w:val="clear" w:color="auto" w:fill="auto"/>
          </w:tcPr>
          <w:p w:rsidR="000F6DA1" w:rsidRPr="00A2237F" w:rsidRDefault="000F6DA1" w:rsidP="00A2237F">
            <w:pPr>
              <w:widowControl w:val="0"/>
              <w:suppressAutoHyphens/>
              <w:ind w:right="-1"/>
              <w:jc w:val="both"/>
              <w:rPr>
                <w:rFonts w:ascii="PT Astra Serif" w:hAnsi="PT Astra Serif"/>
                <w:sz w:val="26"/>
                <w:szCs w:val="26"/>
              </w:rPr>
            </w:pPr>
            <w:r w:rsidRPr="00A2237F">
              <w:rPr>
                <w:rFonts w:ascii="PT Astra Serif" w:hAnsi="PT Astra Serif"/>
                <w:sz w:val="26"/>
                <w:szCs w:val="26"/>
              </w:rPr>
              <w:t>Создано единое образовательное и воспитательное пространство, направленное на выявление, поддержку и развитие способностей и талантов, самоопределение и профессиональную ориентацию детей и молодежи на основе принципов ответственности, справедливости, всеобщности</w:t>
            </w:r>
          </w:p>
        </w:tc>
        <w:tc>
          <w:tcPr>
            <w:tcW w:w="4253" w:type="dxa"/>
            <w:shd w:val="clear" w:color="auto" w:fill="auto"/>
          </w:tcPr>
          <w:p w:rsidR="000F6DA1" w:rsidRPr="00A2237F" w:rsidRDefault="000F6DA1" w:rsidP="00A2237F">
            <w:pPr>
              <w:widowControl w:val="0"/>
              <w:suppressAutoHyphens/>
              <w:ind w:right="-1"/>
              <w:jc w:val="both"/>
              <w:rPr>
                <w:rFonts w:ascii="PT Astra Serif" w:hAnsi="PT Astra Serif"/>
                <w:color w:val="000000"/>
                <w:sz w:val="26"/>
                <w:szCs w:val="26"/>
                <w:highlight w:val="yellow"/>
                <w:lang w:eastAsia="en-US"/>
              </w:rPr>
            </w:pPr>
            <w:r w:rsidRPr="00A2237F">
              <w:rPr>
                <w:rFonts w:ascii="PT Astra Serif" w:hAnsi="PT Astra Serif"/>
                <w:sz w:val="26"/>
                <w:szCs w:val="26"/>
              </w:rPr>
              <w:t>Обеспечено развитие образовательного пространства школ (в том числе для изучения естественно-научного и математического цикла, для реализации образовательных программ по учебным предметам «Основы безопасности и защиты Родины», «Труд (Технология)», включая создание условий для привития культуры здорового образа жизни обучающихся, что увеличит возможность учащимся получать качественное образование</w:t>
            </w:r>
          </w:p>
        </w:tc>
        <w:tc>
          <w:tcPr>
            <w:tcW w:w="2484" w:type="dxa"/>
            <w:shd w:val="clear" w:color="auto" w:fill="auto"/>
          </w:tcPr>
          <w:p w:rsidR="000F6DA1" w:rsidRPr="00A2237F" w:rsidRDefault="000F6DA1" w:rsidP="00A2237F">
            <w:pPr>
              <w:widowControl w:val="0"/>
              <w:suppressAutoHyphens/>
              <w:ind w:right="-1"/>
              <w:jc w:val="both"/>
              <w:rPr>
                <w:rFonts w:ascii="PT Astra Serif" w:hAnsi="PT Astra Serif"/>
                <w:sz w:val="26"/>
                <w:szCs w:val="26"/>
              </w:rPr>
            </w:pPr>
            <w:r w:rsidRPr="00A2237F">
              <w:rPr>
                <w:rFonts w:ascii="PT Astra Serif" w:hAnsi="PT Astra Serif"/>
                <w:sz w:val="26"/>
                <w:szCs w:val="26"/>
              </w:rPr>
              <w:t>Уровень образования;</w:t>
            </w:r>
          </w:p>
          <w:p w:rsidR="000F6DA1" w:rsidRPr="00A2237F" w:rsidRDefault="000F6DA1" w:rsidP="00A2237F">
            <w:pPr>
              <w:widowControl w:val="0"/>
              <w:suppressAutoHyphens/>
              <w:ind w:right="-1"/>
              <w:jc w:val="both"/>
              <w:rPr>
                <w:rFonts w:ascii="PT Astra Serif" w:hAnsi="PT Astra Serif"/>
                <w:sz w:val="26"/>
                <w:szCs w:val="26"/>
              </w:rPr>
            </w:pPr>
            <w:r w:rsidRPr="00A2237F">
              <w:rPr>
                <w:rFonts w:ascii="PT Astra Serif" w:hAnsi="PT Astra Serif"/>
                <w:sz w:val="26"/>
                <w:szCs w:val="26"/>
              </w:rPr>
              <w:t xml:space="preserve">формирование эффективной системы выявления, поддержки и развития </w:t>
            </w:r>
            <w:proofErr w:type="gramStart"/>
            <w:r w:rsidRPr="00A2237F">
              <w:rPr>
                <w:rFonts w:ascii="PT Astra Serif" w:hAnsi="PT Astra Serif"/>
                <w:sz w:val="26"/>
                <w:szCs w:val="26"/>
              </w:rPr>
              <w:t>способностей  и</w:t>
            </w:r>
            <w:proofErr w:type="gramEnd"/>
            <w:r w:rsidRPr="00A2237F">
              <w:rPr>
                <w:rFonts w:ascii="PT Astra Serif" w:hAnsi="PT Astra Serif"/>
                <w:sz w:val="26"/>
                <w:szCs w:val="26"/>
              </w:rPr>
              <w:t xml:space="preserve">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0F6DA1" w:rsidRPr="00A2237F" w:rsidRDefault="000F6DA1" w:rsidP="00A2237F">
            <w:pPr>
              <w:widowControl w:val="0"/>
              <w:suppressAutoHyphens/>
              <w:ind w:right="-1"/>
              <w:jc w:val="both"/>
              <w:rPr>
                <w:rFonts w:ascii="PT Astra Serif" w:hAnsi="PT Astra Serif"/>
                <w:color w:val="000000"/>
                <w:sz w:val="26"/>
                <w:szCs w:val="26"/>
                <w:lang w:eastAsia="en-US"/>
              </w:rPr>
            </w:pPr>
          </w:p>
        </w:tc>
      </w:tr>
      <w:tr w:rsidR="000F6DA1" w:rsidRPr="00A2237F" w:rsidTr="00A2237F">
        <w:tc>
          <w:tcPr>
            <w:tcW w:w="488" w:type="dxa"/>
            <w:vMerge w:val="restart"/>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2</w:t>
            </w:r>
          </w:p>
          <w:p w:rsidR="000F6DA1" w:rsidRPr="00A2237F" w:rsidRDefault="000F6DA1" w:rsidP="00A2237F">
            <w:pPr>
              <w:widowControl w:val="0"/>
              <w:suppressAutoHyphens/>
              <w:ind w:right="-1"/>
              <w:jc w:val="both"/>
              <w:rPr>
                <w:rFonts w:ascii="PT Astra Serif" w:hAnsi="PT Astra Serif"/>
                <w:color w:val="000000"/>
                <w:sz w:val="26"/>
                <w:szCs w:val="26"/>
                <w:lang w:eastAsia="en-US"/>
              </w:rPr>
            </w:pPr>
          </w:p>
        </w:tc>
        <w:tc>
          <w:tcPr>
            <w:tcW w:w="9146" w:type="dxa"/>
            <w:gridSpan w:val="3"/>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Региональный проект «Педагоги и наставники», обеспечивающие достижение значений показателей и результатов федеральных проектов, входящих в состав национальных проектов</w:t>
            </w:r>
          </w:p>
        </w:tc>
      </w:tr>
      <w:tr w:rsidR="000F6DA1" w:rsidRPr="00A2237F" w:rsidTr="00A2237F">
        <w:tc>
          <w:tcPr>
            <w:tcW w:w="488" w:type="dxa"/>
            <w:vMerge/>
          </w:tcPr>
          <w:p w:rsidR="000F6DA1" w:rsidRPr="00A2237F" w:rsidRDefault="000F6DA1" w:rsidP="00A2237F">
            <w:pPr>
              <w:widowControl w:val="0"/>
              <w:suppressAutoHyphens/>
              <w:ind w:right="-1"/>
              <w:jc w:val="both"/>
              <w:rPr>
                <w:rFonts w:ascii="PT Astra Serif" w:hAnsi="PT Astra Serif"/>
                <w:color w:val="000000"/>
                <w:sz w:val="26"/>
                <w:szCs w:val="26"/>
                <w:lang w:eastAsia="en-US"/>
              </w:rPr>
            </w:pPr>
          </w:p>
        </w:tc>
        <w:tc>
          <w:tcPr>
            <w:tcW w:w="2409" w:type="dxa"/>
            <w:shd w:val="clear" w:color="auto" w:fill="auto"/>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Ответственный за реализацию: Управление образования МО «</w:t>
            </w:r>
            <w:proofErr w:type="spellStart"/>
            <w:r w:rsidRPr="00A2237F">
              <w:rPr>
                <w:rFonts w:ascii="PT Astra Serif" w:hAnsi="PT Astra Serif"/>
                <w:color w:val="000000"/>
                <w:sz w:val="26"/>
                <w:szCs w:val="26"/>
                <w:lang w:eastAsia="en-US"/>
              </w:rPr>
              <w:t>Чердаклинский</w:t>
            </w:r>
            <w:proofErr w:type="spellEnd"/>
            <w:r w:rsidRPr="00A2237F">
              <w:rPr>
                <w:rFonts w:ascii="PT Astra Serif" w:hAnsi="PT Astra Serif"/>
                <w:color w:val="000000"/>
                <w:sz w:val="26"/>
                <w:szCs w:val="26"/>
                <w:lang w:eastAsia="en-US"/>
              </w:rPr>
              <w:t xml:space="preserve"> район»</w:t>
            </w:r>
          </w:p>
        </w:tc>
        <w:tc>
          <w:tcPr>
            <w:tcW w:w="6737" w:type="dxa"/>
            <w:gridSpan w:val="2"/>
            <w:shd w:val="clear" w:color="auto" w:fill="auto"/>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Срок реализации: 2025 - 2031 годы</w:t>
            </w:r>
          </w:p>
        </w:tc>
      </w:tr>
      <w:tr w:rsidR="000F6DA1" w:rsidRPr="00A2237F" w:rsidTr="00A2237F">
        <w:tc>
          <w:tcPr>
            <w:tcW w:w="488"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2.1</w:t>
            </w:r>
          </w:p>
        </w:tc>
        <w:tc>
          <w:tcPr>
            <w:tcW w:w="2409"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 xml:space="preserve">Снижен кадровый </w:t>
            </w:r>
            <w:r w:rsidRPr="00A2237F">
              <w:rPr>
                <w:rFonts w:ascii="PT Astra Serif" w:hAnsi="PT Astra Serif"/>
                <w:color w:val="000000"/>
                <w:sz w:val="26"/>
                <w:szCs w:val="26"/>
                <w:lang w:eastAsia="en-US"/>
              </w:rPr>
              <w:lastRenderedPageBreak/>
              <w:t>дефицит учителей в общеобразовательных организаций</w:t>
            </w:r>
          </w:p>
        </w:tc>
        <w:tc>
          <w:tcPr>
            <w:tcW w:w="4253"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lastRenderedPageBreak/>
              <w:t xml:space="preserve">Обеспечены выплаты ежемесячного </w:t>
            </w:r>
            <w:r w:rsidRPr="00A2237F">
              <w:rPr>
                <w:rFonts w:ascii="PT Astra Serif" w:hAnsi="PT Astra Serif"/>
                <w:color w:val="000000"/>
                <w:sz w:val="26"/>
                <w:szCs w:val="26"/>
                <w:lang w:eastAsia="en-US"/>
              </w:rPr>
              <w:lastRenderedPageBreak/>
              <w:t>вознаграждения советникам директоров по воспитанию и взаимодействию с детскими общественными объединениями общеобразовательных организаций, выплаты ежемесячного денежного вознаграждения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84"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lastRenderedPageBreak/>
              <w:t xml:space="preserve">Уровень </w:t>
            </w:r>
            <w:r w:rsidRPr="00A2237F">
              <w:rPr>
                <w:rFonts w:ascii="PT Astra Serif" w:hAnsi="PT Astra Serif"/>
                <w:color w:val="000000"/>
                <w:sz w:val="26"/>
                <w:szCs w:val="26"/>
                <w:lang w:eastAsia="en-US"/>
              </w:rPr>
              <w:lastRenderedPageBreak/>
              <w:t>образования; создание условий для воспитания гармонично развитой и социально-ответственной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r w:rsidR="000F6DA1" w:rsidRPr="00A2237F" w:rsidTr="00A2237F">
        <w:tc>
          <w:tcPr>
            <w:tcW w:w="488" w:type="dxa"/>
            <w:vMerge w:val="restart"/>
            <w:shd w:val="clear" w:color="auto" w:fill="auto"/>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lastRenderedPageBreak/>
              <w:t>3</w:t>
            </w:r>
          </w:p>
        </w:tc>
        <w:tc>
          <w:tcPr>
            <w:tcW w:w="9146" w:type="dxa"/>
            <w:gridSpan w:val="3"/>
            <w:shd w:val="clear" w:color="auto" w:fill="auto"/>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Региональный проект «Поддержка семьи», обеспечивающий достижение значений показателей и результатов федерального проекта «Поддержка семьи», входящего в состав национального проекта «Семья»</w:t>
            </w:r>
          </w:p>
        </w:tc>
      </w:tr>
      <w:tr w:rsidR="000F6DA1" w:rsidRPr="00A2237F" w:rsidTr="00A2237F">
        <w:tc>
          <w:tcPr>
            <w:tcW w:w="488" w:type="dxa"/>
            <w:vMerge/>
          </w:tcPr>
          <w:p w:rsidR="000F6DA1" w:rsidRPr="00A2237F" w:rsidRDefault="000F6DA1" w:rsidP="00A2237F">
            <w:pPr>
              <w:widowControl w:val="0"/>
              <w:suppressAutoHyphens/>
              <w:ind w:right="-1"/>
              <w:jc w:val="both"/>
              <w:rPr>
                <w:rFonts w:ascii="PT Astra Serif" w:hAnsi="PT Astra Serif"/>
                <w:color w:val="000000"/>
                <w:sz w:val="26"/>
                <w:szCs w:val="26"/>
                <w:lang w:eastAsia="en-US"/>
              </w:rPr>
            </w:pPr>
          </w:p>
        </w:tc>
        <w:tc>
          <w:tcPr>
            <w:tcW w:w="2409" w:type="dxa"/>
            <w:shd w:val="clear" w:color="auto" w:fill="auto"/>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Ответственный за реализацию: Управление образования МО «</w:t>
            </w:r>
            <w:proofErr w:type="spellStart"/>
            <w:r w:rsidRPr="00A2237F">
              <w:rPr>
                <w:rFonts w:ascii="PT Astra Serif" w:hAnsi="PT Astra Serif"/>
                <w:color w:val="000000"/>
                <w:sz w:val="26"/>
                <w:szCs w:val="26"/>
                <w:lang w:eastAsia="en-US"/>
              </w:rPr>
              <w:t>Чердаклинский</w:t>
            </w:r>
            <w:proofErr w:type="spellEnd"/>
            <w:r w:rsidRPr="00A2237F">
              <w:rPr>
                <w:rFonts w:ascii="PT Astra Serif" w:hAnsi="PT Astra Serif"/>
                <w:color w:val="000000"/>
                <w:sz w:val="26"/>
                <w:szCs w:val="26"/>
                <w:lang w:eastAsia="en-US"/>
              </w:rPr>
              <w:t xml:space="preserve"> район»</w:t>
            </w:r>
          </w:p>
        </w:tc>
        <w:tc>
          <w:tcPr>
            <w:tcW w:w="6737" w:type="dxa"/>
            <w:gridSpan w:val="2"/>
            <w:shd w:val="clear" w:color="auto" w:fill="auto"/>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Срок реализации: 2025 - 2031 годы</w:t>
            </w:r>
          </w:p>
        </w:tc>
      </w:tr>
      <w:tr w:rsidR="000F6DA1" w:rsidRPr="00A2237F" w:rsidTr="00A2237F">
        <w:tc>
          <w:tcPr>
            <w:tcW w:w="488"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3.1</w:t>
            </w:r>
          </w:p>
        </w:tc>
        <w:tc>
          <w:tcPr>
            <w:tcW w:w="2409"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Улучшена инфраструктура детских садов посредством капитального ремонта детских садов в субъектах Российской Федерации с выявленной потребностью</w:t>
            </w:r>
          </w:p>
        </w:tc>
        <w:tc>
          <w:tcPr>
            <w:tcW w:w="4253"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Обеспечено развитие пространства дошкольных образовательных организаций, а также обеспечена возможность детям получать качественное дошкольное образование</w:t>
            </w:r>
          </w:p>
        </w:tc>
        <w:tc>
          <w:tcPr>
            <w:tcW w:w="2484"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Уровень образования</w:t>
            </w:r>
          </w:p>
        </w:tc>
      </w:tr>
      <w:tr w:rsidR="000F6DA1" w:rsidRPr="00A2237F" w:rsidTr="00A2237F">
        <w:tc>
          <w:tcPr>
            <w:tcW w:w="488"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4</w:t>
            </w:r>
          </w:p>
        </w:tc>
        <w:tc>
          <w:tcPr>
            <w:tcW w:w="9146" w:type="dxa"/>
            <w:gridSpan w:val="3"/>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Региональный приоритетный проект «Поддержка местных инициатив на территории Ульяновской области»</w:t>
            </w:r>
          </w:p>
        </w:tc>
      </w:tr>
      <w:tr w:rsidR="000F6DA1" w:rsidRPr="00A2237F" w:rsidTr="00A2237F">
        <w:tc>
          <w:tcPr>
            <w:tcW w:w="488" w:type="dxa"/>
            <w:shd w:val="clear" w:color="auto" w:fill="auto"/>
          </w:tcPr>
          <w:p w:rsidR="000F6DA1" w:rsidRPr="00A2237F" w:rsidRDefault="000F6DA1" w:rsidP="00A2237F">
            <w:pPr>
              <w:widowControl w:val="0"/>
              <w:suppressAutoHyphens/>
              <w:ind w:right="-1"/>
              <w:jc w:val="both"/>
              <w:rPr>
                <w:rFonts w:ascii="PT Astra Serif" w:hAnsi="PT Astra Serif"/>
                <w:color w:val="000000"/>
                <w:sz w:val="26"/>
                <w:szCs w:val="26"/>
                <w:lang w:eastAsia="en-US"/>
              </w:rPr>
            </w:pPr>
          </w:p>
        </w:tc>
        <w:tc>
          <w:tcPr>
            <w:tcW w:w="2409" w:type="dxa"/>
            <w:shd w:val="clear" w:color="auto" w:fill="auto"/>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Ответственный за реализацию: Управление образования МО «</w:t>
            </w:r>
            <w:proofErr w:type="spellStart"/>
            <w:r w:rsidRPr="00A2237F">
              <w:rPr>
                <w:rFonts w:ascii="PT Astra Serif" w:hAnsi="PT Astra Serif"/>
                <w:color w:val="000000"/>
                <w:sz w:val="26"/>
                <w:szCs w:val="26"/>
                <w:lang w:eastAsia="en-US"/>
              </w:rPr>
              <w:t>Чердаклинский</w:t>
            </w:r>
            <w:proofErr w:type="spellEnd"/>
            <w:r w:rsidRPr="00A2237F">
              <w:rPr>
                <w:rFonts w:ascii="PT Astra Serif" w:hAnsi="PT Astra Serif"/>
                <w:color w:val="000000"/>
                <w:sz w:val="26"/>
                <w:szCs w:val="26"/>
                <w:lang w:eastAsia="en-US"/>
              </w:rPr>
              <w:t xml:space="preserve"> </w:t>
            </w:r>
            <w:r w:rsidRPr="00A2237F">
              <w:rPr>
                <w:rFonts w:ascii="PT Astra Serif" w:hAnsi="PT Astra Serif"/>
                <w:color w:val="000000"/>
                <w:sz w:val="26"/>
                <w:szCs w:val="26"/>
                <w:lang w:eastAsia="en-US"/>
              </w:rPr>
              <w:lastRenderedPageBreak/>
              <w:t>район»</w:t>
            </w:r>
          </w:p>
        </w:tc>
        <w:tc>
          <w:tcPr>
            <w:tcW w:w="6737" w:type="dxa"/>
            <w:gridSpan w:val="2"/>
            <w:shd w:val="clear" w:color="auto" w:fill="auto"/>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lastRenderedPageBreak/>
              <w:t>Срок реализации: 2025 - 2031 годы</w:t>
            </w:r>
          </w:p>
        </w:tc>
      </w:tr>
      <w:tr w:rsidR="000F6DA1" w:rsidRPr="00A2237F" w:rsidTr="00A2237F">
        <w:tc>
          <w:tcPr>
            <w:tcW w:w="488"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4.1</w:t>
            </w:r>
          </w:p>
        </w:tc>
        <w:tc>
          <w:tcPr>
            <w:tcW w:w="2409"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sz w:val="26"/>
                <w:szCs w:val="26"/>
              </w:rPr>
              <w:t>Организация, подготовка и проведение ремонтных работ в образовательных организациях</w:t>
            </w:r>
          </w:p>
        </w:tc>
        <w:tc>
          <w:tcPr>
            <w:tcW w:w="4253"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themeColor="text1"/>
                <w:sz w:val="26"/>
                <w:szCs w:val="26"/>
              </w:rPr>
              <w:t>Реализованы мероприятия по ремонтным работам в общеобразовательных организациях муниципального образования «</w:t>
            </w:r>
            <w:proofErr w:type="spellStart"/>
            <w:r w:rsidRPr="00A2237F">
              <w:rPr>
                <w:rFonts w:ascii="PT Astra Serif" w:hAnsi="PT Astra Serif"/>
                <w:color w:val="000000" w:themeColor="text1"/>
                <w:sz w:val="26"/>
                <w:szCs w:val="26"/>
              </w:rPr>
              <w:t>Чердаклинский</w:t>
            </w:r>
            <w:proofErr w:type="spellEnd"/>
            <w:r w:rsidRPr="00A2237F">
              <w:rPr>
                <w:rFonts w:ascii="PT Astra Serif" w:hAnsi="PT Astra Serif"/>
                <w:color w:val="000000" w:themeColor="text1"/>
                <w:sz w:val="26"/>
                <w:szCs w:val="26"/>
              </w:rPr>
              <w:t xml:space="preserve"> район»</w:t>
            </w:r>
          </w:p>
        </w:tc>
        <w:tc>
          <w:tcPr>
            <w:tcW w:w="2484"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Уровень образования</w:t>
            </w:r>
          </w:p>
        </w:tc>
      </w:tr>
      <w:tr w:rsidR="000F6DA1" w:rsidRPr="00A2237F" w:rsidTr="00A2237F">
        <w:tc>
          <w:tcPr>
            <w:tcW w:w="488" w:type="dxa"/>
            <w:shd w:val="clear" w:color="auto" w:fill="FFFFFF" w:themeFill="background1"/>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5</w:t>
            </w:r>
          </w:p>
        </w:tc>
        <w:tc>
          <w:tcPr>
            <w:tcW w:w="9146" w:type="dxa"/>
            <w:gridSpan w:val="3"/>
            <w:shd w:val="clear" w:color="auto" w:fill="FFFFFF" w:themeFill="background1"/>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Комплекс процессных мероприятий «Развитие общего образования детей в муниципальном образовании «</w:t>
            </w:r>
            <w:proofErr w:type="spellStart"/>
            <w:r w:rsidRPr="00A2237F">
              <w:rPr>
                <w:rFonts w:ascii="PT Astra Serif" w:hAnsi="PT Astra Serif"/>
                <w:color w:val="000000"/>
                <w:sz w:val="26"/>
                <w:szCs w:val="26"/>
                <w:lang w:eastAsia="en-US"/>
              </w:rPr>
              <w:t>Чердаклинский</w:t>
            </w:r>
            <w:proofErr w:type="spellEnd"/>
            <w:r w:rsidRPr="00A2237F">
              <w:rPr>
                <w:rFonts w:ascii="PT Astra Serif" w:hAnsi="PT Astra Serif"/>
                <w:color w:val="000000"/>
                <w:sz w:val="26"/>
                <w:szCs w:val="26"/>
                <w:lang w:eastAsia="en-US"/>
              </w:rPr>
              <w:t xml:space="preserve"> район» Ульяновской области</w:t>
            </w:r>
          </w:p>
        </w:tc>
      </w:tr>
      <w:tr w:rsidR="000F6DA1" w:rsidRPr="00A2237F" w:rsidTr="00A2237F">
        <w:tc>
          <w:tcPr>
            <w:tcW w:w="488"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p>
        </w:tc>
        <w:tc>
          <w:tcPr>
            <w:tcW w:w="9146" w:type="dxa"/>
            <w:gridSpan w:val="3"/>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Ответственный за реализацию: Управление образования МО «</w:t>
            </w:r>
            <w:proofErr w:type="spellStart"/>
            <w:r w:rsidRPr="00A2237F">
              <w:rPr>
                <w:rFonts w:ascii="PT Astra Serif" w:hAnsi="PT Astra Serif"/>
                <w:color w:val="000000"/>
                <w:sz w:val="26"/>
                <w:szCs w:val="26"/>
                <w:lang w:eastAsia="en-US"/>
              </w:rPr>
              <w:t>Чердаклинский</w:t>
            </w:r>
            <w:proofErr w:type="spellEnd"/>
            <w:r w:rsidRPr="00A2237F">
              <w:rPr>
                <w:rFonts w:ascii="PT Astra Serif" w:hAnsi="PT Astra Serif"/>
                <w:color w:val="000000"/>
                <w:sz w:val="26"/>
                <w:szCs w:val="26"/>
                <w:lang w:eastAsia="en-US"/>
              </w:rPr>
              <w:t xml:space="preserve"> район»</w:t>
            </w:r>
          </w:p>
        </w:tc>
      </w:tr>
      <w:tr w:rsidR="000F6DA1" w:rsidRPr="00A2237F" w:rsidTr="00A2237F">
        <w:tc>
          <w:tcPr>
            <w:tcW w:w="488"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5.1</w:t>
            </w:r>
          </w:p>
        </w:tc>
        <w:tc>
          <w:tcPr>
            <w:tcW w:w="2409"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Развитие инфраструктуры и организационно-экономических механизмов, обеспечивающих государственные гарантии реализации прав на получение общедоступного и бесплатного общего образования детей</w:t>
            </w:r>
          </w:p>
        </w:tc>
        <w:tc>
          <w:tcPr>
            <w:tcW w:w="4253"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Обеспечено повышение качества и доступности образования для всех граждан, независимо от места их проживания</w:t>
            </w:r>
          </w:p>
        </w:tc>
        <w:tc>
          <w:tcPr>
            <w:tcW w:w="2484" w:type="dxa"/>
            <w:vMerge w:val="restart"/>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Уровень образования; доступность дошкольного образования для детей возрасте от 1,5 до 3; доступность дошкольного образования для детей в возрасте от 3 до 7; 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r>
      <w:tr w:rsidR="000F6DA1" w:rsidRPr="00A2237F" w:rsidTr="00A2237F">
        <w:tc>
          <w:tcPr>
            <w:tcW w:w="488"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5.2</w:t>
            </w:r>
          </w:p>
        </w:tc>
        <w:tc>
          <w:tcPr>
            <w:tcW w:w="2409"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Внедрение национальной системы профессионального роста педагогических работников</w:t>
            </w:r>
          </w:p>
        </w:tc>
        <w:tc>
          <w:tcPr>
            <w:tcW w:w="4253"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Реализованы мероприятия по формированию единой федеральной системы научно-методического сопровождения педагогических работников и управленческих кадров</w:t>
            </w:r>
          </w:p>
        </w:tc>
        <w:tc>
          <w:tcPr>
            <w:tcW w:w="2484" w:type="dxa"/>
            <w:vMerge/>
          </w:tcPr>
          <w:p w:rsidR="000F6DA1" w:rsidRPr="00A2237F" w:rsidRDefault="000F6DA1" w:rsidP="00A2237F">
            <w:pPr>
              <w:widowControl w:val="0"/>
              <w:suppressAutoHyphens/>
              <w:ind w:right="-1"/>
              <w:jc w:val="both"/>
              <w:rPr>
                <w:rFonts w:ascii="PT Astra Serif" w:hAnsi="PT Astra Serif"/>
                <w:color w:val="000000"/>
                <w:sz w:val="26"/>
                <w:szCs w:val="26"/>
                <w:lang w:eastAsia="en-US"/>
              </w:rPr>
            </w:pPr>
          </w:p>
        </w:tc>
      </w:tr>
      <w:tr w:rsidR="000F6DA1" w:rsidRPr="00A2237F" w:rsidTr="00A2237F">
        <w:tc>
          <w:tcPr>
            <w:tcW w:w="9634" w:type="dxa"/>
            <w:gridSpan w:val="4"/>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Направление «Дополнительное образование в муниципальном образовании «</w:t>
            </w:r>
            <w:proofErr w:type="spellStart"/>
            <w:r w:rsidRPr="00A2237F">
              <w:rPr>
                <w:rFonts w:ascii="PT Astra Serif" w:hAnsi="PT Astra Serif"/>
                <w:color w:val="000000"/>
                <w:sz w:val="26"/>
                <w:szCs w:val="26"/>
                <w:lang w:eastAsia="en-US"/>
              </w:rPr>
              <w:t>Чердаклинский</w:t>
            </w:r>
            <w:proofErr w:type="spellEnd"/>
            <w:r w:rsidRPr="00A2237F">
              <w:rPr>
                <w:rFonts w:ascii="PT Astra Serif" w:hAnsi="PT Astra Serif"/>
                <w:color w:val="000000"/>
                <w:sz w:val="26"/>
                <w:szCs w:val="26"/>
                <w:lang w:eastAsia="en-US"/>
              </w:rPr>
              <w:t xml:space="preserve"> район» Ульяновской области»</w:t>
            </w:r>
          </w:p>
        </w:tc>
      </w:tr>
      <w:tr w:rsidR="000F6DA1" w:rsidRPr="00A2237F" w:rsidTr="00A2237F">
        <w:tc>
          <w:tcPr>
            <w:tcW w:w="488" w:type="dxa"/>
            <w:vMerge w:val="restart"/>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6</w:t>
            </w:r>
          </w:p>
        </w:tc>
        <w:tc>
          <w:tcPr>
            <w:tcW w:w="9146" w:type="dxa"/>
            <w:gridSpan w:val="3"/>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Комплекс процессных мероприятий «Развитие дополнительного образования детей в муниципальном образовании «</w:t>
            </w:r>
            <w:proofErr w:type="spellStart"/>
            <w:r w:rsidRPr="00A2237F">
              <w:rPr>
                <w:rFonts w:ascii="PT Astra Serif" w:hAnsi="PT Astra Serif"/>
                <w:color w:val="000000"/>
                <w:sz w:val="26"/>
                <w:szCs w:val="26"/>
                <w:lang w:eastAsia="en-US"/>
              </w:rPr>
              <w:t>Чердаклинский</w:t>
            </w:r>
            <w:proofErr w:type="spellEnd"/>
            <w:r w:rsidRPr="00A2237F">
              <w:rPr>
                <w:rFonts w:ascii="PT Astra Serif" w:hAnsi="PT Astra Serif"/>
                <w:color w:val="000000"/>
                <w:sz w:val="26"/>
                <w:szCs w:val="26"/>
                <w:lang w:eastAsia="en-US"/>
              </w:rPr>
              <w:t xml:space="preserve"> район» Ульяновской области</w:t>
            </w:r>
          </w:p>
        </w:tc>
      </w:tr>
      <w:tr w:rsidR="000F6DA1" w:rsidRPr="00A2237F" w:rsidTr="00A2237F">
        <w:tc>
          <w:tcPr>
            <w:tcW w:w="488" w:type="dxa"/>
            <w:vMerge/>
          </w:tcPr>
          <w:p w:rsidR="000F6DA1" w:rsidRPr="00A2237F" w:rsidRDefault="000F6DA1" w:rsidP="00A2237F">
            <w:pPr>
              <w:widowControl w:val="0"/>
              <w:suppressAutoHyphens/>
              <w:ind w:right="-1"/>
              <w:jc w:val="both"/>
              <w:rPr>
                <w:rFonts w:ascii="PT Astra Serif" w:hAnsi="PT Astra Serif"/>
                <w:color w:val="000000"/>
                <w:sz w:val="26"/>
                <w:szCs w:val="26"/>
                <w:lang w:eastAsia="en-US"/>
              </w:rPr>
            </w:pPr>
          </w:p>
        </w:tc>
        <w:tc>
          <w:tcPr>
            <w:tcW w:w="9146" w:type="dxa"/>
            <w:gridSpan w:val="3"/>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Ответственный за реализацию: Управление образования МО «</w:t>
            </w:r>
            <w:proofErr w:type="spellStart"/>
            <w:r w:rsidRPr="00A2237F">
              <w:rPr>
                <w:rFonts w:ascii="PT Astra Serif" w:hAnsi="PT Astra Serif"/>
                <w:color w:val="000000"/>
                <w:sz w:val="26"/>
                <w:szCs w:val="26"/>
                <w:lang w:eastAsia="en-US"/>
              </w:rPr>
              <w:t>Чердаклинский</w:t>
            </w:r>
            <w:proofErr w:type="spellEnd"/>
            <w:r w:rsidRPr="00A2237F">
              <w:rPr>
                <w:rFonts w:ascii="PT Astra Serif" w:hAnsi="PT Astra Serif"/>
                <w:color w:val="000000"/>
                <w:sz w:val="26"/>
                <w:szCs w:val="26"/>
                <w:lang w:eastAsia="en-US"/>
              </w:rPr>
              <w:t xml:space="preserve"> район»</w:t>
            </w:r>
          </w:p>
        </w:tc>
      </w:tr>
      <w:tr w:rsidR="000F6DA1" w:rsidRPr="00A2237F" w:rsidTr="00A2237F">
        <w:tc>
          <w:tcPr>
            <w:tcW w:w="488"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6.1</w:t>
            </w:r>
          </w:p>
        </w:tc>
        <w:tc>
          <w:tcPr>
            <w:tcW w:w="2409"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 xml:space="preserve">Увеличение </w:t>
            </w:r>
            <w:r w:rsidRPr="00A2237F">
              <w:rPr>
                <w:rFonts w:ascii="PT Astra Serif" w:hAnsi="PT Astra Serif"/>
                <w:color w:val="000000"/>
                <w:sz w:val="26"/>
                <w:szCs w:val="26"/>
                <w:lang w:eastAsia="en-US"/>
              </w:rPr>
              <w:lastRenderedPageBreak/>
              <w:t>численности детей, осваивающих дополнительные общеобразовательные программы</w:t>
            </w:r>
          </w:p>
        </w:tc>
        <w:tc>
          <w:tcPr>
            <w:tcW w:w="4253"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lastRenderedPageBreak/>
              <w:t xml:space="preserve">Созданы новые места в </w:t>
            </w:r>
            <w:r w:rsidRPr="00A2237F">
              <w:rPr>
                <w:rFonts w:ascii="PT Astra Serif" w:hAnsi="PT Astra Serif"/>
                <w:color w:val="000000"/>
                <w:sz w:val="26"/>
                <w:szCs w:val="26"/>
                <w:lang w:eastAsia="en-US"/>
              </w:rPr>
              <w:lastRenderedPageBreak/>
              <w:t>образовательных организациях, реализующих дополнительные общеразвивающие программы различных направленностей с целью обновления системы дополнительного образования, отвечающего потребностям детей, в том числе обновление содержания, материально-технической базы профессионального развития педагогических работников</w:t>
            </w:r>
          </w:p>
        </w:tc>
        <w:tc>
          <w:tcPr>
            <w:tcW w:w="2484"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lastRenderedPageBreak/>
              <w:t xml:space="preserve">Формирование </w:t>
            </w:r>
            <w:r w:rsidRPr="00A2237F">
              <w:rPr>
                <w:rFonts w:ascii="PT Astra Serif" w:hAnsi="PT Astra Serif"/>
                <w:color w:val="000000"/>
                <w:sz w:val="26"/>
                <w:szCs w:val="26"/>
                <w:lang w:eastAsia="en-US"/>
              </w:rPr>
              <w:lastRenderedPageBreak/>
              <w:t xml:space="preserve">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w:t>
            </w:r>
          </w:p>
        </w:tc>
      </w:tr>
      <w:tr w:rsidR="000F6DA1" w:rsidRPr="00A2237F" w:rsidTr="00A2237F">
        <w:tc>
          <w:tcPr>
            <w:tcW w:w="9634" w:type="dxa"/>
            <w:gridSpan w:val="4"/>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lastRenderedPageBreak/>
              <w:t>Структурные элементы, не входящие в направления</w:t>
            </w:r>
          </w:p>
        </w:tc>
      </w:tr>
      <w:tr w:rsidR="000F6DA1" w:rsidRPr="00A2237F" w:rsidTr="00A2237F">
        <w:tc>
          <w:tcPr>
            <w:tcW w:w="488" w:type="dxa"/>
            <w:vMerge w:val="restart"/>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7</w:t>
            </w:r>
          </w:p>
        </w:tc>
        <w:tc>
          <w:tcPr>
            <w:tcW w:w="9146" w:type="dxa"/>
            <w:gridSpan w:val="3"/>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Комплекс процессных мероприятий «Организация отдыха, оздоровления детей и работников бюджетной сферы в муниципальном образовании «</w:t>
            </w:r>
            <w:proofErr w:type="spellStart"/>
            <w:r w:rsidRPr="00A2237F">
              <w:rPr>
                <w:rFonts w:ascii="PT Astra Serif" w:hAnsi="PT Astra Serif"/>
                <w:color w:val="000000"/>
                <w:sz w:val="26"/>
                <w:szCs w:val="26"/>
                <w:lang w:eastAsia="en-US"/>
              </w:rPr>
              <w:t>Чердаклинский</w:t>
            </w:r>
            <w:proofErr w:type="spellEnd"/>
            <w:r w:rsidRPr="00A2237F">
              <w:rPr>
                <w:rFonts w:ascii="PT Astra Serif" w:hAnsi="PT Astra Serif"/>
                <w:color w:val="000000"/>
                <w:sz w:val="26"/>
                <w:szCs w:val="26"/>
                <w:lang w:eastAsia="en-US"/>
              </w:rPr>
              <w:t xml:space="preserve"> район» Ульяновской области</w:t>
            </w:r>
          </w:p>
        </w:tc>
      </w:tr>
      <w:tr w:rsidR="000F6DA1" w:rsidRPr="00A2237F" w:rsidTr="00A2237F">
        <w:tc>
          <w:tcPr>
            <w:tcW w:w="488" w:type="dxa"/>
            <w:vMerge/>
          </w:tcPr>
          <w:p w:rsidR="000F6DA1" w:rsidRPr="00A2237F" w:rsidRDefault="000F6DA1" w:rsidP="00A2237F">
            <w:pPr>
              <w:widowControl w:val="0"/>
              <w:suppressAutoHyphens/>
              <w:ind w:right="-1"/>
              <w:jc w:val="both"/>
              <w:rPr>
                <w:rFonts w:ascii="PT Astra Serif" w:hAnsi="PT Astra Serif"/>
                <w:color w:val="000000"/>
                <w:sz w:val="26"/>
                <w:szCs w:val="26"/>
                <w:lang w:eastAsia="en-US"/>
              </w:rPr>
            </w:pPr>
          </w:p>
        </w:tc>
        <w:tc>
          <w:tcPr>
            <w:tcW w:w="9146" w:type="dxa"/>
            <w:gridSpan w:val="3"/>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Ответственный за реализацию: Управление образования МО «</w:t>
            </w:r>
            <w:proofErr w:type="spellStart"/>
            <w:r w:rsidRPr="00A2237F">
              <w:rPr>
                <w:rFonts w:ascii="PT Astra Serif" w:hAnsi="PT Astra Serif"/>
                <w:color w:val="000000"/>
                <w:sz w:val="26"/>
                <w:szCs w:val="26"/>
                <w:lang w:eastAsia="en-US"/>
              </w:rPr>
              <w:t>Чердаклинский</w:t>
            </w:r>
            <w:proofErr w:type="spellEnd"/>
            <w:r w:rsidRPr="00A2237F">
              <w:rPr>
                <w:rFonts w:ascii="PT Astra Serif" w:hAnsi="PT Astra Serif"/>
                <w:color w:val="000000"/>
                <w:sz w:val="26"/>
                <w:szCs w:val="26"/>
                <w:lang w:eastAsia="en-US"/>
              </w:rPr>
              <w:t xml:space="preserve"> район»</w:t>
            </w:r>
          </w:p>
        </w:tc>
      </w:tr>
      <w:tr w:rsidR="000F6DA1" w:rsidRPr="00A2237F" w:rsidTr="00A2237F">
        <w:tc>
          <w:tcPr>
            <w:tcW w:w="488"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7.1</w:t>
            </w:r>
          </w:p>
        </w:tc>
        <w:tc>
          <w:tcPr>
            <w:tcW w:w="2409"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Создание условий для организации и обеспечения реализации права работников бюджетной сферы в муниципальном образовании «</w:t>
            </w:r>
            <w:proofErr w:type="spellStart"/>
            <w:r w:rsidRPr="00A2237F">
              <w:rPr>
                <w:rFonts w:ascii="PT Astra Serif" w:hAnsi="PT Astra Serif"/>
                <w:color w:val="000000"/>
                <w:sz w:val="26"/>
                <w:szCs w:val="26"/>
                <w:lang w:eastAsia="en-US"/>
              </w:rPr>
              <w:t>Чердаклинский</w:t>
            </w:r>
            <w:proofErr w:type="spellEnd"/>
            <w:r w:rsidRPr="00A2237F">
              <w:rPr>
                <w:rFonts w:ascii="PT Astra Serif" w:hAnsi="PT Astra Serif"/>
                <w:color w:val="000000"/>
                <w:sz w:val="26"/>
                <w:szCs w:val="26"/>
                <w:lang w:eastAsia="en-US"/>
              </w:rPr>
              <w:t xml:space="preserve"> район» Ульяновской области на оздоровление</w:t>
            </w:r>
          </w:p>
        </w:tc>
        <w:tc>
          <w:tcPr>
            <w:tcW w:w="4253"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p>
        </w:tc>
        <w:tc>
          <w:tcPr>
            <w:tcW w:w="2484"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p>
        </w:tc>
      </w:tr>
      <w:tr w:rsidR="000F6DA1" w:rsidRPr="00A2237F" w:rsidTr="00A2237F">
        <w:tc>
          <w:tcPr>
            <w:tcW w:w="488" w:type="dxa"/>
            <w:vMerge w:val="restart"/>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8</w:t>
            </w:r>
          </w:p>
        </w:tc>
        <w:tc>
          <w:tcPr>
            <w:tcW w:w="9146" w:type="dxa"/>
            <w:gridSpan w:val="3"/>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Комплекс процессных мероприятий «Обеспечение реализации муниципальной программы»</w:t>
            </w:r>
          </w:p>
        </w:tc>
      </w:tr>
      <w:tr w:rsidR="000F6DA1" w:rsidRPr="00A2237F" w:rsidTr="00A2237F">
        <w:tc>
          <w:tcPr>
            <w:tcW w:w="488" w:type="dxa"/>
            <w:vMerge/>
          </w:tcPr>
          <w:p w:rsidR="000F6DA1" w:rsidRPr="00A2237F" w:rsidRDefault="000F6DA1" w:rsidP="00A2237F">
            <w:pPr>
              <w:widowControl w:val="0"/>
              <w:suppressAutoHyphens/>
              <w:ind w:right="-1"/>
              <w:jc w:val="both"/>
              <w:rPr>
                <w:rFonts w:ascii="PT Astra Serif" w:hAnsi="PT Astra Serif"/>
                <w:color w:val="000000"/>
                <w:sz w:val="26"/>
                <w:szCs w:val="26"/>
                <w:lang w:eastAsia="en-US"/>
              </w:rPr>
            </w:pPr>
          </w:p>
        </w:tc>
        <w:tc>
          <w:tcPr>
            <w:tcW w:w="9146" w:type="dxa"/>
            <w:gridSpan w:val="3"/>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Ответственный за реализацию: Управление образования МО «</w:t>
            </w:r>
            <w:proofErr w:type="spellStart"/>
            <w:r w:rsidRPr="00A2237F">
              <w:rPr>
                <w:rFonts w:ascii="PT Astra Serif" w:hAnsi="PT Astra Serif"/>
                <w:color w:val="000000"/>
                <w:sz w:val="26"/>
                <w:szCs w:val="26"/>
                <w:lang w:eastAsia="en-US"/>
              </w:rPr>
              <w:t>Чердаклинский</w:t>
            </w:r>
            <w:proofErr w:type="spellEnd"/>
            <w:r w:rsidRPr="00A2237F">
              <w:rPr>
                <w:rFonts w:ascii="PT Astra Serif" w:hAnsi="PT Astra Serif"/>
                <w:color w:val="000000"/>
                <w:sz w:val="26"/>
                <w:szCs w:val="26"/>
                <w:lang w:eastAsia="en-US"/>
              </w:rPr>
              <w:t xml:space="preserve"> район»</w:t>
            </w:r>
          </w:p>
        </w:tc>
      </w:tr>
      <w:tr w:rsidR="000F6DA1" w:rsidRPr="00A2237F" w:rsidTr="00A2237F">
        <w:tc>
          <w:tcPr>
            <w:tcW w:w="488"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8.1</w:t>
            </w:r>
          </w:p>
        </w:tc>
        <w:tc>
          <w:tcPr>
            <w:tcW w:w="2409"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 xml:space="preserve">Повышение качества предоставления </w:t>
            </w:r>
            <w:r w:rsidRPr="00A2237F">
              <w:rPr>
                <w:rFonts w:ascii="PT Astra Serif" w:hAnsi="PT Astra Serif"/>
                <w:color w:val="000000"/>
                <w:sz w:val="26"/>
                <w:szCs w:val="26"/>
                <w:lang w:eastAsia="en-US"/>
              </w:rPr>
              <w:lastRenderedPageBreak/>
              <w:t>муниципальных услуг и исполнения основных функций Управления образования муниципального образования «</w:t>
            </w:r>
            <w:proofErr w:type="spellStart"/>
            <w:r w:rsidRPr="00A2237F">
              <w:rPr>
                <w:rFonts w:ascii="PT Astra Serif" w:hAnsi="PT Astra Serif"/>
                <w:color w:val="000000"/>
                <w:sz w:val="26"/>
                <w:szCs w:val="26"/>
                <w:lang w:eastAsia="en-US"/>
              </w:rPr>
              <w:t>Чердаклинский</w:t>
            </w:r>
            <w:proofErr w:type="spellEnd"/>
            <w:r w:rsidRPr="00A2237F">
              <w:rPr>
                <w:rFonts w:ascii="PT Astra Serif" w:hAnsi="PT Astra Serif"/>
                <w:color w:val="000000"/>
                <w:sz w:val="26"/>
                <w:szCs w:val="26"/>
                <w:lang w:eastAsia="en-US"/>
              </w:rPr>
              <w:t xml:space="preserve"> район»</w:t>
            </w:r>
          </w:p>
        </w:tc>
        <w:tc>
          <w:tcPr>
            <w:tcW w:w="4253"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lastRenderedPageBreak/>
              <w:t xml:space="preserve">Обеспечено совершенствование инструктивно-методического обеспечении для осуществлении </w:t>
            </w:r>
            <w:r w:rsidRPr="00A2237F">
              <w:rPr>
                <w:rFonts w:ascii="PT Astra Serif" w:hAnsi="PT Astra Serif"/>
                <w:color w:val="000000"/>
                <w:sz w:val="26"/>
                <w:szCs w:val="26"/>
                <w:lang w:eastAsia="en-US"/>
              </w:rPr>
              <w:lastRenderedPageBreak/>
              <w:t>процедур анализа, мониторинга и контроля за полнотой и качеством предоставления муниципальных услуг и исполнения основных функций Управления образования муниципального образования «</w:t>
            </w:r>
            <w:proofErr w:type="spellStart"/>
            <w:r w:rsidRPr="00A2237F">
              <w:rPr>
                <w:rFonts w:ascii="PT Astra Serif" w:hAnsi="PT Astra Serif"/>
                <w:color w:val="000000"/>
                <w:sz w:val="26"/>
                <w:szCs w:val="26"/>
                <w:lang w:eastAsia="en-US"/>
              </w:rPr>
              <w:t>Чердаклинский</w:t>
            </w:r>
            <w:proofErr w:type="spellEnd"/>
            <w:r w:rsidRPr="00A2237F">
              <w:rPr>
                <w:rFonts w:ascii="PT Astra Serif" w:hAnsi="PT Astra Serif"/>
                <w:color w:val="000000"/>
                <w:sz w:val="26"/>
                <w:szCs w:val="26"/>
                <w:lang w:eastAsia="en-US"/>
              </w:rPr>
              <w:t xml:space="preserve"> район»</w:t>
            </w:r>
          </w:p>
        </w:tc>
        <w:tc>
          <w:tcPr>
            <w:tcW w:w="2484" w:type="dxa"/>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lastRenderedPageBreak/>
              <w:t>Уровень образования</w:t>
            </w:r>
          </w:p>
        </w:tc>
      </w:tr>
      <w:tr w:rsidR="000F6DA1" w:rsidRPr="00A2237F" w:rsidTr="00A2237F">
        <w:tc>
          <w:tcPr>
            <w:tcW w:w="488" w:type="dxa"/>
            <w:vMerge w:val="restart"/>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9</w:t>
            </w:r>
          </w:p>
        </w:tc>
        <w:tc>
          <w:tcPr>
            <w:tcW w:w="9146" w:type="dxa"/>
            <w:gridSpan w:val="3"/>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Комплекс процессных мероприятий «Воспитание и социализация детей-сирот и детей, оставшихся без попечения родителей, лиц из числа детей-сирот и детей, оставшихся без попечения родителей»</w:t>
            </w:r>
          </w:p>
        </w:tc>
      </w:tr>
      <w:tr w:rsidR="000F6DA1" w:rsidRPr="00A2237F" w:rsidTr="00A2237F">
        <w:tc>
          <w:tcPr>
            <w:tcW w:w="488" w:type="dxa"/>
            <w:vMerge/>
          </w:tcPr>
          <w:p w:rsidR="000F6DA1" w:rsidRPr="00A2237F" w:rsidRDefault="000F6DA1" w:rsidP="00A2237F">
            <w:pPr>
              <w:widowControl w:val="0"/>
              <w:suppressAutoHyphens/>
              <w:ind w:right="-1"/>
              <w:jc w:val="both"/>
              <w:rPr>
                <w:rFonts w:ascii="PT Astra Serif" w:hAnsi="PT Astra Serif"/>
                <w:color w:val="000000"/>
                <w:sz w:val="26"/>
                <w:szCs w:val="26"/>
                <w:lang w:eastAsia="en-US"/>
              </w:rPr>
            </w:pPr>
          </w:p>
        </w:tc>
        <w:tc>
          <w:tcPr>
            <w:tcW w:w="9146" w:type="dxa"/>
            <w:gridSpan w:val="3"/>
          </w:tcPr>
          <w:p w:rsidR="000F6DA1" w:rsidRPr="00A2237F" w:rsidRDefault="000F6DA1" w:rsidP="00A2237F">
            <w:pPr>
              <w:widowControl w:val="0"/>
              <w:suppressAutoHyphens/>
              <w:ind w:right="-1"/>
              <w:jc w:val="both"/>
              <w:rPr>
                <w:rFonts w:ascii="PT Astra Serif" w:hAnsi="PT Astra Serif"/>
                <w:color w:val="000000"/>
                <w:sz w:val="26"/>
                <w:szCs w:val="26"/>
                <w:lang w:eastAsia="en-US"/>
              </w:rPr>
            </w:pPr>
            <w:r w:rsidRPr="00A2237F">
              <w:rPr>
                <w:rFonts w:ascii="PT Astra Serif" w:hAnsi="PT Astra Serif"/>
                <w:color w:val="000000"/>
                <w:sz w:val="26"/>
                <w:szCs w:val="26"/>
                <w:lang w:eastAsia="en-US"/>
              </w:rPr>
              <w:t>Ответственный за реализацию: Управление образования МО «</w:t>
            </w:r>
            <w:proofErr w:type="spellStart"/>
            <w:r w:rsidRPr="00A2237F">
              <w:rPr>
                <w:rFonts w:ascii="PT Astra Serif" w:hAnsi="PT Astra Serif"/>
                <w:color w:val="000000"/>
                <w:sz w:val="26"/>
                <w:szCs w:val="26"/>
                <w:lang w:eastAsia="en-US"/>
              </w:rPr>
              <w:t>Чердаклинский</w:t>
            </w:r>
            <w:proofErr w:type="spellEnd"/>
            <w:r w:rsidRPr="00A2237F">
              <w:rPr>
                <w:rFonts w:ascii="PT Astra Serif" w:hAnsi="PT Astra Serif"/>
                <w:color w:val="000000"/>
                <w:sz w:val="26"/>
                <w:szCs w:val="26"/>
                <w:lang w:eastAsia="en-US"/>
              </w:rPr>
              <w:t xml:space="preserve"> район»</w:t>
            </w:r>
          </w:p>
        </w:tc>
      </w:tr>
      <w:tr w:rsidR="000F6DA1" w:rsidRPr="00A2237F" w:rsidTr="00A2237F">
        <w:tc>
          <w:tcPr>
            <w:tcW w:w="488" w:type="dxa"/>
          </w:tcPr>
          <w:p w:rsidR="000F6DA1" w:rsidRPr="00A2237F" w:rsidRDefault="000F6DA1" w:rsidP="00A2237F">
            <w:pPr>
              <w:widowControl w:val="0"/>
              <w:suppressAutoHyphens/>
              <w:ind w:right="-1"/>
              <w:jc w:val="both"/>
              <w:rPr>
                <w:rFonts w:ascii="PT Astra Serif" w:hAnsi="PT Astra Serif"/>
                <w:color w:val="000000" w:themeColor="text1"/>
                <w:sz w:val="26"/>
                <w:szCs w:val="26"/>
                <w:lang w:eastAsia="en-US"/>
              </w:rPr>
            </w:pPr>
            <w:r w:rsidRPr="00A2237F">
              <w:rPr>
                <w:rFonts w:ascii="PT Astra Serif" w:hAnsi="PT Astra Serif"/>
                <w:color w:val="000000" w:themeColor="text1"/>
                <w:sz w:val="26"/>
                <w:szCs w:val="26"/>
                <w:lang w:eastAsia="en-US"/>
              </w:rPr>
              <w:t>9.1</w:t>
            </w:r>
          </w:p>
        </w:tc>
        <w:tc>
          <w:tcPr>
            <w:tcW w:w="2409" w:type="dxa"/>
          </w:tcPr>
          <w:p w:rsidR="000F6DA1" w:rsidRPr="00A2237F" w:rsidRDefault="000F6DA1" w:rsidP="00A2237F">
            <w:pPr>
              <w:widowControl w:val="0"/>
              <w:suppressAutoHyphens/>
              <w:ind w:right="-1"/>
              <w:jc w:val="both"/>
              <w:rPr>
                <w:rFonts w:ascii="PT Astra Serif" w:hAnsi="PT Astra Serif"/>
                <w:color w:val="000000" w:themeColor="text1"/>
                <w:sz w:val="26"/>
                <w:szCs w:val="26"/>
                <w:lang w:eastAsia="en-US"/>
              </w:rPr>
            </w:pPr>
            <w:r w:rsidRPr="00A2237F">
              <w:rPr>
                <w:rStyle w:val="afa"/>
                <w:rFonts w:ascii="PT Astra Serif" w:hAnsi="PT Astra Serif"/>
                <w:b w:val="0"/>
                <w:color w:val="000000" w:themeColor="text1"/>
                <w:sz w:val="26"/>
                <w:szCs w:val="26"/>
                <w:shd w:val="clear" w:color="auto" w:fill="FFFFFF"/>
              </w:rPr>
              <w:t>Реализованы мероприятия в сфере опеки и попечительства, обеспечена деятельность органов опеки и попечительства</w:t>
            </w:r>
            <w:r w:rsidRPr="00A2237F">
              <w:rPr>
                <w:rFonts w:ascii="PT Astra Serif" w:hAnsi="PT Astra Serif"/>
                <w:color w:val="000000" w:themeColor="text1"/>
                <w:sz w:val="26"/>
                <w:szCs w:val="26"/>
                <w:shd w:val="clear" w:color="auto" w:fill="FFFFFF"/>
              </w:rPr>
              <w:t>. </w:t>
            </w:r>
          </w:p>
        </w:tc>
        <w:tc>
          <w:tcPr>
            <w:tcW w:w="4253" w:type="dxa"/>
          </w:tcPr>
          <w:p w:rsidR="000F6DA1" w:rsidRPr="00A2237F" w:rsidRDefault="000F6DA1" w:rsidP="00A2237F">
            <w:pPr>
              <w:widowControl w:val="0"/>
              <w:suppressAutoHyphens/>
              <w:ind w:right="-1"/>
              <w:jc w:val="both"/>
              <w:rPr>
                <w:rFonts w:ascii="PT Astra Serif" w:hAnsi="PT Astra Serif"/>
                <w:color w:val="000000" w:themeColor="text1"/>
                <w:sz w:val="26"/>
                <w:szCs w:val="26"/>
                <w:lang w:eastAsia="en-US"/>
              </w:rPr>
            </w:pPr>
            <w:r w:rsidRPr="00A2237F">
              <w:rPr>
                <w:rFonts w:ascii="PT Astra Serif" w:hAnsi="PT Astra Serif"/>
                <w:color w:val="000000" w:themeColor="text1"/>
                <w:sz w:val="26"/>
                <w:szCs w:val="26"/>
                <w:lang w:eastAsia="en-US"/>
              </w:rPr>
              <w:t xml:space="preserve">Обеспечены ежемесячные выплаты на обеспечение проезда </w:t>
            </w:r>
            <w:r w:rsidRPr="00A2237F">
              <w:rPr>
                <w:rStyle w:val="afa"/>
                <w:rFonts w:ascii="PT Astra Serif" w:hAnsi="PT Astra Serif"/>
                <w:b w:val="0"/>
                <w:color w:val="000000" w:themeColor="text1"/>
                <w:sz w:val="26"/>
                <w:szCs w:val="26"/>
                <w:shd w:val="clear" w:color="auto" w:fill="FFFFFF"/>
              </w:rPr>
              <w:t>детей-сирот и детей, оставшихся без попечения,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 ежемесячные выплаты на содержание ребенка в семье опекуна (попечителя) и приемной семье, а также по осуществлению выплаты приемному родителю причитающегося им вознаграждения</w:t>
            </w:r>
          </w:p>
        </w:tc>
        <w:tc>
          <w:tcPr>
            <w:tcW w:w="2484" w:type="dxa"/>
          </w:tcPr>
          <w:p w:rsidR="000F6DA1" w:rsidRPr="00A2237F" w:rsidRDefault="000F6DA1" w:rsidP="00A2237F">
            <w:pPr>
              <w:widowControl w:val="0"/>
              <w:suppressAutoHyphens/>
              <w:ind w:right="-1"/>
              <w:jc w:val="both"/>
              <w:rPr>
                <w:rFonts w:ascii="PT Astra Serif" w:hAnsi="PT Astra Serif"/>
                <w:color w:val="000000" w:themeColor="text1"/>
                <w:sz w:val="26"/>
                <w:szCs w:val="26"/>
                <w:lang w:eastAsia="en-US"/>
              </w:rPr>
            </w:pPr>
            <w:r w:rsidRPr="00A2237F">
              <w:rPr>
                <w:rFonts w:ascii="PT Astra Serif" w:hAnsi="PT Astra Serif"/>
                <w:color w:val="000000"/>
                <w:sz w:val="26"/>
                <w:szCs w:val="26"/>
                <w:lang w:eastAsia="en-US"/>
              </w:rPr>
              <w:t>Уровень образования</w:t>
            </w:r>
          </w:p>
        </w:tc>
      </w:tr>
    </w:tbl>
    <w:p w:rsidR="000F6DA1" w:rsidRPr="00A2237F" w:rsidRDefault="000F6DA1" w:rsidP="000F6DA1">
      <w:pPr>
        <w:widowControl w:val="0"/>
        <w:suppressAutoHyphens/>
        <w:ind w:right="-1"/>
        <w:jc w:val="both"/>
        <w:rPr>
          <w:rFonts w:ascii="PT Astra Serif" w:hAnsi="PT Astra Serif"/>
          <w:color w:val="000000"/>
          <w:sz w:val="26"/>
          <w:szCs w:val="26"/>
          <w:lang w:eastAsia="en-US"/>
        </w:rPr>
      </w:pPr>
    </w:p>
    <w:p w:rsidR="004F42C1" w:rsidRPr="00A2237F" w:rsidRDefault="000F6DA1" w:rsidP="000F6DA1">
      <w:pPr>
        <w:snapToGrid w:val="0"/>
        <w:jc w:val="right"/>
        <w:rPr>
          <w:rFonts w:ascii="PT Astra Serif" w:hAnsi="PT Astra Serif"/>
          <w:color w:val="000000"/>
          <w:sz w:val="26"/>
          <w:szCs w:val="26"/>
        </w:rPr>
      </w:pPr>
      <w:r w:rsidRPr="00A2237F">
        <w:rPr>
          <w:rFonts w:ascii="PT Astra Serif" w:hAnsi="PT Astra Serif"/>
          <w:color w:val="000000"/>
          <w:sz w:val="26"/>
          <w:szCs w:val="26"/>
        </w:rPr>
        <w:t>»</w:t>
      </w:r>
    </w:p>
    <w:p w:rsidR="00A2237F" w:rsidRPr="00A2237F" w:rsidRDefault="00046BE8" w:rsidP="00046BE8">
      <w:pPr>
        <w:ind w:firstLine="708"/>
        <w:jc w:val="both"/>
        <w:rPr>
          <w:rFonts w:ascii="PT Astra Serif" w:hAnsi="PT Astra Serif"/>
          <w:sz w:val="26"/>
          <w:szCs w:val="26"/>
        </w:rPr>
        <w:sectPr w:rsidR="00A2237F" w:rsidRPr="00A2237F" w:rsidSect="00A2237F">
          <w:headerReference w:type="default" r:id="rId8"/>
          <w:pgSz w:w="11906" w:h="16838" w:code="9"/>
          <w:pgMar w:top="1134" w:right="567" w:bottom="1134" w:left="1701" w:header="709" w:footer="680" w:gutter="0"/>
          <w:pgNumType w:start="49"/>
          <w:cols w:space="708"/>
          <w:docGrid w:linePitch="360"/>
        </w:sectPr>
      </w:pPr>
      <w:r w:rsidRPr="00A2237F">
        <w:rPr>
          <w:rFonts w:ascii="PT Astra Serif" w:hAnsi="PT Astra Serif"/>
          <w:sz w:val="26"/>
          <w:szCs w:val="26"/>
        </w:rPr>
        <w:t>1.</w:t>
      </w:r>
      <w:r w:rsidR="000F6DA1" w:rsidRPr="00A2237F">
        <w:rPr>
          <w:rFonts w:ascii="PT Astra Serif" w:hAnsi="PT Astra Serif"/>
          <w:sz w:val="26"/>
          <w:szCs w:val="26"/>
        </w:rPr>
        <w:t>3</w:t>
      </w:r>
      <w:r w:rsidR="004F42C1" w:rsidRPr="00A2237F">
        <w:rPr>
          <w:rFonts w:ascii="PT Astra Serif" w:hAnsi="PT Astra Serif"/>
          <w:sz w:val="26"/>
          <w:szCs w:val="26"/>
        </w:rPr>
        <w:t>) Приложения 3</w:t>
      </w:r>
      <w:r w:rsidRPr="00A2237F">
        <w:rPr>
          <w:rFonts w:ascii="PT Astra Serif" w:hAnsi="PT Astra Serif"/>
          <w:sz w:val="26"/>
          <w:szCs w:val="26"/>
        </w:rPr>
        <w:t xml:space="preserve"> к муниципальной Программе изложить в следующей редакции:</w:t>
      </w:r>
    </w:p>
    <w:p w:rsidR="00046BE8" w:rsidRPr="00A2237F" w:rsidRDefault="00A2237F" w:rsidP="00827819">
      <w:pPr>
        <w:ind w:right="-141"/>
        <w:rPr>
          <w:rStyle w:val="afe"/>
          <w:rFonts w:ascii="PT Astra Serif" w:hAnsi="PT Astra Serif"/>
          <w:b w:val="0"/>
          <w:bCs/>
          <w:color w:val="000000" w:themeColor="text1"/>
          <w:szCs w:val="26"/>
        </w:rPr>
      </w:pPr>
      <w:r w:rsidRPr="00A2237F">
        <w:rPr>
          <w:rStyle w:val="afe"/>
          <w:rFonts w:ascii="PT Astra Serif" w:hAnsi="PT Astra Serif"/>
          <w:b w:val="0"/>
          <w:bCs/>
          <w:color w:val="000000" w:themeColor="text1"/>
          <w:szCs w:val="26"/>
        </w:rPr>
        <w:lastRenderedPageBreak/>
        <w:t xml:space="preserve"> </w:t>
      </w:r>
      <w:r w:rsidR="00046BE8" w:rsidRPr="00A2237F">
        <w:rPr>
          <w:rStyle w:val="afe"/>
          <w:rFonts w:ascii="PT Astra Serif" w:hAnsi="PT Astra Serif"/>
          <w:b w:val="0"/>
          <w:bCs/>
          <w:color w:val="000000" w:themeColor="text1"/>
          <w:szCs w:val="26"/>
        </w:rPr>
        <w:t xml:space="preserve">«                                                                                                                   </w:t>
      </w:r>
    </w:p>
    <w:p w:rsidR="00716566" w:rsidRPr="00A2237F" w:rsidRDefault="004F42C1" w:rsidP="00046BE8">
      <w:pPr>
        <w:ind w:right="-141"/>
        <w:jc w:val="right"/>
        <w:rPr>
          <w:rStyle w:val="afd"/>
          <w:rFonts w:ascii="PT Astra Serif" w:hAnsi="PT Astra Serif"/>
          <w:b w:val="0"/>
          <w:color w:val="000000"/>
          <w:szCs w:val="26"/>
        </w:rPr>
      </w:pPr>
      <w:r w:rsidRPr="00A2237F">
        <w:rPr>
          <w:rStyle w:val="afe"/>
          <w:rFonts w:ascii="PT Astra Serif" w:hAnsi="PT Astra Serif"/>
          <w:b w:val="0"/>
          <w:bCs/>
          <w:color w:val="000000" w:themeColor="text1"/>
          <w:szCs w:val="26"/>
        </w:rPr>
        <w:t>Приложение N 3</w:t>
      </w:r>
      <w:r w:rsidR="00716566" w:rsidRPr="00A2237F">
        <w:rPr>
          <w:rStyle w:val="afe"/>
          <w:rFonts w:ascii="PT Astra Serif" w:hAnsi="PT Astra Serif"/>
          <w:b w:val="0"/>
          <w:bCs/>
          <w:color w:val="000000" w:themeColor="text1"/>
          <w:szCs w:val="26"/>
        </w:rPr>
        <w:br/>
      </w:r>
      <w:r w:rsidR="0058788C" w:rsidRPr="00A2237F">
        <w:rPr>
          <w:rStyle w:val="afe"/>
          <w:rFonts w:ascii="PT Astra Serif" w:hAnsi="PT Astra Serif"/>
          <w:b w:val="0"/>
          <w:bCs/>
          <w:color w:val="000000" w:themeColor="text1"/>
          <w:szCs w:val="26"/>
        </w:rPr>
        <w:t xml:space="preserve">                                                                                                 </w:t>
      </w:r>
      <w:r w:rsidR="00716566" w:rsidRPr="00A2237F">
        <w:rPr>
          <w:rStyle w:val="afe"/>
          <w:rFonts w:ascii="PT Astra Serif" w:hAnsi="PT Astra Serif"/>
          <w:b w:val="0"/>
          <w:bCs/>
          <w:color w:val="000000" w:themeColor="text1"/>
          <w:szCs w:val="26"/>
        </w:rPr>
        <w:t xml:space="preserve">к </w:t>
      </w:r>
      <w:hyperlink w:anchor="sub_100" w:history="1">
        <w:r w:rsidR="00716566" w:rsidRPr="00A2237F">
          <w:rPr>
            <w:rStyle w:val="afd"/>
            <w:rFonts w:ascii="PT Astra Serif" w:hAnsi="PT Astra Serif"/>
            <w:b w:val="0"/>
            <w:color w:val="000000" w:themeColor="text1"/>
            <w:szCs w:val="26"/>
          </w:rPr>
          <w:t>муниципальной Программе</w:t>
        </w:r>
      </w:hyperlink>
    </w:p>
    <w:p w:rsidR="00716566" w:rsidRPr="00A2237F" w:rsidRDefault="00716566" w:rsidP="00716566">
      <w:pPr>
        <w:jc w:val="right"/>
        <w:rPr>
          <w:rStyle w:val="afd"/>
          <w:rFonts w:ascii="PT Astra Serif" w:hAnsi="PT Astra Serif"/>
          <w:b w:val="0"/>
          <w:color w:val="000000" w:themeColor="text1"/>
          <w:szCs w:val="26"/>
        </w:rPr>
      </w:pPr>
    </w:p>
    <w:p w:rsidR="00716566" w:rsidRPr="00A2237F" w:rsidRDefault="00E16DF1" w:rsidP="00716566">
      <w:pPr>
        <w:pStyle w:val="1"/>
        <w:jc w:val="center"/>
        <w:rPr>
          <w:rFonts w:ascii="PT Astra Serif" w:hAnsi="PT Astra Serif" w:cs="Times New Roman"/>
          <w:color w:val="000000" w:themeColor="text1"/>
          <w:sz w:val="26"/>
          <w:szCs w:val="26"/>
        </w:rPr>
      </w:pPr>
      <w:r w:rsidRPr="00A2237F">
        <w:rPr>
          <w:rFonts w:ascii="PT Astra Serif" w:hAnsi="PT Astra Serif" w:cs="Times New Roman"/>
          <w:color w:val="000000" w:themeColor="text1"/>
          <w:sz w:val="26"/>
          <w:szCs w:val="26"/>
        </w:rPr>
        <w:t>Финансовое обеспечение</w:t>
      </w:r>
      <w:r w:rsidR="00716566" w:rsidRPr="00A2237F">
        <w:rPr>
          <w:rFonts w:ascii="PT Astra Serif" w:hAnsi="PT Astra Serif" w:cs="Times New Roman"/>
          <w:color w:val="000000" w:themeColor="text1"/>
          <w:sz w:val="26"/>
          <w:szCs w:val="26"/>
        </w:rPr>
        <w:br/>
        <w:t>муниципальной программы «Развитие и модернизация образования в муниципальном образовании «</w:t>
      </w:r>
      <w:proofErr w:type="spellStart"/>
      <w:r w:rsidR="00716566" w:rsidRPr="00A2237F">
        <w:rPr>
          <w:rFonts w:ascii="PT Astra Serif" w:hAnsi="PT Astra Serif" w:cs="Times New Roman"/>
          <w:color w:val="000000" w:themeColor="text1"/>
          <w:sz w:val="26"/>
          <w:szCs w:val="26"/>
        </w:rPr>
        <w:t>Чердаклиский</w:t>
      </w:r>
      <w:proofErr w:type="spellEnd"/>
      <w:r w:rsidR="00716566" w:rsidRPr="00A2237F">
        <w:rPr>
          <w:rFonts w:ascii="PT Astra Serif" w:hAnsi="PT Astra Serif" w:cs="Times New Roman"/>
          <w:color w:val="000000" w:themeColor="text1"/>
          <w:sz w:val="26"/>
          <w:szCs w:val="26"/>
        </w:rPr>
        <w:t xml:space="preserve"> район» Ульяновской области»</w:t>
      </w:r>
    </w:p>
    <w:p w:rsidR="00716566" w:rsidRPr="00A2237F" w:rsidRDefault="00716566" w:rsidP="00637EF2">
      <w:pPr>
        <w:jc w:val="center"/>
        <w:rPr>
          <w:rFonts w:ascii="PT Astra Serif" w:hAnsi="PT Astra Serif"/>
          <w:b/>
          <w:color w:val="000000" w:themeColor="text1"/>
          <w:sz w:val="26"/>
          <w:szCs w:val="26"/>
        </w:rPr>
      </w:pPr>
    </w:p>
    <w:p w:rsidR="00716566" w:rsidRPr="00A2237F" w:rsidRDefault="00716566" w:rsidP="00637EF2">
      <w:pPr>
        <w:rPr>
          <w:rFonts w:ascii="PT Astra Serif" w:hAnsi="PT Astra Serif"/>
          <w:sz w:val="26"/>
          <w:szCs w:val="26"/>
        </w:rPr>
      </w:pPr>
    </w:p>
    <w:p w:rsidR="0064181B" w:rsidRPr="00061E0F" w:rsidRDefault="0064181B" w:rsidP="0064181B">
      <w:pPr>
        <w:pStyle w:val="ab"/>
        <w:ind w:firstLine="10725"/>
        <w:rPr>
          <w:rFonts w:cs="Times New Roman"/>
          <w:b/>
          <w:color w:val="000000" w:themeColor="text1"/>
          <w:sz w:val="20"/>
        </w:rPr>
      </w:pPr>
    </w:p>
    <w:tbl>
      <w:tblPr>
        <w:tblW w:w="15021" w:type="dxa"/>
        <w:tblLayout w:type="fixed"/>
        <w:tblLook w:val="04A0" w:firstRow="1" w:lastRow="0" w:firstColumn="1" w:lastColumn="0" w:noHBand="0" w:noVBand="1"/>
      </w:tblPr>
      <w:tblGrid>
        <w:gridCol w:w="616"/>
        <w:gridCol w:w="1506"/>
        <w:gridCol w:w="1275"/>
        <w:gridCol w:w="1560"/>
        <w:gridCol w:w="992"/>
        <w:gridCol w:w="1134"/>
        <w:gridCol w:w="1134"/>
        <w:gridCol w:w="1134"/>
        <w:gridCol w:w="1134"/>
        <w:gridCol w:w="1134"/>
        <w:gridCol w:w="1134"/>
        <w:gridCol w:w="1134"/>
        <w:gridCol w:w="1134"/>
      </w:tblGrid>
      <w:tr w:rsidR="00FE0DB6" w:rsidRPr="00937DB5" w:rsidTr="00A2237F">
        <w:trPr>
          <w:trHeight w:val="255"/>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N п/п</w:t>
            </w:r>
          </w:p>
        </w:tc>
        <w:tc>
          <w:tcPr>
            <w:tcW w:w="1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Наименование государственной программы, структурного элемента, мероприятия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Ответственные исполнители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Источник финансового обеспечения реализации государственной программы, структурного элемента, мероприятия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Код целевой статьи расходов</w:t>
            </w:r>
          </w:p>
        </w:tc>
        <w:tc>
          <w:tcPr>
            <w:tcW w:w="9072" w:type="dxa"/>
            <w:gridSpan w:val="8"/>
            <w:tcBorders>
              <w:top w:val="single" w:sz="4" w:space="0" w:color="auto"/>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Объем финансового обеспечения реализации муниципальной программы, структурного элемента, мероприятия по годам реализации, тыс. руб. </w:t>
            </w:r>
          </w:p>
        </w:tc>
      </w:tr>
      <w:tr w:rsidR="00A2237F" w:rsidRPr="00937DB5" w:rsidTr="00A2237F">
        <w:trPr>
          <w:trHeight w:val="255"/>
        </w:trPr>
        <w:tc>
          <w:tcPr>
            <w:tcW w:w="616" w:type="dxa"/>
            <w:vMerge/>
            <w:tcBorders>
              <w:top w:val="single" w:sz="4" w:space="0" w:color="auto"/>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всего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2025 год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2026 год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2027 год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2028 год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2029 год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2030 год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2031 год </w:t>
            </w:r>
          </w:p>
        </w:tc>
      </w:tr>
      <w:tr w:rsidR="00A2237F" w:rsidRPr="00937DB5" w:rsidTr="00A2237F">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1</w:t>
            </w:r>
          </w:p>
        </w:tc>
        <w:tc>
          <w:tcPr>
            <w:tcW w:w="1506"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2</w:t>
            </w:r>
          </w:p>
        </w:tc>
        <w:tc>
          <w:tcPr>
            <w:tcW w:w="1275"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3</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4</w:t>
            </w:r>
          </w:p>
        </w:tc>
        <w:tc>
          <w:tcPr>
            <w:tcW w:w="992"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5</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6</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7</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8</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9</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10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11</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12</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13</w:t>
            </w:r>
          </w:p>
        </w:tc>
      </w:tr>
      <w:tr w:rsidR="00A2237F" w:rsidRPr="00937DB5" w:rsidTr="00A2237F">
        <w:trPr>
          <w:trHeight w:val="510"/>
        </w:trPr>
        <w:tc>
          <w:tcPr>
            <w:tcW w:w="21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 xml:space="preserve">Муниципальная программа   </w:t>
            </w:r>
            <w:r w:rsidRPr="00A2237F">
              <w:rPr>
                <w:rFonts w:ascii="PT Astra Serif" w:hAnsi="PT Astra Serif"/>
                <w:sz w:val="21"/>
                <w:szCs w:val="21"/>
              </w:rPr>
              <w:lastRenderedPageBreak/>
              <w:t>"Развитие и модернизация образования в муниципальном образовании "</w:t>
            </w:r>
            <w:proofErr w:type="spellStart"/>
            <w:r w:rsidRPr="00A2237F">
              <w:rPr>
                <w:rFonts w:ascii="PT Astra Serif" w:hAnsi="PT Astra Serif"/>
                <w:sz w:val="21"/>
                <w:szCs w:val="21"/>
              </w:rPr>
              <w:t>Чердаклинский</w:t>
            </w:r>
            <w:proofErr w:type="spellEnd"/>
            <w:r w:rsidRPr="00A2237F">
              <w:rPr>
                <w:rFonts w:ascii="PT Astra Serif" w:hAnsi="PT Astra Serif"/>
                <w:sz w:val="21"/>
                <w:szCs w:val="21"/>
              </w:rPr>
              <w:t xml:space="preserve"> район" Ульяновской области"</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lastRenderedPageBreak/>
              <w:t xml:space="preserve">Управление </w:t>
            </w:r>
            <w:r w:rsidRPr="00A2237F">
              <w:rPr>
                <w:rFonts w:ascii="PT Astra Serif" w:hAnsi="PT Astra Serif"/>
                <w:sz w:val="21"/>
                <w:szCs w:val="21"/>
              </w:rPr>
              <w:lastRenderedPageBreak/>
              <w:t>образования муниципального образования «</w:t>
            </w:r>
            <w:proofErr w:type="spellStart"/>
            <w:r w:rsidRPr="00A2237F">
              <w:rPr>
                <w:rFonts w:ascii="PT Astra Serif" w:hAnsi="PT Astra Serif"/>
                <w:sz w:val="21"/>
                <w:szCs w:val="21"/>
              </w:rPr>
              <w:t>Чердаклинский</w:t>
            </w:r>
            <w:proofErr w:type="spellEnd"/>
            <w:r w:rsidRPr="00A2237F">
              <w:rPr>
                <w:rFonts w:ascii="PT Astra Serif" w:hAnsi="PT Astra Serif"/>
                <w:sz w:val="21"/>
                <w:szCs w:val="21"/>
              </w:rPr>
              <w:t xml:space="preserve">  район» Ульяновской области (далее – Управление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lastRenderedPageBreak/>
              <w:t>Всего, 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2700000000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A2237F" w:rsidP="00A2237F">
            <w:pPr>
              <w:jc w:val="center"/>
              <w:rPr>
                <w:rFonts w:ascii="PT Astra Serif" w:hAnsi="PT Astra Serif"/>
                <w:sz w:val="21"/>
                <w:szCs w:val="21"/>
              </w:rPr>
            </w:pPr>
            <w:r w:rsidRPr="00A2237F">
              <w:rPr>
                <w:rFonts w:ascii="PT Astra Serif" w:hAnsi="PT Astra Serif"/>
                <w:sz w:val="21"/>
                <w:szCs w:val="21"/>
              </w:rPr>
              <w:t>4 291 786,80902</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A2237F" w:rsidP="00A2237F">
            <w:pPr>
              <w:jc w:val="center"/>
              <w:rPr>
                <w:rFonts w:ascii="PT Astra Serif" w:hAnsi="PT Astra Serif"/>
                <w:sz w:val="21"/>
                <w:szCs w:val="21"/>
              </w:rPr>
            </w:pPr>
            <w:r w:rsidRPr="00A2237F">
              <w:rPr>
                <w:rFonts w:ascii="PT Astra Serif" w:hAnsi="PT Astra Serif"/>
                <w:sz w:val="21"/>
                <w:szCs w:val="21"/>
              </w:rPr>
              <w:t>1 084 739,79001</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A2237F" w:rsidP="00A2237F">
            <w:pPr>
              <w:jc w:val="center"/>
              <w:rPr>
                <w:rFonts w:ascii="PT Astra Serif" w:hAnsi="PT Astra Serif"/>
                <w:sz w:val="21"/>
                <w:szCs w:val="21"/>
              </w:rPr>
            </w:pPr>
            <w:r w:rsidRPr="00A2237F">
              <w:rPr>
                <w:rFonts w:ascii="PT Astra Serif" w:hAnsi="PT Astra Serif"/>
                <w:sz w:val="21"/>
                <w:szCs w:val="21"/>
              </w:rPr>
              <w:t>1 059 183,44077</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A2237F" w:rsidP="00A2237F">
            <w:pPr>
              <w:jc w:val="center"/>
              <w:rPr>
                <w:rFonts w:ascii="PT Astra Serif" w:hAnsi="PT Astra Serif"/>
                <w:sz w:val="21"/>
                <w:szCs w:val="21"/>
              </w:rPr>
            </w:pPr>
            <w:r w:rsidRPr="00A2237F">
              <w:rPr>
                <w:rFonts w:ascii="PT Astra Serif" w:hAnsi="PT Astra Serif"/>
                <w:sz w:val="21"/>
                <w:szCs w:val="21"/>
              </w:rPr>
              <w:t>1 110 219,97824</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A2237F" w:rsidP="00A2237F">
            <w:pPr>
              <w:jc w:val="center"/>
              <w:rPr>
                <w:rFonts w:ascii="PT Astra Serif" w:hAnsi="PT Astra Serif"/>
                <w:sz w:val="21"/>
                <w:szCs w:val="21"/>
              </w:rPr>
            </w:pPr>
            <w:r w:rsidRPr="00A2237F">
              <w:rPr>
                <w:rFonts w:ascii="PT Astra Serif" w:hAnsi="PT Astra Serif"/>
                <w:sz w:val="21"/>
                <w:szCs w:val="21"/>
              </w:rPr>
              <w:t>259 410,90000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A2237F" w:rsidP="00A2237F">
            <w:pPr>
              <w:jc w:val="center"/>
              <w:rPr>
                <w:rFonts w:ascii="PT Astra Serif" w:hAnsi="PT Astra Serif"/>
                <w:sz w:val="21"/>
                <w:szCs w:val="21"/>
              </w:rPr>
            </w:pPr>
            <w:r w:rsidRPr="00A2237F">
              <w:rPr>
                <w:rFonts w:ascii="PT Astra Serif" w:hAnsi="PT Astra Serif"/>
                <w:sz w:val="21"/>
                <w:szCs w:val="21"/>
              </w:rPr>
              <w:t>259 410,90000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A2237F" w:rsidP="00A2237F">
            <w:pPr>
              <w:jc w:val="center"/>
              <w:rPr>
                <w:rFonts w:ascii="PT Astra Serif" w:hAnsi="PT Astra Serif"/>
                <w:sz w:val="21"/>
                <w:szCs w:val="21"/>
              </w:rPr>
            </w:pPr>
            <w:r w:rsidRPr="00A2237F">
              <w:rPr>
                <w:rFonts w:ascii="PT Astra Serif" w:hAnsi="PT Astra Serif"/>
                <w:sz w:val="21"/>
                <w:szCs w:val="21"/>
              </w:rPr>
              <w:t>259 410,90000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259 410,90000</w:t>
            </w:r>
          </w:p>
        </w:tc>
      </w:tr>
      <w:tr w:rsidR="00A2237F" w:rsidRPr="00937DB5" w:rsidTr="00A2237F">
        <w:trPr>
          <w:trHeight w:val="3570"/>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275"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бюджета муниципального образования «</w:t>
            </w:r>
            <w:proofErr w:type="spellStart"/>
            <w:r w:rsidRPr="00A2237F">
              <w:rPr>
                <w:rFonts w:ascii="PT Astra Serif" w:hAnsi="PT Astra Serif"/>
                <w:sz w:val="21"/>
                <w:szCs w:val="21"/>
              </w:rPr>
              <w:t>Чердаклинский</w:t>
            </w:r>
            <w:proofErr w:type="spellEnd"/>
            <w:r w:rsidRPr="00A2237F">
              <w:rPr>
                <w:rFonts w:ascii="PT Astra Serif" w:hAnsi="PT Astra Serif"/>
                <w:sz w:val="21"/>
                <w:szCs w:val="21"/>
              </w:rPr>
              <w:t xml:space="preserve"> район» Ульяновской области (далее – бюджетные ассигнования районного бюджета)</w:t>
            </w:r>
          </w:p>
        </w:tc>
        <w:tc>
          <w:tcPr>
            <w:tcW w:w="992"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1 844 284,61391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297 580,43686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249 464,17301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259 596,40404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259 410,90000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259 410,90000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259 410,90000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259 410,90000   </w:t>
            </w:r>
          </w:p>
        </w:tc>
      </w:tr>
      <w:tr w:rsidR="00A2237F" w:rsidRPr="00937DB5" w:rsidTr="00A2237F">
        <w:trPr>
          <w:trHeight w:val="3570"/>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275"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районного, источником которых являются субсидии из областного бюджета * (далее – бюджетные ассигнования областного бюджета)</w:t>
            </w:r>
          </w:p>
        </w:tc>
        <w:tc>
          <w:tcPr>
            <w:tcW w:w="992"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2 173 500,50285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728 621,39500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715 057,47648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729 821,63137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3825"/>
        </w:trPr>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275"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Бюджетные ассигнования районного бюджета, источником которых являются субсидии из федерального бюджета (далее – бюджетные ассигнования </w:t>
            </w:r>
            <w:proofErr w:type="spellStart"/>
            <w:r w:rsidRPr="00A2237F">
              <w:rPr>
                <w:rFonts w:ascii="PT Astra Serif" w:hAnsi="PT Astra Serif"/>
                <w:sz w:val="21"/>
                <w:szCs w:val="21"/>
              </w:rPr>
              <w:t>ферерального</w:t>
            </w:r>
            <w:proofErr w:type="spellEnd"/>
            <w:r w:rsidRPr="00A2237F">
              <w:rPr>
                <w:rFonts w:ascii="PT Astra Serif" w:hAnsi="PT Astra Serif"/>
                <w:sz w:val="21"/>
                <w:szCs w:val="21"/>
              </w:rPr>
              <w:t xml:space="preserve"> бюджета)**</w:t>
            </w:r>
          </w:p>
        </w:tc>
        <w:tc>
          <w:tcPr>
            <w:tcW w:w="992"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274 001,69226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58 537,95815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94 661,79128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120 801,94283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FE0DB6" w:rsidRPr="00937DB5" w:rsidTr="00A2237F">
        <w:trPr>
          <w:trHeight w:val="255"/>
        </w:trPr>
        <w:tc>
          <w:tcPr>
            <w:tcW w:w="1502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Направление "Общее образование в муниципальном образовании "</w:t>
            </w:r>
            <w:proofErr w:type="spellStart"/>
            <w:r w:rsidRPr="00A2237F">
              <w:rPr>
                <w:rFonts w:ascii="PT Astra Serif" w:hAnsi="PT Astra Serif"/>
                <w:sz w:val="21"/>
                <w:szCs w:val="21"/>
              </w:rPr>
              <w:t>Чердаклинский</w:t>
            </w:r>
            <w:proofErr w:type="spellEnd"/>
            <w:r w:rsidRPr="00A2237F">
              <w:rPr>
                <w:rFonts w:ascii="PT Astra Serif" w:hAnsi="PT Astra Serif"/>
                <w:sz w:val="21"/>
                <w:szCs w:val="21"/>
              </w:rPr>
              <w:t xml:space="preserve"> район" Ульяновской области"</w:t>
            </w:r>
          </w:p>
        </w:tc>
      </w:tr>
      <w:tr w:rsidR="00A2237F" w:rsidRPr="00937DB5" w:rsidTr="00A2237F">
        <w:trPr>
          <w:trHeight w:val="510"/>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1.</w:t>
            </w:r>
          </w:p>
        </w:tc>
        <w:tc>
          <w:tcPr>
            <w:tcW w:w="1506" w:type="dxa"/>
            <w:vMerge w:val="restart"/>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Региональный проект "Все лучшее детям", обеспечивающие достижение значений показателей и результатов федеральных проектов, входящих в состав национальных проектов</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Управление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Всего, 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271Ю400000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43 198,17220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43 198,17220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1020"/>
        </w:trPr>
        <w:tc>
          <w:tcPr>
            <w:tcW w:w="61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0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275" w:type="dxa"/>
            <w:vMerge/>
            <w:tcBorders>
              <w:top w:val="nil"/>
              <w:left w:val="single" w:sz="4" w:space="0" w:color="auto"/>
              <w:bottom w:val="single" w:sz="4" w:space="0" w:color="000000"/>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районного бюджета</w:t>
            </w:r>
          </w:p>
        </w:tc>
        <w:tc>
          <w:tcPr>
            <w:tcW w:w="992"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431,98172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431,98172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1020"/>
        </w:trPr>
        <w:tc>
          <w:tcPr>
            <w:tcW w:w="61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0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275" w:type="dxa"/>
            <w:vMerge/>
            <w:tcBorders>
              <w:top w:val="nil"/>
              <w:left w:val="single" w:sz="4" w:space="0" w:color="auto"/>
              <w:bottom w:val="single" w:sz="4" w:space="0" w:color="000000"/>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областного бюджета</w:t>
            </w:r>
          </w:p>
        </w:tc>
        <w:tc>
          <w:tcPr>
            <w:tcW w:w="992"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6 842,59048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6 842,59048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1020"/>
        </w:trPr>
        <w:tc>
          <w:tcPr>
            <w:tcW w:w="61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0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275" w:type="dxa"/>
            <w:vMerge/>
            <w:tcBorders>
              <w:top w:val="nil"/>
              <w:left w:val="single" w:sz="4" w:space="0" w:color="auto"/>
              <w:bottom w:val="single" w:sz="4" w:space="0" w:color="000000"/>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федерального бюджета</w:t>
            </w:r>
          </w:p>
        </w:tc>
        <w:tc>
          <w:tcPr>
            <w:tcW w:w="992"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35 923,60000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35 923,60000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510"/>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1.1.</w:t>
            </w:r>
          </w:p>
        </w:tc>
        <w:tc>
          <w:tcPr>
            <w:tcW w:w="1506" w:type="dxa"/>
            <w:vMerge w:val="restart"/>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 xml:space="preserve">Реализация мероприятий по модернизации школьных </w:t>
            </w:r>
            <w:r w:rsidRPr="00A2237F">
              <w:rPr>
                <w:rFonts w:ascii="PT Astra Serif" w:hAnsi="PT Astra Serif"/>
                <w:sz w:val="21"/>
                <w:szCs w:val="21"/>
              </w:rPr>
              <w:lastRenderedPageBreak/>
              <w:t>систем образования</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lastRenderedPageBreak/>
              <w:t>Управление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Всего, 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271Ю457500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43 198,17220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43 198,17220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1020"/>
        </w:trPr>
        <w:tc>
          <w:tcPr>
            <w:tcW w:w="61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0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275" w:type="dxa"/>
            <w:vMerge/>
            <w:tcBorders>
              <w:top w:val="nil"/>
              <w:left w:val="single" w:sz="4" w:space="0" w:color="auto"/>
              <w:bottom w:val="single" w:sz="4" w:space="0" w:color="000000"/>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районного бюджета</w:t>
            </w:r>
          </w:p>
        </w:tc>
        <w:tc>
          <w:tcPr>
            <w:tcW w:w="992"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431,98172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431,98172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1020"/>
        </w:trPr>
        <w:tc>
          <w:tcPr>
            <w:tcW w:w="61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0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275" w:type="dxa"/>
            <w:vMerge/>
            <w:tcBorders>
              <w:top w:val="nil"/>
              <w:left w:val="single" w:sz="4" w:space="0" w:color="auto"/>
              <w:bottom w:val="single" w:sz="4" w:space="0" w:color="000000"/>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областного бюджета</w:t>
            </w:r>
          </w:p>
        </w:tc>
        <w:tc>
          <w:tcPr>
            <w:tcW w:w="992"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6 842,59048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6 842,59048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1020"/>
        </w:trPr>
        <w:tc>
          <w:tcPr>
            <w:tcW w:w="61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0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275" w:type="dxa"/>
            <w:vMerge/>
            <w:tcBorders>
              <w:top w:val="nil"/>
              <w:left w:val="single" w:sz="4" w:space="0" w:color="auto"/>
              <w:bottom w:val="single" w:sz="4" w:space="0" w:color="000000"/>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федерального бюджета</w:t>
            </w:r>
          </w:p>
        </w:tc>
        <w:tc>
          <w:tcPr>
            <w:tcW w:w="992"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35 923,60000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35 923,60000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1530"/>
        </w:trPr>
        <w:tc>
          <w:tcPr>
            <w:tcW w:w="616" w:type="dxa"/>
            <w:tcBorders>
              <w:top w:val="nil"/>
              <w:left w:val="single" w:sz="4" w:space="0" w:color="auto"/>
              <w:bottom w:val="nil"/>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w:t>
            </w:r>
          </w:p>
        </w:tc>
        <w:tc>
          <w:tcPr>
            <w:tcW w:w="1506" w:type="dxa"/>
            <w:tcBorders>
              <w:top w:val="nil"/>
              <w:left w:val="nil"/>
              <w:bottom w:val="nil"/>
              <w:right w:val="single" w:sz="4" w:space="0" w:color="auto"/>
            </w:tcBorders>
            <w:shd w:val="clear" w:color="auto" w:fill="auto"/>
            <w:vAlign w:val="center"/>
            <w:hideMark/>
          </w:tcPr>
          <w:p w:rsidR="00FE0DB6" w:rsidRPr="00A2237F" w:rsidRDefault="00A2237F" w:rsidP="00A2237F">
            <w:pPr>
              <w:rPr>
                <w:rFonts w:ascii="PT Astra Serif" w:hAnsi="PT Astra Serif"/>
                <w:sz w:val="21"/>
                <w:szCs w:val="21"/>
              </w:rPr>
            </w:pPr>
            <w:hyperlink r:id="rId9" w:history="1">
              <w:r w:rsidR="00FE0DB6" w:rsidRPr="00A2237F">
                <w:rPr>
                  <w:rFonts w:ascii="PT Astra Serif" w:hAnsi="PT Astra Serif"/>
                  <w:sz w:val="21"/>
                  <w:szCs w:val="21"/>
                </w:rPr>
                <w:t>Региональный проект "Педагоги и наставники", обеспечивающие достижение значений показателей и результатов федеральных проектов, входящих в состав национальных проектов</w:t>
              </w:r>
            </w:hyperlink>
          </w:p>
        </w:tc>
        <w:tc>
          <w:tcPr>
            <w:tcW w:w="1275" w:type="dxa"/>
            <w:tcBorders>
              <w:top w:val="nil"/>
              <w:left w:val="nil"/>
              <w:bottom w:val="nil"/>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Управление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федерального бюджета</w:t>
            </w:r>
          </w:p>
        </w:tc>
        <w:tc>
          <w:tcPr>
            <w:tcW w:w="992" w:type="dxa"/>
            <w:tcBorders>
              <w:top w:val="nil"/>
              <w:left w:val="nil"/>
              <w:bottom w:val="nil"/>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271Ю600000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128 832,61226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42 896,90615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42 944,37728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42 991,32883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2295"/>
        </w:trPr>
        <w:tc>
          <w:tcPr>
            <w:tcW w:w="616" w:type="dxa"/>
            <w:tcBorders>
              <w:top w:val="single" w:sz="4" w:space="0" w:color="auto"/>
              <w:left w:val="single" w:sz="4" w:space="0" w:color="auto"/>
              <w:bottom w:val="nil"/>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2.1.</w:t>
            </w:r>
          </w:p>
        </w:tc>
        <w:tc>
          <w:tcPr>
            <w:tcW w:w="1506" w:type="dxa"/>
            <w:tcBorders>
              <w:top w:val="single" w:sz="4" w:space="0" w:color="auto"/>
              <w:left w:val="nil"/>
              <w:bottom w:val="nil"/>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Ежемесячное денежное</w:t>
            </w:r>
            <w:r w:rsidRPr="00A2237F">
              <w:rPr>
                <w:rFonts w:ascii="PT Astra Serif" w:hAnsi="PT Astra Serif"/>
                <w:sz w:val="21"/>
                <w:szCs w:val="21"/>
              </w:rPr>
              <w:br/>
              <w:t xml:space="preserve">вознаграждение советникам директоров по воспитанию и взаимодействию с детскими общественными объединениями в </w:t>
            </w:r>
            <w:r w:rsidRPr="00A2237F">
              <w:rPr>
                <w:rFonts w:ascii="PT Astra Serif" w:hAnsi="PT Astra Serif"/>
                <w:sz w:val="21"/>
                <w:szCs w:val="21"/>
              </w:rPr>
              <w:lastRenderedPageBreak/>
              <w:t xml:space="preserve">муниципальных </w:t>
            </w:r>
            <w:r w:rsidRPr="00A2237F">
              <w:rPr>
                <w:rFonts w:ascii="PT Astra Serif" w:hAnsi="PT Astra Serif"/>
                <w:sz w:val="21"/>
                <w:szCs w:val="21"/>
              </w:rPr>
              <w:br/>
              <w:t>общеобразовательных организациях</w:t>
            </w:r>
          </w:p>
        </w:tc>
        <w:tc>
          <w:tcPr>
            <w:tcW w:w="1275" w:type="dxa"/>
            <w:tcBorders>
              <w:top w:val="single" w:sz="4" w:space="0" w:color="auto"/>
              <w:left w:val="nil"/>
              <w:bottom w:val="nil"/>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lastRenderedPageBreak/>
              <w:t>Управление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федерального бюджета</w:t>
            </w:r>
          </w:p>
        </w:tc>
        <w:tc>
          <w:tcPr>
            <w:tcW w:w="992" w:type="dxa"/>
            <w:tcBorders>
              <w:top w:val="single" w:sz="4" w:space="0" w:color="auto"/>
              <w:left w:val="nil"/>
              <w:bottom w:val="nil"/>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271Ю650500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2 577,96000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859,32000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859,32000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859,32000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r>
      <w:tr w:rsidR="00A2237F" w:rsidRPr="00937DB5" w:rsidTr="00A2237F">
        <w:trPr>
          <w:trHeight w:val="1785"/>
        </w:trPr>
        <w:tc>
          <w:tcPr>
            <w:tcW w:w="616" w:type="dxa"/>
            <w:tcBorders>
              <w:top w:val="single" w:sz="4" w:space="0" w:color="auto"/>
              <w:left w:val="single" w:sz="4" w:space="0" w:color="auto"/>
              <w:bottom w:val="nil"/>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2.2.</w:t>
            </w:r>
          </w:p>
        </w:tc>
        <w:tc>
          <w:tcPr>
            <w:tcW w:w="1506" w:type="dxa"/>
            <w:tcBorders>
              <w:top w:val="single" w:sz="4" w:space="0" w:color="auto"/>
              <w:left w:val="nil"/>
              <w:bottom w:val="nil"/>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tcBorders>
              <w:top w:val="single" w:sz="4" w:space="0" w:color="auto"/>
              <w:left w:val="nil"/>
              <w:bottom w:val="nil"/>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Управление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федерального бюджета</w:t>
            </w:r>
          </w:p>
        </w:tc>
        <w:tc>
          <w:tcPr>
            <w:tcW w:w="992" w:type="dxa"/>
            <w:tcBorders>
              <w:top w:val="single" w:sz="4" w:space="0" w:color="auto"/>
              <w:left w:val="nil"/>
              <w:bottom w:val="nil"/>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271Ю651790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7 668,25226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2 508,78615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4D5A5E" w:rsidP="004D5A5E">
            <w:pPr>
              <w:jc w:val="center"/>
              <w:rPr>
                <w:rFonts w:ascii="PT Astra Serif" w:hAnsi="PT Astra Serif"/>
                <w:sz w:val="21"/>
                <w:szCs w:val="21"/>
              </w:rPr>
            </w:pPr>
            <w:r>
              <w:rPr>
                <w:rFonts w:ascii="PT Astra Serif" w:hAnsi="PT Astra Serif"/>
                <w:sz w:val="21"/>
                <w:szCs w:val="21"/>
              </w:rPr>
              <w:t xml:space="preserve"> </w:t>
            </w:r>
            <w:r w:rsidR="00FE0DB6" w:rsidRPr="00A2237F">
              <w:rPr>
                <w:rFonts w:ascii="PT Astra Serif" w:hAnsi="PT Astra Serif"/>
                <w:sz w:val="21"/>
                <w:szCs w:val="21"/>
              </w:rPr>
              <w:t xml:space="preserve">2 556,25728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2 603,20883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3315"/>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2.3.</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w:t>
            </w:r>
            <w:r w:rsidRPr="00A2237F">
              <w:rPr>
                <w:rFonts w:ascii="PT Astra Serif" w:hAnsi="PT Astra Serif"/>
                <w:sz w:val="21"/>
                <w:szCs w:val="21"/>
              </w:rPr>
              <w:lastRenderedPageBreak/>
              <w:t>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lastRenderedPageBreak/>
              <w:t>Управление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федерального бюджета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271Ю653030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118 586,40000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39 528,80000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39 528,80000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39 528,80000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510"/>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3.</w:t>
            </w:r>
          </w:p>
        </w:tc>
        <w:tc>
          <w:tcPr>
            <w:tcW w:w="1506" w:type="dxa"/>
            <w:vMerge w:val="restart"/>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Региональный проект "Поддержка семьи", обеспечивающие достижение значений показателей и результатов федеральных проектов, входящих в состав национальных проектов</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Управление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Всего, 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271Я100000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64 580,65189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64 580,65189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1020"/>
        </w:trPr>
        <w:tc>
          <w:tcPr>
            <w:tcW w:w="61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0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275" w:type="dxa"/>
            <w:vMerge/>
            <w:tcBorders>
              <w:top w:val="nil"/>
              <w:left w:val="single" w:sz="4" w:space="0" w:color="auto"/>
              <w:bottom w:val="single" w:sz="4" w:space="0" w:color="000000"/>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районного бюджета</w:t>
            </w:r>
          </w:p>
        </w:tc>
        <w:tc>
          <w:tcPr>
            <w:tcW w:w="992"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645,80652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645,80652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1020"/>
        </w:trPr>
        <w:tc>
          <w:tcPr>
            <w:tcW w:w="61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0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275" w:type="dxa"/>
            <w:vMerge/>
            <w:tcBorders>
              <w:top w:val="nil"/>
              <w:left w:val="single" w:sz="4" w:space="0" w:color="auto"/>
              <w:bottom w:val="single" w:sz="4" w:space="0" w:color="000000"/>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областного бюджета</w:t>
            </w:r>
          </w:p>
        </w:tc>
        <w:tc>
          <w:tcPr>
            <w:tcW w:w="992"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1 918,04537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1 918,04537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1020"/>
        </w:trPr>
        <w:tc>
          <w:tcPr>
            <w:tcW w:w="61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0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275" w:type="dxa"/>
            <w:vMerge/>
            <w:tcBorders>
              <w:top w:val="nil"/>
              <w:left w:val="single" w:sz="4" w:space="0" w:color="auto"/>
              <w:bottom w:val="single" w:sz="4" w:space="0" w:color="000000"/>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федерального бюджета</w:t>
            </w:r>
          </w:p>
        </w:tc>
        <w:tc>
          <w:tcPr>
            <w:tcW w:w="992"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62 016,80000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62 016,80000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510"/>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3.1.</w:t>
            </w:r>
          </w:p>
        </w:tc>
        <w:tc>
          <w:tcPr>
            <w:tcW w:w="1506" w:type="dxa"/>
            <w:vMerge w:val="restart"/>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 xml:space="preserve">Капитальный ремонт и </w:t>
            </w:r>
            <w:r w:rsidRPr="00A2237F">
              <w:rPr>
                <w:rFonts w:ascii="PT Astra Serif" w:hAnsi="PT Astra Serif"/>
                <w:sz w:val="21"/>
                <w:szCs w:val="21"/>
              </w:rPr>
              <w:lastRenderedPageBreak/>
              <w:t>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lastRenderedPageBreak/>
              <w:t xml:space="preserve">Управление </w:t>
            </w:r>
            <w:r w:rsidRPr="00A2237F">
              <w:rPr>
                <w:rFonts w:ascii="PT Astra Serif" w:hAnsi="PT Astra Serif"/>
                <w:sz w:val="21"/>
                <w:szCs w:val="21"/>
              </w:rPr>
              <w:lastRenderedPageBreak/>
              <w:t>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lastRenderedPageBreak/>
              <w:t>Всего, 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271Я153150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64 580,65189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64 580,65189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1020"/>
        </w:trPr>
        <w:tc>
          <w:tcPr>
            <w:tcW w:w="61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0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275" w:type="dxa"/>
            <w:vMerge/>
            <w:tcBorders>
              <w:top w:val="nil"/>
              <w:left w:val="single" w:sz="4" w:space="0" w:color="auto"/>
              <w:bottom w:val="single" w:sz="4" w:space="0" w:color="000000"/>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районного бюджета</w:t>
            </w:r>
          </w:p>
        </w:tc>
        <w:tc>
          <w:tcPr>
            <w:tcW w:w="992"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645,80652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645,80652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r>
      <w:tr w:rsidR="00A2237F" w:rsidRPr="00937DB5" w:rsidTr="00A2237F">
        <w:trPr>
          <w:trHeight w:val="1020"/>
        </w:trPr>
        <w:tc>
          <w:tcPr>
            <w:tcW w:w="61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0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275" w:type="dxa"/>
            <w:vMerge/>
            <w:tcBorders>
              <w:top w:val="nil"/>
              <w:left w:val="single" w:sz="4" w:space="0" w:color="auto"/>
              <w:bottom w:val="single" w:sz="4" w:space="0" w:color="000000"/>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областного бюджета</w:t>
            </w:r>
          </w:p>
        </w:tc>
        <w:tc>
          <w:tcPr>
            <w:tcW w:w="992"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1 918,04537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1 918,04537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r>
      <w:tr w:rsidR="00A2237F" w:rsidRPr="00937DB5" w:rsidTr="00A2237F">
        <w:trPr>
          <w:trHeight w:val="1020"/>
        </w:trPr>
        <w:tc>
          <w:tcPr>
            <w:tcW w:w="61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0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275" w:type="dxa"/>
            <w:vMerge/>
            <w:tcBorders>
              <w:top w:val="nil"/>
              <w:left w:val="single" w:sz="4" w:space="0" w:color="auto"/>
              <w:bottom w:val="single" w:sz="4" w:space="0" w:color="000000"/>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федерального бюджета</w:t>
            </w:r>
          </w:p>
        </w:tc>
        <w:tc>
          <w:tcPr>
            <w:tcW w:w="992"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62 016,80000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62 016,80000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r>
      <w:tr w:rsidR="00A2237F" w:rsidRPr="00937DB5" w:rsidTr="00A2237F">
        <w:trPr>
          <w:trHeight w:val="510"/>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4.</w:t>
            </w:r>
          </w:p>
        </w:tc>
        <w:tc>
          <w:tcPr>
            <w:tcW w:w="1506" w:type="dxa"/>
            <w:vMerge w:val="restart"/>
            <w:tcBorders>
              <w:top w:val="nil"/>
              <w:left w:val="single" w:sz="4" w:space="0" w:color="auto"/>
              <w:bottom w:val="single" w:sz="4" w:space="0" w:color="000000"/>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Региональный приоритетный проект "Поддержка местных инициатив на территории Ульяновской области"</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Управление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Всего, 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2730100000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4 190,23428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4 190,23428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1020"/>
        </w:trPr>
        <w:tc>
          <w:tcPr>
            <w:tcW w:w="61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06" w:type="dxa"/>
            <w:vMerge/>
            <w:tcBorders>
              <w:top w:val="nil"/>
              <w:left w:val="single" w:sz="4" w:space="0" w:color="auto"/>
              <w:bottom w:val="single" w:sz="4" w:space="0" w:color="000000"/>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275" w:type="dxa"/>
            <w:vMerge/>
            <w:tcBorders>
              <w:top w:val="nil"/>
              <w:left w:val="single" w:sz="4" w:space="0" w:color="auto"/>
              <w:bottom w:val="single" w:sz="4" w:space="0" w:color="000000"/>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районного бюджета</w:t>
            </w:r>
          </w:p>
        </w:tc>
        <w:tc>
          <w:tcPr>
            <w:tcW w:w="992"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1 267,08728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1 267,08728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1020"/>
        </w:trPr>
        <w:tc>
          <w:tcPr>
            <w:tcW w:w="61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06" w:type="dxa"/>
            <w:vMerge/>
            <w:tcBorders>
              <w:top w:val="nil"/>
              <w:left w:val="single" w:sz="4" w:space="0" w:color="auto"/>
              <w:bottom w:val="single" w:sz="4" w:space="0" w:color="000000"/>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275" w:type="dxa"/>
            <w:vMerge/>
            <w:tcBorders>
              <w:top w:val="nil"/>
              <w:left w:val="single" w:sz="4" w:space="0" w:color="auto"/>
              <w:bottom w:val="single" w:sz="4" w:space="0" w:color="000000"/>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областного бюджета</w:t>
            </w:r>
          </w:p>
        </w:tc>
        <w:tc>
          <w:tcPr>
            <w:tcW w:w="992"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2 923,14700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2 923,14700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510"/>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4.1.</w:t>
            </w:r>
          </w:p>
        </w:tc>
        <w:tc>
          <w:tcPr>
            <w:tcW w:w="15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 xml:space="preserve">Мероприятия по реализации проекта "Ремонтные работы по модернизации центра здорового питания МОУ </w:t>
            </w:r>
            <w:proofErr w:type="spellStart"/>
            <w:r w:rsidRPr="00A2237F">
              <w:rPr>
                <w:rFonts w:ascii="PT Astra Serif" w:hAnsi="PT Astra Serif"/>
                <w:sz w:val="21"/>
                <w:szCs w:val="21"/>
              </w:rPr>
              <w:t>Крестовогородищенской</w:t>
            </w:r>
            <w:proofErr w:type="spellEnd"/>
            <w:r w:rsidRPr="00A2237F">
              <w:rPr>
                <w:rFonts w:ascii="PT Astra Serif" w:hAnsi="PT Astra Serif"/>
                <w:sz w:val="21"/>
                <w:szCs w:val="21"/>
              </w:rPr>
              <w:t xml:space="preserve"> СШ"</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Управление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1 285,91256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1 285,91256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1020"/>
        </w:trPr>
        <w:tc>
          <w:tcPr>
            <w:tcW w:w="61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06" w:type="dxa"/>
            <w:vMerge/>
            <w:tcBorders>
              <w:top w:val="nil"/>
              <w:left w:val="single" w:sz="4" w:space="0" w:color="auto"/>
              <w:bottom w:val="single" w:sz="4" w:space="0" w:color="000000"/>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275" w:type="dxa"/>
            <w:vMerge/>
            <w:tcBorders>
              <w:top w:val="nil"/>
              <w:left w:val="single" w:sz="4" w:space="0" w:color="auto"/>
              <w:bottom w:val="single" w:sz="4" w:space="0" w:color="000000"/>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районного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27301S0421</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395,78656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395,78656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r>
      <w:tr w:rsidR="00A2237F" w:rsidRPr="00937DB5" w:rsidTr="00A2237F">
        <w:trPr>
          <w:trHeight w:val="1020"/>
        </w:trPr>
        <w:tc>
          <w:tcPr>
            <w:tcW w:w="61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06" w:type="dxa"/>
            <w:vMerge/>
            <w:tcBorders>
              <w:top w:val="nil"/>
              <w:left w:val="single" w:sz="4" w:space="0" w:color="auto"/>
              <w:bottom w:val="single" w:sz="4" w:space="0" w:color="000000"/>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275" w:type="dxa"/>
            <w:vMerge/>
            <w:tcBorders>
              <w:top w:val="nil"/>
              <w:left w:val="single" w:sz="4" w:space="0" w:color="auto"/>
              <w:bottom w:val="single" w:sz="4" w:space="0" w:color="000000"/>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областного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2730170420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890,12600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890,12600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r>
      <w:tr w:rsidR="00A2237F" w:rsidRPr="00937DB5" w:rsidTr="00A2237F">
        <w:trPr>
          <w:trHeight w:val="510"/>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lastRenderedPageBreak/>
              <w:t>4.2.</w:t>
            </w:r>
          </w:p>
        </w:tc>
        <w:tc>
          <w:tcPr>
            <w:tcW w:w="15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E0DB6" w:rsidRPr="00A2237F" w:rsidRDefault="00FE0DB6" w:rsidP="00A2237F">
            <w:pPr>
              <w:rPr>
                <w:rFonts w:ascii="PT Astra Serif" w:hAnsi="PT Astra Serif"/>
                <w:color w:val="000000"/>
                <w:sz w:val="21"/>
                <w:szCs w:val="21"/>
              </w:rPr>
            </w:pPr>
            <w:r w:rsidRPr="00A2237F">
              <w:rPr>
                <w:rFonts w:ascii="PT Astra Serif" w:hAnsi="PT Astra Serif"/>
                <w:color w:val="000000"/>
                <w:sz w:val="21"/>
                <w:szCs w:val="21"/>
              </w:rPr>
              <w:t xml:space="preserve">Мероприятия по реализации проекта "Ремонт системы отопления в МБОУ </w:t>
            </w:r>
            <w:proofErr w:type="spellStart"/>
            <w:r w:rsidRPr="00A2237F">
              <w:rPr>
                <w:rFonts w:ascii="PT Astra Serif" w:hAnsi="PT Astra Serif"/>
                <w:color w:val="000000"/>
                <w:sz w:val="21"/>
                <w:szCs w:val="21"/>
              </w:rPr>
              <w:t>Мирновской</w:t>
            </w:r>
            <w:proofErr w:type="spellEnd"/>
            <w:r w:rsidRPr="00A2237F">
              <w:rPr>
                <w:rFonts w:ascii="PT Astra Serif" w:hAnsi="PT Astra Serif"/>
                <w:color w:val="000000"/>
                <w:sz w:val="21"/>
                <w:szCs w:val="21"/>
              </w:rPr>
              <w:t xml:space="preserve"> СШ"</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Управление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2 904,32172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2 904,32172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1020"/>
        </w:trPr>
        <w:tc>
          <w:tcPr>
            <w:tcW w:w="61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06" w:type="dxa"/>
            <w:vMerge/>
            <w:tcBorders>
              <w:top w:val="nil"/>
              <w:left w:val="single" w:sz="4" w:space="0" w:color="auto"/>
              <w:bottom w:val="single" w:sz="4" w:space="0" w:color="000000"/>
              <w:right w:val="single" w:sz="4" w:space="0" w:color="auto"/>
            </w:tcBorders>
            <w:vAlign w:val="center"/>
            <w:hideMark/>
          </w:tcPr>
          <w:p w:rsidR="00FE0DB6" w:rsidRPr="00A2237F" w:rsidRDefault="00FE0DB6" w:rsidP="00A2237F">
            <w:pPr>
              <w:rPr>
                <w:rFonts w:ascii="PT Astra Serif" w:hAnsi="PT Astra Serif"/>
                <w:color w:val="000000"/>
                <w:sz w:val="21"/>
                <w:szCs w:val="21"/>
              </w:rPr>
            </w:pPr>
          </w:p>
        </w:tc>
        <w:tc>
          <w:tcPr>
            <w:tcW w:w="1275" w:type="dxa"/>
            <w:vMerge/>
            <w:tcBorders>
              <w:top w:val="nil"/>
              <w:left w:val="single" w:sz="4" w:space="0" w:color="auto"/>
              <w:bottom w:val="single" w:sz="4" w:space="0" w:color="000000"/>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районного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27301S0422</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871,30072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871,30072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r>
      <w:tr w:rsidR="00A2237F" w:rsidRPr="00937DB5" w:rsidTr="00A2237F">
        <w:trPr>
          <w:trHeight w:val="1020"/>
        </w:trPr>
        <w:tc>
          <w:tcPr>
            <w:tcW w:w="61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06" w:type="dxa"/>
            <w:vMerge/>
            <w:tcBorders>
              <w:top w:val="nil"/>
              <w:left w:val="single" w:sz="4" w:space="0" w:color="auto"/>
              <w:bottom w:val="single" w:sz="4" w:space="0" w:color="000000"/>
              <w:right w:val="single" w:sz="4" w:space="0" w:color="auto"/>
            </w:tcBorders>
            <w:vAlign w:val="center"/>
            <w:hideMark/>
          </w:tcPr>
          <w:p w:rsidR="00FE0DB6" w:rsidRPr="00A2237F" w:rsidRDefault="00FE0DB6" w:rsidP="00A2237F">
            <w:pPr>
              <w:rPr>
                <w:rFonts w:ascii="PT Astra Serif" w:hAnsi="PT Astra Serif"/>
                <w:color w:val="000000"/>
                <w:sz w:val="21"/>
                <w:szCs w:val="21"/>
              </w:rPr>
            </w:pPr>
          </w:p>
        </w:tc>
        <w:tc>
          <w:tcPr>
            <w:tcW w:w="1275" w:type="dxa"/>
            <w:vMerge/>
            <w:tcBorders>
              <w:top w:val="nil"/>
              <w:left w:val="single" w:sz="4" w:space="0" w:color="auto"/>
              <w:bottom w:val="single" w:sz="4" w:space="0" w:color="000000"/>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областного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2730170420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2 033,02100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2 033,02100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w:t>
            </w:r>
          </w:p>
        </w:tc>
      </w:tr>
      <w:tr w:rsidR="00A2237F" w:rsidRPr="00937DB5" w:rsidTr="00A2237F">
        <w:trPr>
          <w:trHeight w:val="510"/>
        </w:trPr>
        <w:tc>
          <w:tcPr>
            <w:tcW w:w="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5.</w:t>
            </w:r>
          </w:p>
        </w:tc>
        <w:tc>
          <w:tcPr>
            <w:tcW w:w="1506" w:type="dxa"/>
            <w:vMerge w:val="restart"/>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Комплекс процессных мероприятий "Развитие общего образования детей в муниципальном образовании "</w:t>
            </w:r>
            <w:proofErr w:type="spellStart"/>
            <w:r w:rsidRPr="00A2237F">
              <w:rPr>
                <w:rFonts w:ascii="PT Astra Serif" w:hAnsi="PT Astra Serif"/>
                <w:sz w:val="21"/>
                <w:szCs w:val="21"/>
              </w:rPr>
              <w:t>Чердаклинский</w:t>
            </w:r>
            <w:proofErr w:type="spellEnd"/>
            <w:r w:rsidRPr="00A2237F">
              <w:rPr>
                <w:rFonts w:ascii="PT Astra Serif" w:hAnsi="PT Astra Serif"/>
                <w:sz w:val="21"/>
                <w:szCs w:val="21"/>
              </w:rPr>
              <w:t xml:space="preserve"> район" Ульяновской области"</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Управление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Всего, 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2740100000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2 152 122,72525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718 182,38384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704 910,53737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729 029,80404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1020"/>
        </w:trPr>
        <w:tc>
          <w:tcPr>
            <w:tcW w:w="61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0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275"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районного бюджета</w:t>
            </w:r>
          </w:p>
        </w:tc>
        <w:tc>
          <w:tcPr>
            <w:tcW w:w="992"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704,92525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188,08384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331,33737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185,50404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1020"/>
        </w:trPr>
        <w:tc>
          <w:tcPr>
            <w:tcW w:w="61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0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275"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областного бюджета</w:t>
            </w:r>
          </w:p>
        </w:tc>
        <w:tc>
          <w:tcPr>
            <w:tcW w:w="992"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FE0DB6" w:rsidRPr="004D5A5E" w:rsidRDefault="00FE0DB6" w:rsidP="004D5A5E">
            <w:pPr>
              <w:jc w:val="center"/>
              <w:rPr>
                <w:rFonts w:ascii="PT Astra Serif" w:hAnsi="PT Astra Serif"/>
                <w:sz w:val="21"/>
                <w:szCs w:val="21"/>
              </w:rPr>
            </w:pPr>
            <w:r w:rsidRPr="004D5A5E">
              <w:rPr>
                <w:rFonts w:ascii="PT Astra Serif" w:hAnsi="PT Astra Serif"/>
                <w:sz w:val="21"/>
                <w:szCs w:val="21"/>
              </w:rPr>
              <w:t xml:space="preserve"> 2 104 189,12000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702 353,24800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688 785,38600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713 050,48600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1020"/>
        </w:trPr>
        <w:tc>
          <w:tcPr>
            <w:tcW w:w="61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0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275"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федерального бюджета</w:t>
            </w:r>
          </w:p>
        </w:tc>
        <w:tc>
          <w:tcPr>
            <w:tcW w:w="992"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FE0DB6" w:rsidRPr="004D5A5E" w:rsidRDefault="00FE0DB6" w:rsidP="00A2237F">
            <w:pPr>
              <w:jc w:val="center"/>
              <w:rPr>
                <w:rFonts w:ascii="PT Astra Serif" w:hAnsi="PT Astra Serif"/>
                <w:sz w:val="21"/>
                <w:szCs w:val="21"/>
              </w:rPr>
            </w:pPr>
            <w:r w:rsidRPr="004D5A5E">
              <w:rPr>
                <w:rFonts w:ascii="PT Astra Serif" w:hAnsi="PT Astra Serif"/>
                <w:sz w:val="21"/>
                <w:szCs w:val="21"/>
              </w:rPr>
              <w:t xml:space="preserve">47 228,68000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15 641,05200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15 793,81400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15 793,81400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331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5.1.</w:t>
            </w:r>
          </w:p>
        </w:tc>
        <w:tc>
          <w:tcPr>
            <w:tcW w:w="1506"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 xml:space="preserve">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w:t>
            </w:r>
            <w:r w:rsidRPr="00A2237F">
              <w:rPr>
                <w:rFonts w:ascii="PT Astra Serif" w:hAnsi="PT Astra Serif"/>
                <w:sz w:val="21"/>
                <w:szCs w:val="21"/>
              </w:rPr>
              <w:lastRenderedPageBreak/>
              <w:t>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1275"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lastRenderedPageBreak/>
              <w:t>Управление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областного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2740171140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4D5A5E" w:rsidP="004D5A5E">
            <w:pPr>
              <w:jc w:val="center"/>
              <w:rPr>
                <w:rFonts w:ascii="PT Astra Serif" w:hAnsi="PT Astra Serif"/>
                <w:sz w:val="21"/>
                <w:szCs w:val="21"/>
              </w:rPr>
            </w:pPr>
            <w:r>
              <w:rPr>
                <w:rFonts w:ascii="PT Astra Serif" w:hAnsi="PT Astra Serif"/>
                <w:sz w:val="21"/>
                <w:szCs w:val="21"/>
              </w:rPr>
              <w:t xml:space="preserve"> </w:t>
            </w:r>
            <w:r w:rsidR="00FE0DB6" w:rsidRPr="00A2237F">
              <w:rPr>
                <w:rFonts w:ascii="PT Astra Serif" w:hAnsi="PT Astra Serif"/>
                <w:sz w:val="21"/>
                <w:szCs w:val="21"/>
              </w:rPr>
              <w:t xml:space="preserve">1 539 822,50000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506 610,90000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506 610,90000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526 600,70000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40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5.2.</w:t>
            </w:r>
          </w:p>
        </w:tc>
        <w:tc>
          <w:tcPr>
            <w:tcW w:w="1506"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 xml:space="preserve">Обеспечение расходных обязательств, связанных с осуществлением ежемесячной доплаты за наличие ученой степени кандидата наук или доктора наук педагогическим работникам муниципальных общеобразовательных организаций, </w:t>
            </w:r>
            <w:r w:rsidRPr="00A2237F">
              <w:rPr>
                <w:rFonts w:ascii="PT Astra Serif" w:hAnsi="PT Astra Serif"/>
                <w:sz w:val="21"/>
                <w:szCs w:val="21"/>
              </w:rPr>
              <w:lastRenderedPageBreak/>
              <w:t>имеющим ученую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1275"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lastRenderedPageBreak/>
              <w:t>Управление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областного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2740171160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212,10000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70,70000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70,70000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70,70000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229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5.3.</w:t>
            </w:r>
          </w:p>
        </w:tc>
        <w:tc>
          <w:tcPr>
            <w:tcW w:w="1506"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Обеспечение переданных органам местного самоуправления государственных полномочий Ульяновской области, связанных с осуществлением обучающимся 10-х (11-х) и 11-х (12-х) классов муниципальн</w:t>
            </w:r>
            <w:r w:rsidRPr="00A2237F">
              <w:rPr>
                <w:rFonts w:ascii="PT Astra Serif" w:hAnsi="PT Astra Serif"/>
                <w:sz w:val="21"/>
                <w:szCs w:val="21"/>
              </w:rPr>
              <w:lastRenderedPageBreak/>
              <w:t>ых общеобразовательных организаций ежемесячных денежных выплат</w:t>
            </w:r>
          </w:p>
        </w:tc>
        <w:tc>
          <w:tcPr>
            <w:tcW w:w="1275"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lastRenderedPageBreak/>
              <w:t>Управление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областного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2740171170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512,70000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172,70000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170,50000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169,50000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331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5.4.</w:t>
            </w:r>
          </w:p>
        </w:tc>
        <w:tc>
          <w:tcPr>
            <w:tcW w:w="1506"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 xml:space="preserve">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w:t>
            </w:r>
            <w:proofErr w:type="spellStart"/>
            <w:r w:rsidRPr="00A2237F">
              <w:rPr>
                <w:rFonts w:ascii="PT Astra Serif" w:hAnsi="PT Astra Serif"/>
                <w:sz w:val="21"/>
                <w:szCs w:val="21"/>
              </w:rPr>
              <w:t>сурдопереводчиков</w:t>
            </w:r>
            <w:proofErr w:type="spellEnd"/>
            <w:r w:rsidRPr="00A2237F">
              <w:rPr>
                <w:rFonts w:ascii="PT Astra Serif" w:hAnsi="PT Astra Serif"/>
                <w:sz w:val="21"/>
                <w:szCs w:val="21"/>
              </w:rPr>
              <w:t xml:space="preserve"> и </w:t>
            </w:r>
            <w:proofErr w:type="spellStart"/>
            <w:r w:rsidRPr="00A2237F">
              <w:rPr>
                <w:rFonts w:ascii="PT Astra Serif" w:hAnsi="PT Astra Serif"/>
                <w:sz w:val="21"/>
                <w:szCs w:val="21"/>
              </w:rPr>
              <w:t>тифлосурдопереводчиков</w:t>
            </w:r>
            <w:proofErr w:type="spellEnd"/>
            <w:r w:rsidRPr="00A2237F">
              <w:rPr>
                <w:rFonts w:ascii="PT Astra Serif" w:hAnsi="PT Astra Serif"/>
                <w:sz w:val="21"/>
                <w:szCs w:val="21"/>
              </w:rPr>
              <w:t xml:space="preserve"> при получении обучающимися с ограниченными возможностями здоровья образования в муниципальных образовательн</w:t>
            </w:r>
            <w:r w:rsidRPr="00A2237F">
              <w:rPr>
                <w:rFonts w:ascii="PT Astra Serif" w:hAnsi="PT Astra Serif"/>
                <w:sz w:val="21"/>
                <w:szCs w:val="21"/>
              </w:rPr>
              <w:lastRenderedPageBreak/>
              <w:t>ых организациях</w:t>
            </w:r>
          </w:p>
        </w:tc>
        <w:tc>
          <w:tcPr>
            <w:tcW w:w="1275"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lastRenderedPageBreak/>
              <w:t>Управление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областного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2740171150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1 053,10000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482,10000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285,50000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285,50000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306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5.5.</w:t>
            </w:r>
          </w:p>
        </w:tc>
        <w:tc>
          <w:tcPr>
            <w:tcW w:w="1506"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 xml:space="preserve">Обеспечение осуществления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w:t>
            </w:r>
            <w:r w:rsidRPr="00A2237F">
              <w:rPr>
                <w:rFonts w:ascii="PT Astra Serif" w:hAnsi="PT Astra Serif"/>
                <w:sz w:val="21"/>
                <w:szCs w:val="21"/>
              </w:rPr>
              <w:lastRenderedPageBreak/>
              <w:t>Ульяновской области, компенсации затрат в связи с обеспечением получения такого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lastRenderedPageBreak/>
              <w:t>Управление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областного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2740171330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35,00000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35,00000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255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5.6.</w:t>
            </w:r>
          </w:p>
        </w:tc>
        <w:tc>
          <w:tcPr>
            <w:tcW w:w="1506"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 xml:space="preserve">Компенсация расходов учредителей муниципальных образовательных организаций, реализующих основные общеобразовательные программы, на организацию бесплатной перевозки обучающихся данных образовательных организаций и проживающих на территории иного </w:t>
            </w:r>
            <w:r w:rsidRPr="00A2237F">
              <w:rPr>
                <w:rFonts w:ascii="PT Astra Serif" w:hAnsi="PT Astra Serif"/>
                <w:sz w:val="21"/>
                <w:szCs w:val="21"/>
              </w:rPr>
              <w:lastRenderedPageBreak/>
              <w:t>муниципального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lastRenderedPageBreak/>
              <w:t>Управление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областного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2740172180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750,00000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250,00000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250,00000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250,00000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510"/>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5.7.</w:t>
            </w:r>
          </w:p>
        </w:tc>
        <w:tc>
          <w:tcPr>
            <w:tcW w:w="1506" w:type="dxa"/>
            <w:vMerge w:val="restart"/>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 xml:space="preserve">Предоставление субсидий из областного бюджета Ульяновской области бюджетам муниципальных образований в целях </w:t>
            </w:r>
            <w:proofErr w:type="spellStart"/>
            <w:r w:rsidRPr="00A2237F">
              <w:rPr>
                <w:rFonts w:ascii="PT Astra Serif" w:hAnsi="PT Astra Serif"/>
                <w:sz w:val="21"/>
                <w:szCs w:val="21"/>
              </w:rPr>
              <w:t>софинансирования</w:t>
            </w:r>
            <w:proofErr w:type="spellEnd"/>
            <w:r w:rsidRPr="00A2237F">
              <w:rPr>
                <w:rFonts w:ascii="PT Astra Serif" w:hAnsi="PT Astra Serif"/>
                <w:sz w:val="21"/>
                <w:szCs w:val="21"/>
              </w:rPr>
              <w:t xml:space="preserve"> расходных обязательств, связанных с реализацией мероприятий по обеспечению антитеррористической защищенности объектов (территорий) муниципальных образовательн</w:t>
            </w:r>
            <w:r w:rsidRPr="00A2237F">
              <w:rPr>
                <w:rFonts w:ascii="PT Astra Serif" w:hAnsi="PT Astra Serif"/>
                <w:sz w:val="21"/>
                <w:szCs w:val="21"/>
              </w:rPr>
              <w:lastRenderedPageBreak/>
              <w:t>ых организаций</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lastRenderedPageBreak/>
              <w:t>Управление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2740100000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3 645,83333</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3 645,83333</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1020"/>
        </w:trPr>
        <w:tc>
          <w:tcPr>
            <w:tcW w:w="61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0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275" w:type="dxa"/>
            <w:vMerge/>
            <w:tcBorders>
              <w:top w:val="nil"/>
              <w:left w:val="single" w:sz="4" w:space="0" w:color="auto"/>
              <w:bottom w:val="single" w:sz="4" w:space="0" w:color="000000"/>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районного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27401S0980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 xml:space="preserve">                145,83333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 xml:space="preserve">                145,83333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 </w:t>
            </w:r>
          </w:p>
        </w:tc>
      </w:tr>
      <w:tr w:rsidR="00A2237F" w:rsidRPr="00937DB5" w:rsidTr="00A2237F">
        <w:trPr>
          <w:trHeight w:val="1020"/>
        </w:trPr>
        <w:tc>
          <w:tcPr>
            <w:tcW w:w="61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0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275" w:type="dxa"/>
            <w:vMerge/>
            <w:tcBorders>
              <w:top w:val="nil"/>
              <w:left w:val="single" w:sz="4" w:space="0" w:color="auto"/>
              <w:bottom w:val="single" w:sz="4" w:space="0" w:color="000000"/>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областного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2740170980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3 500,00000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4D5A5E" w:rsidP="004D5A5E">
            <w:pPr>
              <w:jc w:val="center"/>
              <w:rPr>
                <w:rFonts w:ascii="PT Astra Serif" w:hAnsi="PT Astra Serif"/>
                <w:sz w:val="21"/>
                <w:szCs w:val="21"/>
              </w:rPr>
            </w:pPr>
            <w:r>
              <w:rPr>
                <w:rFonts w:ascii="PT Astra Serif" w:hAnsi="PT Astra Serif"/>
                <w:sz w:val="21"/>
                <w:szCs w:val="21"/>
              </w:rPr>
              <w:t xml:space="preserve">  </w:t>
            </w:r>
            <w:r w:rsidR="00FE0DB6" w:rsidRPr="00A2237F">
              <w:rPr>
                <w:rFonts w:ascii="PT Astra Serif" w:hAnsi="PT Astra Serif"/>
                <w:sz w:val="21"/>
                <w:szCs w:val="21"/>
              </w:rPr>
              <w:t xml:space="preserve"> 3 500,00000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510"/>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5.8.</w:t>
            </w:r>
          </w:p>
        </w:tc>
        <w:tc>
          <w:tcPr>
            <w:tcW w:w="1506" w:type="dxa"/>
            <w:vMerge w:val="restart"/>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Обеспечение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Ульяновской области и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Управление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Всего, 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27401L3040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55 909,19192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18 808,38384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18 550,40404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18 550,40404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1020"/>
        </w:trPr>
        <w:tc>
          <w:tcPr>
            <w:tcW w:w="61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0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275"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районного бюджета</w:t>
            </w:r>
          </w:p>
        </w:tc>
        <w:tc>
          <w:tcPr>
            <w:tcW w:w="992"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559,09192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188,08384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185,50404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185,50404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1020"/>
        </w:trPr>
        <w:tc>
          <w:tcPr>
            <w:tcW w:w="61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0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275"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областного бюджета</w:t>
            </w:r>
          </w:p>
        </w:tc>
        <w:tc>
          <w:tcPr>
            <w:tcW w:w="992"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8 121,42000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2 979,24800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2 571,08600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2 571,08600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1020"/>
        </w:trPr>
        <w:tc>
          <w:tcPr>
            <w:tcW w:w="61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06"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275"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федерального бюджета</w:t>
            </w:r>
          </w:p>
        </w:tc>
        <w:tc>
          <w:tcPr>
            <w:tcW w:w="992" w:type="dxa"/>
            <w:vMerge/>
            <w:tcBorders>
              <w:top w:val="nil"/>
              <w:left w:val="single" w:sz="4" w:space="0" w:color="auto"/>
              <w:bottom w:val="single" w:sz="4" w:space="0" w:color="auto"/>
              <w:right w:val="single" w:sz="4" w:space="0" w:color="auto"/>
            </w:tcBorders>
            <w:vAlign w:val="center"/>
            <w:hideMark/>
          </w:tcPr>
          <w:p w:rsidR="00FE0DB6" w:rsidRPr="00A2237F" w:rsidRDefault="00FE0DB6" w:rsidP="00A2237F">
            <w:pPr>
              <w:rPr>
                <w:rFonts w:ascii="PT Astra Serif" w:hAnsi="PT Astra Serif"/>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47 228,68000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15 641,05200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15 793,81400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15 793,81400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178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5.9.</w:t>
            </w:r>
          </w:p>
        </w:tc>
        <w:tc>
          <w:tcPr>
            <w:tcW w:w="1506"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 xml:space="preserve">Обеспечение государственных гарантий реализации прав в целях получения общедоступного и бесплатного дошкольного образования в </w:t>
            </w:r>
            <w:r w:rsidRPr="00A2237F">
              <w:rPr>
                <w:rFonts w:ascii="PT Astra Serif" w:hAnsi="PT Astra Serif"/>
                <w:sz w:val="21"/>
                <w:szCs w:val="21"/>
              </w:rPr>
              <w:lastRenderedPageBreak/>
              <w:t>муниципальных дошкольных образовательных организациях</w:t>
            </w:r>
          </w:p>
        </w:tc>
        <w:tc>
          <w:tcPr>
            <w:tcW w:w="1275"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lastRenderedPageBreak/>
              <w:t>Управление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областного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2740171190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534 647,50000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182 389,80000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172 334,60000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179 923,10000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331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5.10.</w:t>
            </w:r>
          </w:p>
        </w:tc>
        <w:tc>
          <w:tcPr>
            <w:tcW w:w="1506"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 xml:space="preserve">Обеспечение осуществления государственных полномочий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w:t>
            </w:r>
            <w:r w:rsidRPr="00A2237F">
              <w:rPr>
                <w:rFonts w:ascii="PT Astra Serif" w:hAnsi="PT Astra Serif"/>
                <w:sz w:val="21"/>
                <w:szCs w:val="21"/>
              </w:rPr>
              <w:lastRenderedPageBreak/>
              <w:t>родительской платы за присмотр и уход за детьми</w:t>
            </w:r>
          </w:p>
        </w:tc>
        <w:tc>
          <w:tcPr>
            <w:tcW w:w="1275"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lastRenderedPageBreak/>
              <w:t>Управление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областного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2740171220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14 730,90000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8 650,90000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4D5A5E" w:rsidP="004D5A5E">
            <w:pPr>
              <w:jc w:val="center"/>
              <w:rPr>
                <w:rFonts w:ascii="PT Astra Serif" w:hAnsi="PT Astra Serif"/>
                <w:sz w:val="21"/>
                <w:szCs w:val="21"/>
              </w:rPr>
            </w:pPr>
            <w:r>
              <w:rPr>
                <w:rFonts w:ascii="PT Astra Serif" w:hAnsi="PT Astra Serif"/>
                <w:sz w:val="21"/>
                <w:szCs w:val="21"/>
              </w:rPr>
              <w:t xml:space="preserve"> </w:t>
            </w:r>
            <w:r w:rsidR="00FE0DB6" w:rsidRPr="00A2237F">
              <w:rPr>
                <w:rFonts w:ascii="PT Astra Serif" w:hAnsi="PT Astra Serif"/>
                <w:sz w:val="21"/>
                <w:szCs w:val="21"/>
              </w:rPr>
              <w:t xml:space="preserve">2 936,30000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3 143,70000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280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5.11.</w:t>
            </w:r>
          </w:p>
        </w:tc>
        <w:tc>
          <w:tcPr>
            <w:tcW w:w="1506"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w:t>
            </w:r>
            <w:r w:rsidRPr="00A2237F">
              <w:rPr>
                <w:rFonts w:ascii="PT Astra Serif" w:hAnsi="PT Astra Serif"/>
                <w:sz w:val="21"/>
                <w:szCs w:val="21"/>
              </w:rPr>
              <w:lastRenderedPageBreak/>
              <w:t>ой деятельности</w:t>
            </w:r>
          </w:p>
        </w:tc>
        <w:tc>
          <w:tcPr>
            <w:tcW w:w="1275"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lastRenderedPageBreak/>
              <w:t>Управление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областного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2740171200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287,50000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195,50000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55,80000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36,20000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204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5.12.</w:t>
            </w:r>
          </w:p>
        </w:tc>
        <w:tc>
          <w:tcPr>
            <w:tcW w:w="1506" w:type="dxa"/>
            <w:tcBorders>
              <w:top w:val="nil"/>
              <w:left w:val="nil"/>
              <w:bottom w:val="nil"/>
              <w:right w:val="nil"/>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Обеспечение расходных обязательств, связанных с реализацией Закона Ульяновской области от 02.10.2020 N 103-ЗО "О правовом регулировании отдельных вопросов статуса молодых специалистов в Ульяновской области"</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Управление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областного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2740171230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516,40000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516,40000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FE0DB6" w:rsidRPr="00937DB5" w:rsidTr="00A2237F">
        <w:trPr>
          <w:trHeight w:val="255"/>
        </w:trPr>
        <w:tc>
          <w:tcPr>
            <w:tcW w:w="1502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Направление "Дополнительное образование в муниципальном образовании "</w:t>
            </w:r>
            <w:proofErr w:type="spellStart"/>
            <w:r w:rsidRPr="00A2237F">
              <w:rPr>
                <w:rFonts w:ascii="PT Astra Serif" w:hAnsi="PT Astra Serif"/>
                <w:sz w:val="21"/>
                <w:szCs w:val="21"/>
              </w:rPr>
              <w:t>Чердаклинский</w:t>
            </w:r>
            <w:proofErr w:type="spellEnd"/>
            <w:r w:rsidRPr="00A2237F">
              <w:rPr>
                <w:rFonts w:ascii="PT Astra Serif" w:hAnsi="PT Astra Serif"/>
                <w:sz w:val="21"/>
                <w:szCs w:val="21"/>
              </w:rPr>
              <w:t xml:space="preserve"> район" Ульяновской области"</w:t>
            </w:r>
          </w:p>
        </w:tc>
      </w:tr>
      <w:tr w:rsidR="00A2237F" w:rsidRPr="00937DB5" w:rsidTr="00A2237F">
        <w:trPr>
          <w:trHeight w:val="1530"/>
        </w:trPr>
        <w:tc>
          <w:tcPr>
            <w:tcW w:w="616" w:type="dxa"/>
            <w:tcBorders>
              <w:top w:val="nil"/>
              <w:left w:val="single" w:sz="4" w:space="0" w:color="auto"/>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6.</w:t>
            </w:r>
          </w:p>
        </w:tc>
        <w:tc>
          <w:tcPr>
            <w:tcW w:w="1506"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 xml:space="preserve">Комплекс процессных мероприятий "Развитие дополнительного образования </w:t>
            </w:r>
            <w:r w:rsidRPr="00A2237F">
              <w:rPr>
                <w:rFonts w:ascii="PT Astra Serif" w:hAnsi="PT Astra Serif"/>
                <w:sz w:val="21"/>
                <w:szCs w:val="21"/>
              </w:rPr>
              <w:lastRenderedPageBreak/>
              <w:t>детей в муниципальном образовании "</w:t>
            </w:r>
            <w:proofErr w:type="spellStart"/>
            <w:r w:rsidRPr="00A2237F">
              <w:rPr>
                <w:rFonts w:ascii="PT Astra Serif" w:hAnsi="PT Astra Serif"/>
                <w:sz w:val="21"/>
                <w:szCs w:val="21"/>
              </w:rPr>
              <w:t>Чердаклинский</w:t>
            </w:r>
            <w:proofErr w:type="spellEnd"/>
            <w:r w:rsidRPr="00A2237F">
              <w:rPr>
                <w:rFonts w:ascii="PT Astra Serif" w:hAnsi="PT Astra Serif"/>
                <w:sz w:val="21"/>
                <w:szCs w:val="21"/>
              </w:rPr>
              <w:t xml:space="preserve"> район" Ульяновской области"</w:t>
            </w:r>
          </w:p>
        </w:tc>
        <w:tc>
          <w:tcPr>
            <w:tcW w:w="1275"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lastRenderedPageBreak/>
              <w:t>Министерство просвещения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районного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2740300000</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700,00000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100,00000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100,00000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100,00000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100,00000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100,00000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100,00000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100,00000   </w:t>
            </w:r>
          </w:p>
        </w:tc>
      </w:tr>
      <w:tr w:rsidR="00A2237F" w:rsidRPr="00937DB5" w:rsidTr="00A2237F">
        <w:trPr>
          <w:trHeight w:val="1350"/>
        </w:trPr>
        <w:tc>
          <w:tcPr>
            <w:tcW w:w="616" w:type="dxa"/>
            <w:tcBorders>
              <w:top w:val="nil"/>
              <w:left w:val="single" w:sz="4" w:space="0" w:color="auto"/>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6.1.</w:t>
            </w:r>
          </w:p>
        </w:tc>
        <w:tc>
          <w:tcPr>
            <w:tcW w:w="1506"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Проведение социально значимых мероприятий в сфере образования</w:t>
            </w:r>
          </w:p>
        </w:tc>
        <w:tc>
          <w:tcPr>
            <w:tcW w:w="1275"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Министерство просвещения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районного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2740335000</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700,00000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100,00000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100,00000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100,00000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100,00000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100,00000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100,00000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100,00000   </w:t>
            </w:r>
          </w:p>
        </w:tc>
      </w:tr>
      <w:tr w:rsidR="00FE0DB6" w:rsidRPr="00937DB5" w:rsidTr="00A2237F">
        <w:trPr>
          <w:trHeight w:val="585"/>
        </w:trPr>
        <w:tc>
          <w:tcPr>
            <w:tcW w:w="15021"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Структурные элементы, не входящие в направления</w:t>
            </w:r>
          </w:p>
        </w:tc>
      </w:tr>
      <w:tr w:rsidR="00A2237F" w:rsidRPr="00937DB5" w:rsidTr="00A2237F">
        <w:trPr>
          <w:trHeight w:val="1335"/>
        </w:trPr>
        <w:tc>
          <w:tcPr>
            <w:tcW w:w="616" w:type="dxa"/>
            <w:tcBorders>
              <w:top w:val="nil"/>
              <w:left w:val="single" w:sz="4" w:space="0" w:color="auto"/>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7.</w:t>
            </w:r>
          </w:p>
        </w:tc>
        <w:tc>
          <w:tcPr>
            <w:tcW w:w="1506"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Комплекс процессных мероприятий "Организация отдыха, оздоровления детей и работников бюджетной сферы"</w:t>
            </w:r>
          </w:p>
        </w:tc>
        <w:tc>
          <w:tcPr>
            <w:tcW w:w="1275"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Управление образования</w:t>
            </w:r>
          </w:p>
        </w:tc>
        <w:tc>
          <w:tcPr>
            <w:tcW w:w="1560"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областного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2740400000</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3 386,00000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3 386,00000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471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lastRenderedPageBreak/>
              <w:t>7.1.</w:t>
            </w:r>
          </w:p>
        </w:tc>
        <w:tc>
          <w:tcPr>
            <w:tcW w:w="1506"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 xml:space="preserve">Организация и обеспечение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w:t>
            </w:r>
            <w:r w:rsidRPr="00A2237F">
              <w:rPr>
                <w:rFonts w:ascii="PT Astra Serif" w:hAnsi="PT Astra Serif"/>
                <w:sz w:val="21"/>
                <w:szCs w:val="21"/>
              </w:rPr>
              <w:lastRenderedPageBreak/>
              <w:t>организацию отдыха и оздоровления обучающихся в каникулярное время (с дневным пребыванием), детских лагерях труда и отдыха</w:t>
            </w:r>
          </w:p>
        </w:tc>
        <w:tc>
          <w:tcPr>
            <w:tcW w:w="1275"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lastRenderedPageBreak/>
              <w:t>Управление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областного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2740471180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3 386,00000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3 386,00000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1365"/>
        </w:trPr>
        <w:tc>
          <w:tcPr>
            <w:tcW w:w="616" w:type="dxa"/>
            <w:tcBorders>
              <w:top w:val="nil"/>
              <w:left w:val="single" w:sz="4" w:space="0" w:color="auto"/>
              <w:bottom w:val="nil"/>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8.</w:t>
            </w:r>
          </w:p>
        </w:tc>
        <w:tc>
          <w:tcPr>
            <w:tcW w:w="1506" w:type="dxa"/>
            <w:tcBorders>
              <w:top w:val="nil"/>
              <w:left w:val="nil"/>
              <w:bottom w:val="nil"/>
              <w:right w:val="single" w:sz="4" w:space="0" w:color="auto"/>
            </w:tcBorders>
            <w:shd w:val="clear" w:color="000000" w:fill="FFFFFF"/>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Комплекс процессных мероприятий "Обеспечение реализации муниципальной программы"</w:t>
            </w:r>
          </w:p>
        </w:tc>
        <w:tc>
          <w:tcPr>
            <w:tcW w:w="1275" w:type="dxa"/>
            <w:tcBorders>
              <w:top w:val="nil"/>
              <w:left w:val="nil"/>
              <w:bottom w:val="nil"/>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Управление образования</w:t>
            </w:r>
          </w:p>
        </w:tc>
        <w:tc>
          <w:tcPr>
            <w:tcW w:w="1560"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районного бюджета</w:t>
            </w:r>
          </w:p>
        </w:tc>
        <w:tc>
          <w:tcPr>
            <w:tcW w:w="992" w:type="dxa"/>
            <w:tcBorders>
              <w:top w:val="nil"/>
              <w:left w:val="nil"/>
              <w:bottom w:val="nil"/>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2740500000</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1 840 534,81314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296 025,26574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248 600,85392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258 665,09348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259 310,90000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259 310,90000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259 310,90000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259 310,90000   </w:t>
            </w:r>
          </w:p>
        </w:tc>
      </w:tr>
      <w:tr w:rsidR="00A2237F" w:rsidRPr="00937DB5" w:rsidTr="00A2237F">
        <w:trPr>
          <w:trHeight w:val="1440"/>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8.1.</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Обеспечение деятельности муниципальных органов муниципального образования "</w:t>
            </w:r>
            <w:proofErr w:type="spellStart"/>
            <w:r w:rsidRPr="00A2237F">
              <w:rPr>
                <w:rFonts w:ascii="PT Astra Serif" w:hAnsi="PT Astra Serif"/>
                <w:sz w:val="21"/>
                <w:szCs w:val="21"/>
              </w:rPr>
              <w:t>Чердаклинский</w:t>
            </w:r>
            <w:proofErr w:type="spellEnd"/>
            <w:r w:rsidRPr="00A2237F">
              <w:rPr>
                <w:rFonts w:ascii="PT Astra Serif" w:hAnsi="PT Astra Serif"/>
                <w:sz w:val="21"/>
                <w:szCs w:val="21"/>
              </w:rPr>
              <w:t xml:space="preserve"> район" Ульяновской области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Управление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районного бюджета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2740504000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73 406,07500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10 907,07500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10 416,50000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10 416,50000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10 416,50000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10 416,50000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10 416,50000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10 416,50000   </w:t>
            </w:r>
          </w:p>
        </w:tc>
      </w:tr>
      <w:tr w:rsidR="00A2237F" w:rsidRPr="00937DB5" w:rsidTr="00A2237F">
        <w:trPr>
          <w:trHeight w:val="135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lastRenderedPageBreak/>
              <w:t>8.2.</w:t>
            </w:r>
          </w:p>
        </w:tc>
        <w:tc>
          <w:tcPr>
            <w:tcW w:w="1506"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Обеспечение деятельности муниципальных казенных учреждений муниципального образования "</w:t>
            </w:r>
            <w:proofErr w:type="spellStart"/>
            <w:r w:rsidRPr="00A2237F">
              <w:rPr>
                <w:rFonts w:ascii="PT Astra Serif" w:hAnsi="PT Astra Serif"/>
                <w:sz w:val="21"/>
                <w:szCs w:val="21"/>
              </w:rPr>
              <w:t>Чердаклинский</w:t>
            </w:r>
            <w:proofErr w:type="spellEnd"/>
            <w:r w:rsidRPr="00A2237F">
              <w:rPr>
                <w:rFonts w:ascii="PT Astra Serif" w:hAnsi="PT Astra Serif"/>
                <w:sz w:val="21"/>
                <w:szCs w:val="21"/>
              </w:rPr>
              <w:t xml:space="preserve"> район" Ульяновской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Управление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районного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2740565000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238 091,00000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4D5A5E" w:rsidP="004D5A5E">
            <w:pPr>
              <w:jc w:val="center"/>
              <w:rPr>
                <w:rFonts w:ascii="PT Astra Serif" w:hAnsi="PT Astra Serif"/>
                <w:sz w:val="21"/>
                <w:szCs w:val="21"/>
              </w:rPr>
            </w:pPr>
            <w:r>
              <w:rPr>
                <w:rFonts w:ascii="PT Astra Serif" w:hAnsi="PT Astra Serif"/>
                <w:sz w:val="21"/>
                <w:szCs w:val="21"/>
              </w:rPr>
              <w:t xml:space="preserve"> </w:t>
            </w:r>
            <w:r w:rsidR="00FE0DB6" w:rsidRPr="00A2237F">
              <w:rPr>
                <w:rFonts w:ascii="PT Astra Serif" w:hAnsi="PT Astra Serif"/>
                <w:sz w:val="21"/>
                <w:szCs w:val="21"/>
              </w:rPr>
              <w:t xml:space="preserve">33 413,00000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31 613,00000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34 613,00000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34 613,00000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34 613,00000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34 613,00000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34 613,00000   </w:t>
            </w:r>
          </w:p>
        </w:tc>
      </w:tr>
      <w:tr w:rsidR="00A2237F" w:rsidRPr="00937DB5" w:rsidTr="00A2237F">
        <w:trPr>
          <w:trHeight w:val="364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8.3.</w:t>
            </w:r>
          </w:p>
        </w:tc>
        <w:tc>
          <w:tcPr>
            <w:tcW w:w="1506"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Обеспечение деятельности муниципальных учреждений, находящихся в ведении управления образования муниципального образования "</w:t>
            </w:r>
            <w:proofErr w:type="spellStart"/>
            <w:r w:rsidRPr="00A2237F">
              <w:rPr>
                <w:rFonts w:ascii="PT Astra Serif" w:hAnsi="PT Astra Serif"/>
                <w:sz w:val="21"/>
                <w:szCs w:val="21"/>
              </w:rPr>
              <w:t>Чердаклинский</w:t>
            </w:r>
            <w:proofErr w:type="spellEnd"/>
            <w:r w:rsidRPr="00A2237F">
              <w:rPr>
                <w:rFonts w:ascii="PT Astra Serif" w:hAnsi="PT Astra Serif"/>
                <w:sz w:val="21"/>
                <w:szCs w:val="21"/>
              </w:rPr>
              <w:t xml:space="preserve"> район" Ульяновской области, в том числе создание условий для укрепления материально-технической базы, эффективного использования энергетическ</w:t>
            </w:r>
            <w:r w:rsidRPr="00A2237F">
              <w:rPr>
                <w:rFonts w:ascii="PT Astra Serif" w:hAnsi="PT Astra Serif"/>
                <w:sz w:val="21"/>
                <w:szCs w:val="21"/>
              </w:rPr>
              <w:lastRenderedPageBreak/>
              <w:t>их ресурсов, соблюдения требований пожарной безопасности, выполнения текущего ремонта</w:t>
            </w:r>
          </w:p>
        </w:tc>
        <w:tc>
          <w:tcPr>
            <w:tcW w:w="1275"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lastRenderedPageBreak/>
              <w:t>Управление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районного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2740564000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1 414 301,16822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235 314,25410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190 180,41728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197 244,65684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197 890,46000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197 890,46000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197 890,46000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197 890,46000   </w:t>
            </w:r>
          </w:p>
        </w:tc>
      </w:tr>
      <w:tr w:rsidR="00A2237F" w:rsidRPr="00937DB5" w:rsidTr="00A2237F">
        <w:trPr>
          <w:trHeight w:val="1305"/>
        </w:trPr>
        <w:tc>
          <w:tcPr>
            <w:tcW w:w="616" w:type="dxa"/>
            <w:tcBorders>
              <w:top w:val="nil"/>
              <w:left w:val="single" w:sz="4" w:space="0" w:color="auto"/>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8.4.</w:t>
            </w:r>
          </w:p>
        </w:tc>
        <w:tc>
          <w:tcPr>
            <w:tcW w:w="1506"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Обеспечение функционирования модели персонифицированного финансирования дополнительного образования детей по социальным сертификатам</w:t>
            </w:r>
          </w:p>
        </w:tc>
        <w:tc>
          <w:tcPr>
            <w:tcW w:w="1275"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Управление образования</w:t>
            </w:r>
          </w:p>
        </w:tc>
        <w:tc>
          <w:tcPr>
            <w:tcW w:w="1560"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районного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2740567000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114 526,56992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16 360,93664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16 360,93664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16 360,93664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16 360,94000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16 360,94000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16 360,94000   </w:t>
            </w:r>
          </w:p>
        </w:tc>
        <w:tc>
          <w:tcPr>
            <w:tcW w:w="1134"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16 360,94000   </w:t>
            </w:r>
          </w:p>
        </w:tc>
      </w:tr>
      <w:tr w:rsidR="00A2237F" w:rsidRPr="00937DB5" w:rsidTr="00A2237F">
        <w:trPr>
          <w:trHeight w:val="129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8.5.</w:t>
            </w:r>
          </w:p>
        </w:tc>
        <w:tc>
          <w:tcPr>
            <w:tcW w:w="1506"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Организация независимой оценки качества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Управление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районного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2740566000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210,00000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30,00000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30,00000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30,00000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30,00000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30,00000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30,00000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30,00000   </w:t>
            </w:r>
          </w:p>
        </w:tc>
      </w:tr>
      <w:tr w:rsidR="00A2237F" w:rsidRPr="00937DB5" w:rsidTr="00A2237F">
        <w:trPr>
          <w:trHeight w:val="178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lastRenderedPageBreak/>
              <w:t>9</w:t>
            </w:r>
          </w:p>
        </w:tc>
        <w:tc>
          <w:tcPr>
            <w:tcW w:w="1506" w:type="dxa"/>
            <w:tcBorders>
              <w:top w:val="nil"/>
              <w:left w:val="nil"/>
              <w:bottom w:val="single" w:sz="4" w:space="0" w:color="auto"/>
              <w:right w:val="single" w:sz="4" w:space="0" w:color="auto"/>
            </w:tcBorders>
            <w:shd w:val="clear" w:color="000000" w:fill="FFFFFF"/>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Комплекс процессных мероприятий "Воспитание и социализация детей-сирот и детей, оставшихся без попечения родителей, лиц из числа детей-сирот и детей, оставшихся без попечения родителей "</w:t>
            </w:r>
          </w:p>
        </w:tc>
        <w:tc>
          <w:tcPr>
            <w:tcW w:w="1275"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Управление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областного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2740600000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54 241,60000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19 959,00000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19 429,50000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14 853,10000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484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9.1.</w:t>
            </w:r>
          </w:p>
        </w:tc>
        <w:tc>
          <w:tcPr>
            <w:tcW w:w="1506"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 xml:space="preserve">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w:t>
            </w:r>
            <w:r w:rsidRPr="00A2237F">
              <w:rPr>
                <w:rFonts w:ascii="PT Astra Serif" w:hAnsi="PT Astra Serif"/>
                <w:sz w:val="21"/>
                <w:szCs w:val="21"/>
              </w:rPr>
              <w:lastRenderedPageBreak/>
              <w:t>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1275"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lastRenderedPageBreak/>
              <w:t>Управление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областного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2740671040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1 086,40000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374,50000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357,80000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354,10000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472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lastRenderedPageBreak/>
              <w:t>9.2.</w:t>
            </w:r>
          </w:p>
        </w:tc>
        <w:tc>
          <w:tcPr>
            <w:tcW w:w="1506"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приёмному родителю причитающегося им вознаграждения</w:t>
            </w:r>
          </w:p>
        </w:tc>
        <w:tc>
          <w:tcPr>
            <w:tcW w:w="1275"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Управление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областного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2740671050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48 830,40000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18</w:t>
            </w:r>
            <w:bookmarkStart w:id="0" w:name="_GoBack"/>
            <w:bookmarkEnd w:id="0"/>
            <w:r w:rsidRPr="00A2237F">
              <w:rPr>
                <w:rFonts w:ascii="PT Astra Serif" w:hAnsi="PT Astra Serif"/>
                <w:sz w:val="21"/>
                <w:szCs w:val="21"/>
              </w:rPr>
              <w:t xml:space="preserve"> 131,40000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17 629,00000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13 070,00000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r w:rsidR="00A2237F" w:rsidRPr="00937DB5" w:rsidTr="00A2237F">
        <w:trPr>
          <w:trHeight w:val="102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9.3.</w:t>
            </w:r>
          </w:p>
        </w:tc>
        <w:tc>
          <w:tcPr>
            <w:tcW w:w="1506"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rPr>
                <w:rFonts w:ascii="PT Astra Serif" w:hAnsi="PT Astra Serif"/>
                <w:sz w:val="21"/>
                <w:szCs w:val="21"/>
              </w:rPr>
            </w:pPr>
            <w:r w:rsidRPr="00A2237F">
              <w:rPr>
                <w:rFonts w:ascii="PT Astra Serif" w:hAnsi="PT Astra Serif"/>
                <w:sz w:val="21"/>
                <w:szCs w:val="21"/>
              </w:rPr>
              <w:t>Обеспечение расходных обязательств, связанных с опекой и попечительством в отношении несовершеннолетних</w:t>
            </w:r>
          </w:p>
        </w:tc>
        <w:tc>
          <w:tcPr>
            <w:tcW w:w="1275"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Управление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Бюджетные ассигнования областного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2740671060</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4 324,80000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1 453,10000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1 442,70000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4D5A5E">
            <w:pPr>
              <w:jc w:val="center"/>
              <w:rPr>
                <w:rFonts w:ascii="PT Astra Serif" w:hAnsi="PT Astra Serif"/>
                <w:sz w:val="21"/>
                <w:szCs w:val="21"/>
              </w:rPr>
            </w:pPr>
            <w:r w:rsidRPr="00A2237F">
              <w:rPr>
                <w:rFonts w:ascii="PT Astra Serif" w:hAnsi="PT Astra Serif"/>
                <w:sz w:val="21"/>
                <w:szCs w:val="21"/>
              </w:rPr>
              <w:t xml:space="preserve">  1 429,00000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E0DB6" w:rsidRPr="00A2237F" w:rsidRDefault="00FE0DB6" w:rsidP="00A2237F">
            <w:pPr>
              <w:jc w:val="center"/>
              <w:rPr>
                <w:rFonts w:ascii="PT Astra Serif" w:hAnsi="PT Astra Serif"/>
                <w:sz w:val="21"/>
                <w:szCs w:val="21"/>
              </w:rPr>
            </w:pPr>
            <w:r w:rsidRPr="00A2237F">
              <w:rPr>
                <w:rFonts w:ascii="PT Astra Serif" w:hAnsi="PT Astra Serif"/>
                <w:sz w:val="21"/>
                <w:szCs w:val="21"/>
              </w:rPr>
              <w:t xml:space="preserve">                           -     </w:t>
            </w:r>
          </w:p>
        </w:tc>
      </w:tr>
    </w:tbl>
    <w:p w:rsidR="0064181B" w:rsidRPr="00F94F8D" w:rsidRDefault="004B2F55" w:rsidP="00072B31">
      <w:pPr>
        <w:widowControl w:val="0"/>
        <w:jc w:val="both"/>
        <w:rPr>
          <w:color w:val="000000" w:themeColor="text1"/>
          <w:sz w:val="26"/>
          <w:szCs w:val="26"/>
          <w:lang w:eastAsia="en-US"/>
        </w:rPr>
      </w:pPr>
      <w:r w:rsidRPr="00F94F8D">
        <w:rPr>
          <w:color w:val="000000" w:themeColor="text1"/>
          <w:sz w:val="26"/>
          <w:szCs w:val="26"/>
        </w:rPr>
        <w:t xml:space="preserve">*, </w:t>
      </w:r>
      <w:r w:rsidRPr="00F94F8D">
        <w:rPr>
          <w:rStyle w:val="afd"/>
          <w:b w:val="0"/>
          <w:color w:val="000000" w:themeColor="text1"/>
          <w:szCs w:val="26"/>
        </w:rPr>
        <w:t>**</w:t>
      </w:r>
      <w:r w:rsidRPr="00F94F8D">
        <w:rPr>
          <w:color w:val="000000" w:themeColor="text1"/>
          <w:sz w:val="26"/>
          <w:szCs w:val="26"/>
        </w:rPr>
        <w:t xml:space="preserve"> при условии финансирования указанных мероприятий в рамках государственной программы Ульяновской области </w:t>
      </w:r>
      <w:r w:rsidRPr="00F94F8D">
        <w:rPr>
          <w:bCs/>
          <w:color w:val="000000" w:themeColor="text1"/>
          <w:sz w:val="26"/>
          <w:szCs w:val="26"/>
        </w:rPr>
        <w:t xml:space="preserve">«Развитие и модернизация образования в Ульяновской </w:t>
      </w:r>
      <w:proofErr w:type="gramStart"/>
      <w:r w:rsidRPr="00F94F8D">
        <w:rPr>
          <w:bCs/>
          <w:color w:val="000000" w:themeColor="text1"/>
          <w:sz w:val="26"/>
          <w:szCs w:val="26"/>
        </w:rPr>
        <w:t xml:space="preserve">области»   </w:t>
      </w:r>
      <w:proofErr w:type="gramEnd"/>
      <w:r w:rsidRPr="00F94F8D">
        <w:rPr>
          <w:bCs/>
          <w:color w:val="000000" w:themeColor="text1"/>
          <w:sz w:val="26"/>
          <w:szCs w:val="26"/>
        </w:rPr>
        <w:t xml:space="preserve">                                                                                                       </w:t>
      </w:r>
      <w:r w:rsidR="0083425F">
        <w:rPr>
          <w:bCs/>
          <w:color w:val="000000" w:themeColor="text1"/>
          <w:sz w:val="26"/>
          <w:szCs w:val="26"/>
        </w:rPr>
        <w:t xml:space="preserve">                                   </w:t>
      </w:r>
      <w:r w:rsidRPr="00F94F8D">
        <w:rPr>
          <w:bCs/>
          <w:color w:val="000000" w:themeColor="text1"/>
          <w:sz w:val="26"/>
          <w:szCs w:val="26"/>
        </w:rPr>
        <w:t xml:space="preserve"> </w:t>
      </w:r>
      <w:r w:rsidR="00202B52" w:rsidRPr="00F94F8D">
        <w:rPr>
          <w:bCs/>
          <w:color w:val="000000" w:themeColor="text1"/>
          <w:sz w:val="26"/>
          <w:szCs w:val="26"/>
        </w:rPr>
        <w:t>».</w:t>
      </w:r>
      <w:r w:rsidR="0064181B" w:rsidRPr="00F94F8D">
        <w:rPr>
          <w:bCs/>
          <w:color w:val="000000" w:themeColor="text1"/>
          <w:sz w:val="26"/>
          <w:szCs w:val="26"/>
        </w:rPr>
        <w:t xml:space="preserve">                                                                    </w:t>
      </w:r>
    </w:p>
    <w:p w:rsidR="00A2237F" w:rsidRDefault="00A2237F" w:rsidP="00072B31">
      <w:pPr>
        <w:ind w:firstLine="708"/>
        <w:jc w:val="both"/>
        <w:rPr>
          <w:color w:val="000000" w:themeColor="text1"/>
          <w:sz w:val="26"/>
          <w:szCs w:val="26"/>
        </w:rPr>
        <w:sectPr w:rsidR="00A2237F" w:rsidSect="00A2237F">
          <w:pgSz w:w="16838" w:h="11906" w:orient="landscape" w:code="9"/>
          <w:pgMar w:top="1701" w:right="1134" w:bottom="567" w:left="1134" w:header="709" w:footer="680" w:gutter="0"/>
          <w:pgNumType w:start="49"/>
          <w:cols w:space="708"/>
          <w:docGrid w:linePitch="360"/>
        </w:sectPr>
      </w:pPr>
    </w:p>
    <w:p w:rsidR="002106A5" w:rsidRPr="00A2237F" w:rsidRDefault="00202B52" w:rsidP="00072B31">
      <w:pPr>
        <w:ind w:firstLine="708"/>
        <w:jc w:val="both"/>
        <w:rPr>
          <w:rFonts w:ascii="PT Astra Serif" w:hAnsi="PT Astra Serif"/>
          <w:color w:val="000000" w:themeColor="text1"/>
          <w:sz w:val="26"/>
          <w:szCs w:val="26"/>
        </w:rPr>
      </w:pPr>
      <w:r w:rsidRPr="00A2237F">
        <w:rPr>
          <w:rFonts w:ascii="PT Astra Serif" w:hAnsi="PT Astra Serif"/>
          <w:color w:val="000000" w:themeColor="text1"/>
          <w:sz w:val="26"/>
          <w:szCs w:val="26"/>
        </w:rPr>
        <w:lastRenderedPageBreak/>
        <w:t>2. Настоящее постановление вступает в силу после его официального обнародования.</w:t>
      </w:r>
    </w:p>
    <w:p w:rsidR="00202B52" w:rsidRPr="00A2237F" w:rsidRDefault="00202B52" w:rsidP="00072B31">
      <w:pPr>
        <w:jc w:val="both"/>
        <w:rPr>
          <w:rFonts w:ascii="PT Astra Serif" w:hAnsi="PT Astra Serif"/>
          <w:color w:val="000000" w:themeColor="text1"/>
          <w:sz w:val="26"/>
          <w:szCs w:val="26"/>
        </w:rPr>
      </w:pPr>
    </w:p>
    <w:p w:rsidR="00202B52" w:rsidRDefault="00202B52" w:rsidP="00072B31">
      <w:pPr>
        <w:jc w:val="both"/>
        <w:rPr>
          <w:rFonts w:ascii="PT Astra Serif" w:hAnsi="PT Astra Serif"/>
          <w:color w:val="000000" w:themeColor="text1"/>
          <w:sz w:val="26"/>
          <w:szCs w:val="26"/>
        </w:rPr>
      </w:pPr>
    </w:p>
    <w:p w:rsidR="00A2237F" w:rsidRPr="00A2237F" w:rsidRDefault="00A2237F" w:rsidP="00072B31">
      <w:pPr>
        <w:jc w:val="both"/>
        <w:rPr>
          <w:rFonts w:ascii="PT Astra Serif" w:hAnsi="PT Astra Serif"/>
          <w:color w:val="000000" w:themeColor="text1"/>
          <w:sz w:val="26"/>
          <w:szCs w:val="26"/>
        </w:rPr>
      </w:pPr>
    </w:p>
    <w:p w:rsidR="00072B31" w:rsidRPr="00A2237F" w:rsidRDefault="00202B52" w:rsidP="00072B31">
      <w:pPr>
        <w:jc w:val="both"/>
        <w:rPr>
          <w:rFonts w:ascii="PT Astra Serif" w:hAnsi="PT Astra Serif"/>
          <w:color w:val="000000" w:themeColor="text1"/>
          <w:sz w:val="26"/>
          <w:szCs w:val="26"/>
        </w:rPr>
      </w:pPr>
      <w:r w:rsidRPr="00A2237F">
        <w:rPr>
          <w:rFonts w:ascii="PT Astra Serif" w:hAnsi="PT Astra Serif"/>
          <w:color w:val="000000" w:themeColor="text1"/>
          <w:sz w:val="26"/>
          <w:szCs w:val="26"/>
        </w:rPr>
        <w:t xml:space="preserve">Глава администрации муниципального </w:t>
      </w:r>
    </w:p>
    <w:p w:rsidR="00072B31" w:rsidRPr="00A2237F" w:rsidRDefault="00072B31" w:rsidP="00072B31">
      <w:pPr>
        <w:jc w:val="both"/>
        <w:rPr>
          <w:rFonts w:ascii="PT Astra Serif" w:hAnsi="PT Astra Serif"/>
          <w:color w:val="000000" w:themeColor="text1"/>
          <w:sz w:val="26"/>
          <w:szCs w:val="26"/>
        </w:rPr>
      </w:pPr>
      <w:r w:rsidRPr="00A2237F">
        <w:rPr>
          <w:rFonts w:ascii="PT Astra Serif" w:hAnsi="PT Astra Serif"/>
          <w:color w:val="000000" w:themeColor="text1"/>
          <w:sz w:val="26"/>
          <w:szCs w:val="26"/>
        </w:rPr>
        <w:t xml:space="preserve">Образования </w:t>
      </w:r>
      <w:r w:rsidR="00202B52" w:rsidRPr="00A2237F">
        <w:rPr>
          <w:rFonts w:ascii="PT Astra Serif" w:hAnsi="PT Astra Serif"/>
          <w:color w:val="000000" w:themeColor="text1"/>
          <w:sz w:val="26"/>
          <w:szCs w:val="26"/>
        </w:rPr>
        <w:t>«</w:t>
      </w:r>
      <w:proofErr w:type="spellStart"/>
      <w:r w:rsidR="00202B52" w:rsidRPr="00A2237F">
        <w:rPr>
          <w:rFonts w:ascii="PT Astra Serif" w:hAnsi="PT Astra Serif"/>
          <w:color w:val="000000" w:themeColor="text1"/>
          <w:sz w:val="26"/>
          <w:szCs w:val="26"/>
        </w:rPr>
        <w:t>Чердалинский</w:t>
      </w:r>
      <w:proofErr w:type="spellEnd"/>
      <w:r w:rsidR="00202B52" w:rsidRPr="00A2237F">
        <w:rPr>
          <w:rFonts w:ascii="PT Astra Serif" w:hAnsi="PT Astra Serif"/>
          <w:color w:val="000000" w:themeColor="text1"/>
          <w:sz w:val="26"/>
          <w:szCs w:val="26"/>
        </w:rPr>
        <w:t xml:space="preserve"> район» </w:t>
      </w:r>
    </w:p>
    <w:p w:rsidR="00202B52" w:rsidRPr="00A2237F" w:rsidRDefault="00202B52" w:rsidP="00072B31">
      <w:pPr>
        <w:jc w:val="both"/>
        <w:rPr>
          <w:rFonts w:ascii="PT Astra Serif" w:hAnsi="PT Astra Serif"/>
          <w:color w:val="000000" w:themeColor="text1"/>
          <w:sz w:val="26"/>
          <w:szCs w:val="26"/>
        </w:rPr>
      </w:pPr>
      <w:r w:rsidRPr="00A2237F">
        <w:rPr>
          <w:rFonts w:ascii="PT Astra Serif" w:hAnsi="PT Astra Serif"/>
          <w:color w:val="000000" w:themeColor="text1"/>
          <w:sz w:val="26"/>
          <w:szCs w:val="26"/>
        </w:rPr>
        <w:t xml:space="preserve">Ульяновской области        </w:t>
      </w:r>
      <w:r w:rsidR="00072B31" w:rsidRPr="00A2237F">
        <w:rPr>
          <w:rFonts w:ascii="PT Astra Serif" w:hAnsi="PT Astra Serif"/>
          <w:color w:val="000000" w:themeColor="text1"/>
          <w:sz w:val="26"/>
          <w:szCs w:val="26"/>
        </w:rPr>
        <w:t xml:space="preserve">                             </w:t>
      </w:r>
      <w:r w:rsidR="00A2237F">
        <w:rPr>
          <w:rFonts w:ascii="PT Astra Serif" w:hAnsi="PT Astra Serif"/>
          <w:color w:val="000000" w:themeColor="text1"/>
          <w:sz w:val="26"/>
          <w:szCs w:val="26"/>
        </w:rPr>
        <w:t xml:space="preserve">           </w:t>
      </w:r>
      <w:r w:rsidRPr="00A2237F">
        <w:rPr>
          <w:rFonts w:ascii="PT Astra Serif" w:hAnsi="PT Astra Serif"/>
          <w:color w:val="000000" w:themeColor="text1"/>
          <w:sz w:val="26"/>
          <w:szCs w:val="26"/>
        </w:rPr>
        <w:t xml:space="preserve">   </w:t>
      </w:r>
      <w:r w:rsidR="00A2237F">
        <w:rPr>
          <w:rFonts w:ascii="PT Astra Serif" w:hAnsi="PT Astra Serif"/>
          <w:color w:val="000000" w:themeColor="text1"/>
          <w:sz w:val="26"/>
          <w:szCs w:val="26"/>
        </w:rPr>
        <w:t xml:space="preserve">                                </w:t>
      </w:r>
      <w:r w:rsidRPr="00A2237F">
        <w:rPr>
          <w:rFonts w:ascii="PT Astra Serif" w:hAnsi="PT Astra Serif"/>
          <w:color w:val="000000" w:themeColor="text1"/>
          <w:sz w:val="26"/>
          <w:szCs w:val="26"/>
        </w:rPr>
        <w:t xml:space="preserve">     </w:t>
      </w:r>
      <w:proofErr w:type="spellStart"/>
      <w:r w:rsidR="00A2237F">
        <w:rPr>
          <w:rFonts w:ascii="PT Astra Serif" w:hAnsi="PT Astra Serif"/>
          <w:color w:val="000000" w:themeColor="text1"/>
          <w:sz w:val="26"/>
          <w:szCs w:val="26"/>
        </w:rPr>
        <w:t>Ю.С.Нестеров</w:t>
      </w:r>
      <w:proofErr w:type="spellEnd"/>
    </w:p>
    <w:p w:rsidR="0064181B" w:rsidRPr="00A2237F" w:rsidRDefault="0064181B" w:rsidP="002B32BD">
      <w:pPr>
        <w:rPr>
          <w:rFonts w:ascii="PT Astra Serif" w:hAnsi="PT Astra Serif"/>
          <w:color w:val="000000" w:themeColor="text1"/>
          <w:sz w:val="26"/>
          <w:szCs w:val="26"/>
        </w:rPr>
      </w:pPr>
    </w:p>
    <w:sectPr w:rsidR="0064181B" w:rsidRPr="00A2237F" w:rsidSect="00A2237F">
      <w:pgSz w:w="11906" w:h="16838" w:code="9"/>
      <w:pgMar w:top="1134" w:right="567" w:bottom="1134" w:left="1701" w:header="709" w:footer="680" w:gutter="0"/>
      <w:pgNumType w:start="4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FEA" w:rsidRDefault="00486FEA">
      <w:r>
        <w:separator/>
      </w:r>
    </w:p>
  </w:endnote>
  <w:endnote w:type="continuationSeparator" w:id="0">
    <w:p w:rsidR="00486FEA" w:rsidRDefault="0048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G Times">
    <w:charset w:val="00"/>
    <w:family w:val="roman"/>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PetersburgC">
    <w:altName w:val="Times New Roman"/>
    <w:charset w:val="00"/>
    <w:family w:val="roman"/>
    <w:pitch w:val="default"/>
  </w:font>
  <w:font w:name="OpenSymbol">
    <w:charset w:val="00"/>
    <w:family w:val="auto"/>
    <w:pitch w:val="variable"/>
    <w:sig w:usb0="800000AF" w:usb1="1001ECEA"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FEA" w:rsidRDefault="00486FEA">
      <w:r>
        <w:separator/>
      </w:r>
    </w:p>
  </w:footnote>
  <w:footnote w:type="continuationSeparator" w:id="0">
    <w:p w:rsidR="00486FEA" w:rsidRDefault="00486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37F" w:rsidRPr="004D5A5E" w:rsidRDefault="004D5A5E" w:rsidP="004D5A5E">
    <w:pPr>
      <w:pStyle w:val="ad"/>
      <w:jc w:val="right"/>
      <w:rPr>
        <w:lang w:val="ru-RU"/>
      </w:rPr>
    </w:pPr>
    <w:r>
      <w:rPr>
        <w:lang w:val="ru-RU"/>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57"/>
        </w:tabs>
        <w:ind w:left="0" w:firstLine="0"/>
      </w:pPr>
      <w:rPr>
        <w:rFonts w:ascii="Times New Roman" w:hAnsi="Times New Roman" w:cs="Symbol"/>
      </w:rPr>
    </w:lvl>
  </w:abstractNum>
  <w:abstractNum w:abstractNumId="2" w15:restartNumberingAfterBreak="0">
    <w:nsid w:val="00000003"/>
    <w:multiLevelType w:val="singleLevel"/>
    <w:tmpl w:val="00000003"/>
    <w:name w:val="WW8Num3"/>
    <w:lvl w:ilvl="0">
      <w:numFmt w:val="bullet"/>
      <w:lvlText w:val=""/>
      <w:lvlJc w:val="left"/>
      <w:pPr>
        <w:tabs>
          <w:tab w:val="num" w:pos="720"/>
        </w:tabs>
        <w:ind w:left="720" w:hanging="360"/>
      </w:pPr>
      <w:rPr>
        <w:rFonts w:ascii="Symbol" w:hAnsi="Symbol" w:cs="Symbol"/>
      </w:rPr>
    </w:lvl>
  </w:abstractNum>
  <w:abstractNum w:abstractNumId="3" w15:restartNumberingAfterBreak="0">
    <w:nsid w:val="00000004"/>
    <w:multiLevelType w:val="singleLevel"/>
    <w:tmpl w:val="00000004"/>
    <w:name w:val="WW8Num4"/>
    <w:lvl w:ilvl="0">
      <w:numFmt w:val="bullet"/>
      <w:lvlText w:val=""/>
      <w:lvlJc w:val="left"/>
      <w:pPr>
        <w:tabs>
          <w:tab w:val="num" w:pos="720"/>
        </w:tabs>
        <w:ind w:left="720" w:hanging="360"/>
      </w:pPr>
      <w:rPr>
        <w:rFonts w:ascii="Symbol" w:hAnsi="Symbol" w:cs="Symbol"/>
      </w:rPr>
    </w:lvl>
  </w:abstractNum>
  <w:abstractNum w:abstractNumId="4" w15:restartNumberingAfterBreak="0">
    <w:nsid w:val="00000005"/>
    <w:multiLevelType w:val="singleLevel"/>
    <w:tmpl w:val="00000005"/>
    <w:name w:val="WW8Num5"/>
    <w:lvl w:ilvl="0">
      <w:numFmt w:val="bullet"/>
      <w:lvlText w:val=""/>
      <w:lvlJc w:val="left"/>
      <w:pPr>
        <w:tabs>
          <w:tab w:val="num" w:pos="720"/>
        </w:tabs>
        <w:ind w:left="720" w:hanging="360"/>
      </w:pPr>
      <w:rPr>
        <w:rFonts w:ascii="Symbol" w:hAnsi="Symbol" w:cs="Wingdings"/>
      </w:rPr>
    </w:lvl>
  </w:abstractNum>
  <w:abstractNum w:abstractNumId="5" w15:restartNumberingAfterBreak="0">
    <w:nsid w:val="00000006"/>
    <w:multiLevelType w:val="singleLevel"/>
    <w:tmpl w:val="00000006"/>
    <w:name w:val="WW8Num6"/>
    <w:lvl w:ilvl="0">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7"/>
    <w:lvl w:ilvl="0">
      <w:numFmt w:val="bullet"/>
      <w:lvlText w:val=""/>
      <w:lvlJc w:val="left"/>
      <w:pPr>
        <w:tabs>
          <w:tab w:val="num" w:pos="360"/>
        </w:tabs>
        <w:ind w:left="360" w:hanging="360"/>
      </w:pPr>
      <w:rPr>
        <w:rFonts w:ascii="Symbol" w:hAnsi="Symbol" w:cs="Symbol"/>
      </w:rPr>
    </w:lvl>
  </w:abstractNum>
  <w:abstractNum w:abstractNumId="7" w15:restartNumberingAfterBreak="0">
    <w:nsid w:val="00000008"/>
    <w:multiLevelType w:val="singleLevel"/>
    <w:tmpl w:val="00000008"/>
    <w:name w:val="WW8Num8"/>
    <w:lvl w:ilvl="0">
      <w:numFmt w:val="bullet"/>
      <w:lvlText w:val=""/>
      <w:lvlJc w:val="left"/>
      <w:pPr>
        <w:tabs>
          <w:tab w:val="num" w:pos="1429"/>
        </w:tabs>
        <w:ind w:left="1429" w:hanging="360"/>
      </w:pPr>
      <w:rPr>
        <w:rFonts w:ascii="Symbol" w:hAnsi="Symbol" w:cs="Symbol"/>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1430543"/>
    <w:multiLevelType w:val="hybridMultilevel"/>
    <w:tmpl w:val="6EE83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5B6F18"/>
    <w:multiLevelType w:val="hybridMultilevel"/>
    <w:tmpl w:val="6CD20BB0"/>
    <w:lvl w:ilvl="0" w:tplc="949CD0F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810EF6"/>
    <w:multiLevelType w:val="hybridMultilevel"/>
    <w:tmpl w:val="669A8B1C"/>
    <w:lvl w:ilvl="0" w:tplc="949CD0F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94623F"/>
    <w:multiLevelType w:val="hybridMultilevel"/>
    <w:tmpl w:val="A7FACE96"/>
    <w:lvl w:ilvl="0" w:tplc="949CD0F0">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682"/>
        </w:tabs>
        <w:ind w:left="682" w:hanging="360"/>
      </w:pPr>
      <w:rPr>
        <w:rFonts w:ascii="Courier New" w:hAnsi="Courier New" w:cs="Courier New" w:hint="default"/>
      </w:rPr>
    </w:lvl>
    <w:lvl w:ilvl="2" w:tplc="04190005" w:tentative="1">
      <w:start w:val="1"/>
      <w:numFmt w:val="bullet"/>
      <w:lvlText w:val=""/>
      <w:lvlJc w:val="left"/>
      <w:pPr>
        <w:tabs>
          <w:tab w:val="num" w:pos="1402"/>
        </w:tabs>
        <w:ind w:left="1402" w:hanging="360"/>
      </w:pPr>
      <w:rPr>
        <w:rFonts w:ascii="Wingdings" w:hAnsi="Wingdings" w:hint="default"/>
      </w:rPr>
    </w:lvl>
    <w:lvl w:ilvl="3" w:tplc="04190001" w:tentative="1">
      <w:start w:val="1"/>
      <w:numFmt w:val="bullet"/>
      <w:lvlText w:val=""/>
      <w:lvlJc w:val="left"/>
      <w:pPr>
        <w:tabs>
          <w:tab w:val="num" w:pos="2122"/>
        </w:tabs>
        <w:ind w:left="2122" w:hanging="360"/>
      </w:pPr>
      <w:rPr>
        <w:rFonts w:ascii="Symbol" w:hAnsi="Symbol" w:hint="default"/>
      </w:rPr>
    </w:lvl>
    <w:lvl w:ilvl="4" w:tplc="04190003" w:tentative="1">
      <w:start w:val="1"/>
      <w:numFmt w:val="bullet"/>
      <w:lvlText w:val="o"/>
      <w:lvlJc w:val="left"/>
      <w:pPr>
        <w:tabs>
          <w:tab w:val="num" w:pos="2842"/>
        </w:tabs>
        <w:ind w:left="2842" w:hanging="360"/>
      </w:pPr>
      <w:rPr>
        <w:rFonts w:ascii="Courier New" w:hAnsi="Courier New" w:cs="Courier New" w:hint="default"/>
      </w:rPr>
    </w:lvl>
    <w:lvl w:ilvl="5" w:tplc="04190005" w:tentative="1">
      <w:start w:val="1"/>
      <w:numFmt w:val="bullet"/>
      <w:lvlText w:val=""/>
      <w:lvlJc w:val="left"/>
      <w:pPr>
        <w:tabs>
          <w:tab w:val="num" w:pos="3562"/>
        </w:tabs>
        <w:ind w:left="3562" w:hanging="360"/>
      </w:pPr>
      <w:rPr>
        <w:rFonts w:ascii="Wingdings" w:hAnsi="Wingdings" w:hint="default"/>
      </w:rPr>
    </w:lvl>
    <w:lvl w:ilvl="6" w:tplc="04190001" w:tentative="1">
      <w:start w:val="1"/>
      <w:numFmt w:val="bullet"/>
      <w:lvlText w:val=""/>
      <w:lvlJc w:val="left"/>
      <w:pPr>
        <w:tabs>
          <w:tab w:val="num" w:pos="4282"/>
        </w:tabs>
        <w:ind w:left="4282" w:hanging="360"/>
      </w:pPr>
      <w:rPr>
        <w:rFonts w:ascii="Symbol" w:hAnsi="Symbol" w:hint="default"/>
      </w:rPr>
    </w:lvl>
    <w:lvl w:ilvl="7" w:tplc="04190003" w:tentative="1">
      <w:start w:val="1"/>
      <w:numFmt w:val="bullet"/>
      <w:lvlText w:val="o"/>
      <w:lvlJc w:val="left"/>
      <w:pPr>
        <w:tabs>
          <w:tab w:val="num" w:pos="5002"/>
        </w:tabs>
        <w:ind w:left="5002" w:hanging="360"/>
      </w:pPr>
      <w:rPr>
        <w:rFonts w:ascii="Courier New" w:hAnsi="Courier New" w:cs="Courier New" w:hint="default"/>
      </w:rPr>
    </w:lvl>
    <w:lvl w:ilvl="8" w:tplc="04190005" w:tentative="1">
      <w:start w:val="1"/>
      <w:numFmt w:val="bullet"/>
      <w:lvlText w:val=""/>
      <w:lvlJc w:val="left"/>
      <w:pPr>
        <w:tabs>
          <w:tab w:val="num" w:pos="5722"/>
        </w:tabs>
        <w:ind w:left="5722" w:hanging="360"/>
      </w:pPr>
      <w:rPr>
        <w:rFonts w:ascii="Wingdings" w:hAnsi="Wingdings" w:hint="default"/>
      </w:rPr>
    </w:lvl>
  </w:abstractNum>
  <w:abstractNum w:abstractNumId="13" w15:restartNumberingAfterBreak="0">
    <w:nsid w:val="20FC0E46"/>
    <w:multiLevelType w:val="hybridMultilevel"/>
    <w:tmpl w:val="A23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1B0D4D"/>
    <w:multiLevelType w:val="hybridMultilevel"/>
    <w:tmpl w:val="88F6E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D63742"/>
    <w:multiLevelType w:val="hybridMultilevel"/>
    <w:tmpl w:val="59C07572"/>
    <w:lvl w:ilvl="0" w:tplc="49C0AECC">
      <w:start w:val="2"/>
      <w:numFmt w:val="bullet"/>
      <w:lvlText w:val=""/>
      <w:lvlJc w:val="left"/>
      <w:pPr>
        <w:tabs>
          <w:tab w:val="num" w:pos="1364"/>
        </w:tabs>
        <w:ind w:left="1364" w:hanging="360"/>
      </w:pPr>
      <w:rPr>
        <w:rFonts w:ascii="Symbol" w:eastAsia="Times New Roman" w:hAnsi="Symbol" w:cs="Times New Roman"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28B2373"/>
    <w:multiLevelType w:val="singleLevel"/>
    <w:tmpl w:val="2F9AB1AE"/>
    <w:lvl w:ilvl="0">
      <w:start w:val="1"/>
      <w:numFmt w:val="bullet"/>
      <w:lvlText w:val="-"/>
      <w:lvlJc w:val="left"/>
      <w:pPr>
        <w:tabs>
          <w:tab w:val="num" w:pos="360"/>
        </w:tabs>
        <w:ind w:left="360" w:hanging="360"/>
      </w:pPr>
      <w:rPr>
        <w:rFonts w:hint="default"/>
      </w:rPr>
    </w:lvl>
  </w:abstractNum>
  <w:abstractNum w:abstractNumId="17" w15:restartNumberingAfterBreak="0">
    <w:nsid w:val="430A2BCF"/>
    <w:multiLevelType w:val="hybridMultilevel"/>
    <w:tmpl w:val="A88C74E0"/>
    <w:lvl w:ilvl="0" w:tplc="C67E54CC">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8" w15:restartNumberingAfterBreak="0">
    <w:nsid w:val="4C162438"/>
    <w:multiLevelType w:val="hybridMultilevel"/>
    <w:tmpl w:val="9EAE0120"/>
    <w:lvl w:ilvl="0" w:tplc="F146C5A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2AA17ED"/>
    <w:multiLevelType w:val="hybridMultilevel"/>
    <w:tmpl w:val="BDF4F22E"/>
    <w:lvl w:ilvl="0" w:tplc="8CF05B08">
      <w:start w:val="1"/>
      <w:numFmt w:val="decimal"/>
      <w:lvlText w:val="%1."/>
      <w:lvlJc w:val="left"/>
      <w:pPr>
        <w:ind w:left="5605" w:hanging="360"/>
      </w:pPr>
      <w:rPr>
        <w:rFonts w:hint="default"/>
        <w:b/>
      </w:rPr>
    </w:lvl>
    <w:lvl w:ilvl="1" w:tplc="04190019" w:tentative="1">
      <w:start w:val="1"/>
      <w:numFmt w:val="lowerLetter"/>
      <w:lvlText w:val="%2."/>
      <w:lvlJc w:val="left"/>
      <w:pPr>
        <w:ind w:left="6325" w:hanging="360"/>
      </w:pPr>
    </w:lvl>
    <w:lvl w:ilvl="2" w:tplc="0419001B" w:tentative="1">
      <w:start w:val="1"/>
      <w:numFmt w:val="lowerRoman"/>
      <w:lvlText w:val="%3."/>
      <w:lvlJc w:val="right"/>
      <w:pPr>
        <w:ind w:left="7045" w:hanging="180"/>
      </w:pPr>
    </w:lvl>
    <w:lvl w:ilvl="3" w:tplc="0419000F" w:tentative="1">
      <w:start w:val="1"/>
      <w:numFmt w:val="decimal"/>
      <w:lvlText w:val="%4."/>
      <w:lvlJc w:val="left"/>
      <w:pPr>
        <w:ind w:left="7765" w:hanging="360"/>
      </w:pPr>
    </w:lvl>
    <w:lvl w:ilvl="4" w:tplc="04190019" w:tentative="1">
      <w:start w:val="1"/>
      <w:numFmt w:val="lowerLetter"/>
      <w:lvlText w:val="%5."/>
      <w:lvlJc w:val="left"/>
      <w:pPr>
        <w:ind w:left="8485" w:hanging="360"/>
      </w:pPr>
    </w:lvl>
    <w:lvl w:ilvl="5" w:tplc="0419001B" w:tentative="1">
      <w:start w:val="1"/>
      <w:numFmt w:val="lowerRoman"/>
      <w:lvlText w:val="%6."/>
      <w:lvlJc w:val="right"/>
      <w:pPr>
        <w:ind w:left="9205" w:hanging="180"/>
      </w:pPr>
    </w:lvl>
    <w:lvl w:ilvl="6" w:tplc="0419000F" w:tentative="1">
      <w:start w:val="1"/>
      <w:numFmt w:val="decimal"/>
      <w:lvlText w:val="%7."/>
      <w:lvlJc w:val="left"/>
      <w:pPr>
        <w:ind w:left="9925" w:hanging="360"/>
      </w:pPr>
    </w:lvl>
    <w:lvl w:ilvl="7" w:tplc="04190019" w:tentative="1">
      <w:start w:val="1"/>
      <w:numFmt w:val="lowerLetter"/>
      <w:lvlText w:val="%8."/>
      <w:lvlJc w:val="left"/>
      <w:pPr>
        <w:ind w:left="10645" w:hanging="360"/>
      </w:pPr>
    </w:lvl>
    <w:lvl w:ilvl="8" w:tplc="0419001B" w:tentative="1">
      <w:start w:val="1"/>
      <w:numFmt w:val="lowerRoman"/>
      <w:lvlText w:val="%9."/>
      <w:lvlJc w:val="right"/>
      <w:pPr>
        <w:ind w:left="11365" w:hanging="180"/>
      </w:pPr>
    </w:lvl>
  </w:abstractNum>
  <w:abstractNum w:abstractNumId="20" w15:restartNumberingAfterBreak="0">
    <w:nsid w:val="5F49321D"/>
    <w:multiLevelType w:val="hybridMultilevel"/>
    <w:tmpl w:val="2D162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591189"/>
    <w:multiLevelType w:val="hybridMultilevel"/>
    <w:tmpl w:val="041E3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294D3C"/>
    <w:multiLevelType w:val="hybridMultilevel"/>
    <w:tmpl w:val="AB487B84"/>
    <w:lvl w:ilvl="0" w:tplc="00562C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6777B62"/>
    <w:multiLevelType w:val="hybridMultilevel"/>
    <w:tmpl w:val="52CA6BAE"/>
    <w:lvl w:ilvl="0" w:tplc="49C0AECC">
      <w:start w:val="2"/>
      <w:numFmt w:val="bullet"/>
      <w:lvlText w:val=""/>
      <w:lvlJc w:val="left"/>
      <w:pPr>
        <w:tabs>
          <w:tab w:val="num" w:pos="900"/>
        </w:tabs>
        <w:ind w:left="900" w:hanging="360"/>
      </w:pPr>
      <w:rPr>
        <w:rFonts w:ascii="Symbol" w:eastAsia="Times New Roman" w:hAnsi="Symbol" w:cs="Times New Roman" w:hint="default"/>
        <w:color w:val="auto"/>
      </w:rPr>
    </w:lvl>
    <w:lvl w:ilvl="1" w:tplc="04190003" w:tentative="1">
      <w:start w:val="1"/>
      <w:numFmt w:val="bullet"/>
      <w:lvlText w:val="o"/>
      <w:lvlJc w:val="left"/>
      <w:pPr>
        <w:tabs>
          <w:tab w:val="num" w:pos="1696"/>
        </w:tabs>
        <w:ind w:left="1696" w:hanging="360"/>
      </w:pPr>
      <w:rPr>
        <w:rFonts w:ascii="Courier New" w:hAnsi="Courier New" w:cs="Courier New" w:hint="default"/>
      </w:rPr>
    </w:lvl>
    <w:lvl w:ilvl="2" w:tplc="04190005" w:tentative="1">
      <w:start w:val="1"/>
      <w:numFmt w:val="bullet"/>
      <w:lvlText w:val=""/>
      <w:lvlJc w:val="left"/>
      <w:pPr>
        <w:tabs>
          <w:tab w:val="num" w:pos="2416"/>
        </w:tabs>
        <w:ind w:left="2416" w:hanging="360"/>
      </w:pPr>
      <w:rPr>
        <w:rFonts w:ascii="Wingdings" w:hAnsi="Wingdings" w:hint="default"/>
      </w:rPr>
    </w:lvl>
    <w:lvl w:ilvl="3" w:tplc="04190001" w:tentative="1">
      <w:start w:val="1"/>
      <w:numFmt w:val="bullet"/>
      <w:lvlText w:val=""/>
      <w:lvlJc w:val="left"/>
      <w:pPr>
        <w:tabs>
          <w:tab w:val="num" w:pos="3136"/>
        </w:tabs>
        <w:ind w:left="3136" w:hanging="360"/>
      </w:pPr>
      <w:rPr>
        <w:rFonts w:ascii="Symbol" w:hAnsi="Symbol" w:hint="default"/>
      </w:rPr>
    </w:lvl>
    <w:lvl w:ilvl="4" w:tplc="04190003" w:tentative="1">
      <w:start w:val="1"/>
      <w:numFmt w:val="bullet"/>
      <w:lvlText w:val="o"/>
      <w:lvlJc w:val="left"/>
      <w:pPr>
        <w:tabs>
          <w:tab w:val="num" w:pos="3856"/>
        </w:tabs>
        <w:ind w:left="3856" w:hanging="360"/>
      </w:pPr>
      <w:rPr>
        <w:rFonts w:ascii="Courier New" w:hAnsi="Courier New" w:cs="Courier New" w:hint="default"/>
      </w:rPr>
    </w:lvl>
    <w:lvl w:ilvl="5" w:tplc="04190005" w:tentative="1">
      <w:start w:val="1"/>
      <w:numFmt w:val="bullet"/>
      <w:lvlText w:val=""/>
      <w:lvlJc w:val="left"/>
      <w:pPr>
        <w:tabs>
          <w:tab w:val="num" w:pos="4576"/>
        </w:tabs>
        <w:ind w:left="4576" w:hanging="360"/>
      </w:pPr>
      <w:rPr>
        <w:rFonts w:ascii="Wingdings" w:hAnsi="Wingdings" w:hint="default"/>
      </w:rPr>
    </w:lvl>
    <w:lvl w:ilvl="6" w:tplc="04190001" w:tentative="1">
      <w:start w:val="1"/>
      <w:numFmt w:val="bullet"/>
      <w:lvlText w:val=""/>
      <w:lvlJc w:val="left"/>
      <w:pPr>
        <w:tabs>
          <w:tab w:val="num" w:pos="5296"/>
        </w:tabs>
        <w:ind w:left="5296" w:hanging="360"/>
      </w:pPr>
      <w:rPr>
        <w:rFonts w:ascii="Symbol" w:hAnsi="Symbol" w:hint="default"/>
      </w:rPr>
    </w:lvl>
    <w:lvl w:ilvl="7" w:tplc="04190003" w:tentative="1">
      <w:start w:val="1"/>
      <w:numFmt w:val="bullet"/>
      <w:lvlText w:val="o"/>
      <w:lvlJc w:val="left"/>
      <w:pPr>
        <w:tabs>
          <w:tab w:val="num" w:pos="6016"/>
        </w:tabs>
        <w:ind w:left="6016" w:hanging="360"/>
      </w:pPr>
      <w:rPr>
        <w:rFonts w:ascii="Courier New" w:hAnsi="Courier New" w:cs="Courier New" w:hint="default"/>
      </w:rPr>
    </w:lvl>
    <w:lvl w:ilvl="8" w:tplc="04190005" w:tentative="1">
      <w:start w:val="1"/>
      <w:numFmt w:val="bullet"/>
      <w:lvlText w:val=""/>
      <w:lvlJc w:val="left"/>
      <w:pPr>
        <w:tabs>
          <w:tab w:val="num" w:pos="6736"/>
        </w:tabs>
        <w:ind w:left="673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10"/>
  </w:num>
  <w:num w:numId="12">
    <w:abstractNumId w:val="11"/>
  </w:num>
  <w:num w:numId="13">
    <w:abstractNumId w:val="15"/>
  </w:num>
  <w:num w:numId="14">
    <w:abstractNumId w:val="23"/>
  </w:num>
  <w:num w:numId="15">
    <w:abstractNumId w:val="16"/>
  </w:num>
  <w:num w:numId="16">
    <w:abstractNumId w:val="9"/>
  </w:num>
  <w:num w:numId="17">
    <w:abstractNumId w:val="21"/>
  </w:num>
  <w:num w:numId="18">
    <w:abstractNumId w:val="13"/>
  </w:num>
  <w:num w:numId="19">
    <w:abstractNumId w:val="22"/>
  </w:num>
  <w:num w:numId="20">
    <w:abstractNumId w:val="14"/>
  </w:num>
  <w:num w:numId="21">
    <w:abstractNumId w:val="19"/>
  </w:num>
  <w:num w:numId="22">
    <w:abstractNumId w:val="18"/>
  </w:num>
  <w:num w:numId="23">
    <w:abstractNumId w:val="1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896"/>
    <w:rsid w:val="00000A8C"/>
    <w:rsid w:val="000017A7"/>
    <w:rsid w:val="0000257F"/>
    <w:rsid w:val="00003735"/>
    <w:rsid w:val="0000653F"/>
    <w:rsid w:val="00006983"/>
    <w:rsid w:val="000072DA"/>
    <w:rsid w:val="00010452"/>
    <w:rsid w:val="000105B2"/>
    <w:rsid w:val="00012E42"/>
    <w:rsid w:val="00013AA2"/>
    <w:rsid w:val="00014F76"/>
    <w:rsid w:val="00016CE0"/>
    <w:rsid w:val="00020554"/>
    <w:rsid w:val="00024031"/>
    <w:rsid w:val="000304ED"/>
    <w:rsid w:val="00032526"/>
    <w:rsid w:val="000357C0"/>
    <w:rsid w:val="000359DA"/>
    <w:rsid w:val="000364AD"/>
    <w:rsid w:val="0003679E"/>
    <w:rsid w:val="00036D09"/>
    <w:rsid w:val="00037120"/>
    <w:rsid w:val="00037D4F"/>
    <w:rsid w:val="00037E2B"/>
    <w:rsid w:val="000406C5"/>
    <w:rsid w:val="00041DEB"/>
    <w:rsid w:val="00042240"/>
    <w:rsid w:val="0004388D"/>
    <w:rsid w:val="00044EFF"/>
    <w:rsid w:val="00045BE9"/>
    <w:rsid w:val="00046441"/>
    <w:rsid w:val="00046609"/>
    <w:rsid w:val="00046BE8"/>
    <w:rsid w:val="00051D7D"/>
    <w:rsid w:val="000528EE"/>
    <w:rsid w:val="000543B8"/>
    <w:rsid w:val="000605D8"/>
    <w:rsid w:val="00061E0F"/>
    <w:rsid w:val="00061F80"/>
    <w:rsid w:val="00063E09"/>
    <w:rsid w:val="00063FE6"/>
    <w:rsid w:val="00072B31"/>
    <w:rsid w:val="00074357"/>
    <w:rsid w:val="00074720"/>
    <w:rsid w:val="000756AD"/>
    <w:rsid w:val="00075F92"/>
    <w:rsid w:val="000802CD"/>
    <w:rsid w:val="0008067E"/>
    <w:rsid w:val="0008150E"/>
    <w:rsid w:val="000821DA"/>
    <w:rsid w:val="00082C85"/>
    <w:rsid w:val="00083886"/>
    <w:rsid w:val="000843EB"/>
    <w:rsid w:val="00084607"/>
    <w:rsid w:val="00086770"/>
    <w:rsid w:val="00086D55"/>
    <w:rsid w:val="00090685"/>
    <w:rsid w:val="00092DA5"/>
    <w:rsid w:val="00093369"/>
    <w:rsid w:val="000A0D27"/>
    <w:rsid w:val="000A2349"/>
    <w:rsid w:val="000A6852"/>
    <w:rsid w:val="000A75E3"/>
    <w:rsid w:val="000B086E"/>
    <w:rsid w:val="000B278C"/>
    <w:rsid w:val="000B3859"/>
    <w:rsid w:val="000B5B3C"/>
    <w:rsid w:val="000B639B"/>
    <w:rsid w:val="000C2856"/>
    <w:rsid w:val="000C29CC"/>
    <w:rsid w:val="000C5F65"/>
    <w:rsid w:val="000D0876"/>
    <w:rsid w:val="000D10BF"/>
    <w:rsid w:val="000D1200"/>
    <w:rsid w:val="000D46F3"/>
    <w:rsid w:val="000D5753"/>
    <w:rsid w:val="000E02A2"/>
    <w:rsid w:val="000E13B8"/>
    <w:rsid w:val="000E13CF"/>
    <w:rsid w:val="000E21FF"/>
    <w:rsid w:val="000E384D"/>
    <w:rsid w:val="000E3933"/>
    <w:rsid w:val="000E3944"/>
    <w:rsid w:val="000E6913"/>
    <w:rsid w:val="000F5838"/>
    <w:rsid w:val="000F6D6F"/>
    <w:rsid w:val="000F6DA1"/>
    <w:rsid w:val="00103BA7"/>
    <w:rsid w:val="00103D01"/>
    <w:rsid w:val="00106217"/>
    <w:rsid w:val="001074E3"/>
    <w:rsid w:val="00110504"/>
    <w:rsid w:val="00111873"/>
    <w:rsid w:val="001136C7"/>
    <w:rsid w:val="00113F5C"/>
    <w:rsid w:val="001161CF"/>
    <w:rsid w:val="001211DA"/>
    <w:rsid w:val="0012230C"/>
    <w:rsid w:val="00123472"/>
    <w:rsid w:val="0012501D"/>
    <w:rsid w:val="00125665"/>
    <w:rsid w:val="0013020E"/>
    <w:rsid w:val="00131A43"/>
    <w:rsid w:val="00131EFB"/>
    <w:rsid w:val="00131F3E"/>
    <w:rsid w:val="001320AE"/>
    <w:rsid w:val="00133143"/>
    <w:rsid w:val="001332A9"/>
    <w:rsid w:val="00133F93"/>
    <w:rsid w:val="0014151A"/>
    <w:rsid w:val="0014592B"/>
    <w:rsid w:val="00150551"/>
    <w:rsid w:val="0015216B"/>
    <w:rsid w:val="00156A00"/>
    <w:rsid w:val="00156B81"/>
    <w:rsid w:val="00157C4F"/>
    <w:rsid w:val="00160D0C"/>
    <w:rsid w:val="00163F79"/>
    <w:rsid w:val="001642BF"/>
    <w:rsid w:val="00165651"/>
    <w:rsid w:val="001659A9"/>
    <w:rsid w:val="00165D39"/>
    <w:rsid w:val="00172453"/>
    <w:rsid w:val="00174736"/>
    <w:rsid w:val="0017505C"/>
    <w:rsid w:val="001769F8"/>
    <w:rsid w:val="00176AE7"/>
    <w:rsid w:val="00177C28"/>
    <w:rsid w:val="001817DD"/>
    <w:rsid w:val="001829F6"/>
    <w:rsid w:val="0018534F"/>
    <w:rsid w:val="00185D26"/>
    <w:rsid w:val="00185FEF"/>
    <w:rsid w:val="001862A9"/>
    <w:rsid w:val="001907C6"/>
    <w:rsid w:val="00191D45"/>
    <w:rsid w:val="001939DC"/>
    <w:rsid w:val="00193A08"/>
    <w:rsid w:val="00194A26"/>
    <w:rsid w:val="00194D1C"/>
    <w:rsid w:val="00195F4B"/>
    <w:rsid w:val="00195F94"/>
    <w:rsid w:val="00196658"/>
    <w:rsid w:val="001971B3"/>
    <w:rsid w:val="00197D8A"/>
    <w:rsid w:val="001A0070"/>
    <w:rsid w:val="001A0C45"/>
    <w:rsid w:val="001A1CA1"/>
    <w:rsid w:val="001A390A"/>
    <w:rsid w:val="001A3C3F"/>
    <w:rsid w:val="001A7443"/>
    <w:rsid w:val="001A7DFB"/>
    <w:rsid w:val="001B090C"/>
    <w:rsid w:val="001B0991"/>
    <w:rsid w:val="001B37DE"/>
    <w:rsid w:val="001B6B33"/>
    <w:rsid w:val="001B7B21"/>
    <w:rsid w:val="001C038E"/>
    <w:rsid w:val="001C2658"/>
    <w:rsid w:val="001C28F6"/>
    <w:rsid w:val="001C32E9"/>
    <w:rsid w:val="001C3661"/>
    <w:rsid w:val="001C44FB"/>
    <w:rsid w:val="001C4E07"/>
    <w:rsid w:val="001C5865"/>
    <w:rsid w:val="001C6776"/>
    <w:rsid w:val="001C7765"/>
    <w:rsid w:val="001D15F3"/>
    <w:rsid w:val="001D1C4B"/>
    <w:rsid w:val="001D22A0"/>
    <w:rsid w:val="001D4004"/>
    <w:rsid w:val="001D5198"/>
    <w:rsid w:val="001E1E16"/>
    <w:rsid w:val="001E2EED"/>
    <w:rsid w:val="001E6A26"/>
    <w:rsid w:val="001E7120"/>
    <w:rsid w:val="001E7FAB"/>
    <w:rsid w:val="001F3680"/>
    <w:rsid w:val="001F3DF8"/>
    <w:rsid w:val="001F4D6F"/>
    <w:rsid w:val="001F7170"/>
    <w:rsid w:val="001F733E"/>
    <w:rsid w:val="001F7A30"/>
    <w:rsid w:val="00200CA2"/>
    <w:rsid w:val="00202B52"/>
    <w:rsid w:val="00203EB6"/>
    <w:rsid w:val="0020425C"/>
    <w:rsid w:val="00206C7D"/>
    <w:rsid w:val="00206F55"/>
    <w:rsid w:val="002106A5"/>
    <w:rsid w:val="00211114"/>
    <w:rsid w:val="002126B6"/>
    <w:rsid w:val="00213A77"/>
    <w:rsid w:val="002152F7"/>
    <w:rsid w:val="002154B8"/>
    <w:rsid w:val="00215B5E"/>
    <w:rsid w:val="00215B87"/>
    <w:rsid w:val="002222C5"/>
    <w:rsid w:val="00222432"/>
    <w:rsid w:val="00231A00"/>
    <w:rsid w:val="00232020"/>
    <w:rsid w:val="00232343"/>
    <w:rsid w:val="00233192"/>
    <w:rsid w:val="002350A4"/>
    <w:rsid w:val="00236E4A"/>
    <w:rsid w:val="00237EE5"/>
    <w:rsid w:val="00241F3F"/>
    <w:rsid w:val="00244CDB"/>
    <w:rsid w:val="00245CBE"/>
    <w:rsid w:val="002461DD"/>
    <w:rsid w:val="0024620D"/>
    <w:rsid w:val="00247AA8"/>
    <w:rsid w:val="00247B5F"/>
    <w:rsid w:val="002503F2"/>
    <w:rsid w:val="0025108A"/>
    <w:rsid w:val="0025112D"/>
    <w:rsid w:val="00251EB4"/>
    <w:rsid w:val="002531FB"/>
    <w:rsid w:val="00255BB5"/>
    <w:rsid w:val="00260CEF"/>
    <w:rsid w:val="00263BDF"/>
    <w:rsid w:val="00263EFE"/>
    <w:rsid w:val="0026512F"/>
    <w:rsid w:val="00265EC0"/>
    <w:rsid w:val="00271636"/>
    <w:rsid w:val="002716C7"/>
    <w:rsid w:val="0027204B"/>
    <w:rsid w:val="0027252F"/>
    <w:rsid w:val="002726E9"/>
    <w:rsid w:val="00272B20"/>
    <w:rsid w:val="00272B64"/>
    <w:rsid w:val="00273588"/>
    <w:rsid w:val="00274E84"/>
    <w:rsid w:val="002754CD"/>
    <w:rsid w:val="002771C2"/>
    <w:rsid w:val="00277896"/>
    <w:rsid w:val="00280B4A"/>
    <w:rsid w:val="002900B7"/>
    <w:rsid w:val="00290753"/>
    <w:rsid w:val="00290CCE"/>
    <w:rsid w:val="00296818"/>
    <w:rsid w:val="002A1398"/>
    <w:rsid w:val="002A1DF4"/>
    <w:rsid w:val="002A21BE"/>
    <w:rsid w:val="002A2DBF"/>
    <w:rsid w:val="002A35E1"/>
    <w:rsid w:val="002A3867"/>
    <w:rsid w:val="002A5193"/>
    <w:rsid w:val="002A6585"/>
    <w:rsid w:val="002A6F98"/>
    <w:rsid w:val="002B1408"/>
    <w:rsid w:val="002B32BD"/>
    <w:rsid w:val="002B4096"/>
    <w:rsid w:val="002B5212"/>
    <w:rsid w:val="002B58E4"/>
    <w:rsid w:val="002B5959"/>
    <w:rsid w:val="002C147D"/>
    <w:rsid w:val="002C1905"/>
    <w:rsid w:val="002D2009"/>
    <w:rsid w:val="002D2A51"/>
    <w:rsid w:val="002D2CAD"/>
    <w:rsid w:val="002D46BC"/>
    <w:rsid w:val="002E001F"/>
    <w:rsid w:val="002E1009"/>
    <w:rsid w:val="002E1827"/>
    <w:rsid w:val="002E442D"/>
    <w:rsid w:val="002E520E"/>
    <w:rsid w:val="002E52B6"/>
    <w:rsid w:val="002E573F"/>
    <w:rsid w:val="002E7925"/>
    <w:rsid w:val="002F03F7"/>
    <w:rsid w:val="002F07E0"/>
    <w:rsid w:val="002F1549"/>
    <w:rsid w:val="002F2F9D"/>
    <w:rsid w:val="002F3080"/>
    <w:rsid w:val="002F37A3"/>
    <w:rsid w:val="002F489E"/>
    <w:rsid w:val="002F492A"/>
    <w:rsid w:val="002F5609"/>
    <w:rsid w:val="002F6FB7"/>
    <w:rsid w:val="0030358B"/>
    <w:rsid w:val="00304EA6"/>
    <w:rsid w:val="00307302"/>
    <w:rsid w:val="00307C35"/>
    <w:rsid w:val="00307F8C"/>
    <w:rsid w:val="0031002B"/>
    <w:rsid w:val="00311988"/>
    <w:rsid w:val="00311CC2"/>
    <w:rsid w:val="003136C1"/>
    <w:rsid w:val="00314A42"/>
    <w:rsid w:val="00314B46"/>
    <w:rsid w:val="00316569"/>
    <w:rsid w:val="00317397"/>
    <w:rsid w:val="00322A17"/>
    <w:rsid w:val="00325011"/>
    <w:rsid w:val="00325F7F"/>
    <w:rsid w:val="00326096"/>
    <w:rsid w:val="003261D6"/>
    <w:rsid w:val="00326EED"/>
    <w:rsid w:val="003275F7"/>
    <w:rsid w:val="003305AF"/>
    <w:rsid w:val="003305FC"/>
    <w:rsid w:val="00332195"/>
    <w:rsid w:val="003322A3"/>
    <w:rsid w:val="00334407"/>
    <w:rsid w:val="00335C4B"/>
    <w:rsid w:val="00336EFB"/>
    <w:rsid w:val="00343C2E"/>
    <w:rsid w:val="003440EF"/>
    <w:rsid w:val="00344BB8"/>
    <w:rsid w:val="00345C5D"/>
    <w:rsid w:val="00346717"/>
    <w:rsid w:val="00346CCF"/>
    <w:rsid w:val="003527E2"/>
    <w:rsid w:val="003529F1"/>
    <w:rsid w:val="00352EB4"/>
    <w:rsid w:val="00353972"/>
    <w:rsid w:val="00354897"/>
    <w:rsid w:val="00355925"/>
    <w:rsid w:val="00357E68"/>
    <w:rsid w:val="0036000F"/>
    <w:rsid w:val="00361353"/>
    <w:rsid w:val="0036176B"/>
    <w:rsid w:val="003620BE"/>
    <w:rsid w:val="00363890"/>
    <w:rsid w:val="00365449"/>
    <w:rsid w:val="0036654B"/>
    <w:rsid w:val="00366D5B"/>
    <w:rsid w:val="003679C5"/>
    <w:rsid w:val="003706F8"/>
    <w:rsid w:val="00371170"/>
    <w:rsid w:val="00371FDC"/>
    <w:rsid w:val="00373E3F"/>
    <w:rsid w:val="00381D54"/>
    <w:rsid w:val="00387298"/>
    <w:rsid w:val="00393A43"/>
    <w:rsid w:val="003954D9"/>
    <w:rsid w:val="00397F2B"/>
    <w:rsid w:val="003A2D7E"/>
    <w:rsid w:val="003A3276"/>
    <w:rsid w:val="003A3E3D"/>
    <w:rsid w:val="003A4219"/>
    <w:rsid w:val="003A4ED9"/>
    <w:rsid w:val="003A7557"/>
    <w:rsid w:val="003B180A"/>
    <w:rsid w:val="003B37BB"/>
    <w:rsid w:val="003B4C80"/>
    <w:rsid w:val="003C0092"/>
    <w:rsid w:val="003C02CB"/>
    <w:rsid w:val="003C09D1"/>
    <w:rsid w:val="003C0F66"/>
    <w:rsid w:val="003C1550"/>
    <w:rsid w:val="003C1A39"/>
    <w:rsid w:val="003C3760"/>
    <w:rsid w:val="003C3D89"/>
    <w:rsid w:val="003C4E2F"/>
    <w:rsid w:val="003C620D"/>
    <w:rsid w:val="003C6334"/>
    <w:rsid w:val="003D028A"/>
    <w:rsid w:val="003D1A3E"/>
    <w:rsid w:val="003D2CC9"/>
    <w:rsid w:val="003D3B3D"/>
    <w:rsid w:val="003D6ACE"/>
    <w:rsid w:val="003E14B7"/>
    <w:rsid w:val="003E1F16"/>
    <w:rsid w:val="003E30EE"/>
    <w:rsid w:val="003E3731"/>
    <w:rsid w:val="003E4694"/>
    <w:rsid w:val="003E5149"/>
    <w:rsid w:val="003E6920"/>
    <w:rsid w:val="003E74F9"/>
    <w:rsid w:val="003F4AF7"/>
    <w:rsid w:val="003F60CB"/>
    <w:rsid w:val="003F6FB1"/>
    <w:rsid w:val="00401A7E"/>
    <w:rsid w:val="004038B7"/>
    <w:rsid w:val="004049A3"/>
    <w:rsid w:val="00404F03"/>
    <w:rsid w:val="00405CE6"/>
    <w:rsid w:val="004064AE"/>
    <w:rsid w:val="00406B9C"/>
    <w:rsid w:val="00407AA8"/>
    <w:rsid w:val="00411A83"/>
    <w:rsid w:val="00414D2F"/>
    <w:rsid w:val="00414EAE"/>
    <w:rsid w:val="00416015"/>
    <w:rsid w:val="004176B7"/>
    <w:rsid w:val="00417CBC"/>
    <w:rsid w:val="0042071F"/>
    <w:rsid w:val="004208A5"/>
    <w:rsid w:val="004212B4"/>
    <w:rsid w:val="00421650"/>
    <w:rsid w:val="00421B27"/>
    <w:rsid w:val="00426D30"/>
    <w:rsid w:val="00431181"/>
    <w:rsid w:val="00432ABF"/>
    <w:rsid w:val="00432BC9"/>
    <w:rsid w:val="00433984"/>
    <w:rsid w:val="00433C37"/>
    <w:rsid w:val="00436C60"/>
    <w:rsid w:val="00437050"/>
    <w:rsid w:val="00445371"/>
    <w:rsid w:val="004453DB"/>
    <w:rsid w:val="004455C3"/>
    <w:rsid w:val="0044561B"/>
    <w:rsid w:val="00446FF7"/>
    <w:rsid w:val="00447FE0"/>
    <w:rsid w:val="0045095A"/>
    <w:rsid w:val="00451E11"/>
    <w:rsid w:val="00453248"/>
    <w:rsid w:val="00453FA5"/>
    <w:rsid w:val="004569DB"/>
    <w:rsid w:val="00457DCB"/>
    <w:rsid w:val="00461FA5"/>
    <w:rsid w:val="00462AD1"/>
    <w:rsid w:val="0046404E"/>
    <w:rsid w:val="004648A1"/>
    <w:rsid w:val="004660BC"/>
    <w:rsid w:val="00466249"/>
    <w:rsid w:val="00466B67"/>
    <w:rsid w:val="00467E26"/>
    <w:rsid w:val="00470F7C"/>
    <w:rsid w:val="00471B26"/>
    <w:rsid w:val="004728DD"/>
    <w:rsid w:val="004732DB"/>
    <w:rsid w:val="00473EF6"/>
    <w:rsid w:val="004765B5"/>
    <w:rsid w:val="00480296"/>
    <w:rsid w:val="00480467"/>
    <w:rsid w:val="00484502"/>
    <w:rsid w:val="004850E0"/>
    <w:rsid w:val="00486FEA"/>
    <w:rsid w:val="004907F3"/>
    <w:rsid w:val="00492BF3"/>
    <w:rsid w:val="004932E1"/>
    <w:rsid w:val="00497041"/>
    <w:rsid w:val="00497252"/>
    <w:rsid w:val="00497EA3"/>
    <w:rsid w:val="004A691C"/>
    <w:rsid w:val="004A77F4"/>
    <w:rsid w:val="004B265F"/>
    <w:rsid w:val="004B2F55"/>
    <w:rsid w:val="004B3B0B"/>
    <w:rsid w:val="004B510F"/>
    <w:rsid w:val="004C27E5"/>
    <w:rsid w:val="004C4340"/>
    <w:rsid w:val="004C6F84"/>
    <w:rsid w:val="004C7560"/>
    <w:rsid w:val="004C77FD"/>
    <w:rsid w:val="004D5A5E"/>
    <w:rsid w:val="004D6BFD"/>
    <w:rsid w:val="004E285F"/>
    <w:rsid w:val="004E2D51"/>
    <w:rsid w:val="004E40A1"/>
    <w:rsid w:val="004E4B9F"/>
    <w:rsid w:val="004E5AF7"/>
    <w:rsid w:val="004E7BD5"/>
    <w:rsid w:val="004F0094"/>
    <w:rsid w:val="004F0BB0"/>
    <w:rsid w:val="004F0CCD"/>
    <w:rsid w:val="004F2585"/>
    <w:rsid w:val="004F42C1"/>
    <w:rsid w:val="004F463A"/>
    <w:rsid w:val="004F4B43"/>
    <w:rsid w:val="004F73C6"/>
    <w:rsid w:val="004F7F04"/>
    <w:rsid w:val="00500A24"/>
    <w:rsid w:val="00501561"/>
    <w:rsid w:val="00501E9B"/>
    <w:rsid w:val="00502702"/>
    <w:rsid w:val="005037FB"/>
    <w:rsid w:val="00505CA9"/>
    <w:rsid w:val="00506DC7"/>
    <w:rsid w:val="00510D9E"/>
    <w:rsid w:val="00511AFC"/>
    <w:rsid w:val="00512AB2"/>
    <w:rsid w:val="005142AD"/>
    <w:rsid w:val="00517FCF"/>
    <w:rsid w:val="0052053D"/>
    <w:rsid w:val="00520886"/>
    <w:rsid w:val="005265C6"/>
    <w:rsid w:val="0052750F"/>
    <w:rsid w:val="0052774F"/>
    <w:rsid w:val="0053245D"/>
    <w:rsid w:val="00533E36"/>
    <w:rsid w:val="00534359"/>
    <w:rsid w:val="00534BDF"/>
    <w:rsid w:val="005350DD"/>
    <w:rsid w:val="0053538A"/>
    <w:rsid w:val="0054008B"/>
    <w:rsid w:val="005401F3"/>
    <w:rsid w:val="00541B09"/>
    <w:rsid w:val="00545541"/>
    <w:rsid w:val="0055092D"/>
    <w:rsid w:val="005510F0"/>
    <w:rsid w:val="00552FF5"/>
    <w:rsid w:val="005543B8"/>
    <w:rsid w:val="005544FE"/>
    <w:rsid w:val="005553D8"/>
    <w:rsid w:val="00555663"/>
    <w:rsid w:val="005564F9"/>
    <w:rsid w:val="00556CC1"/>
    <w:rsid w:val="005665EF"/>
    <w:rsid w:val="00566968"/>
    <w:rsid w:val="0056760A"/>
    <w:rsid w:val="005706E9"/>
    <w:rsid w:val="00570973"/>
    <w:rsid w:val="0057150B"/>
    <w:rsid w:val="00577BAC"/>
    <w:rsid w:val="00580CBA"/>
    <w:rsid w:val="00585DE3"/>
    <w:rsid w:val="0058788C"/>
    <w:rsid w:val="0059087A"/>
    <w:rsid w:val="0059134B"/>
    <w:rsid w:val="0059139D"/>
    <w:rsid w:val="0059573F"/>
    <w:rsid w:val="00596FAE"/>
    <w:rsid w:val="0059778F"/>
    <w:rsid w:val="005A1B1E"/>
    <w:rsid w:val="005A264E"/>
    <w:rsid w:val="005A2BDB"/>
    <w:rsid w:val="005A3309"/>
    <w:rsid w:val="005A3C8B"/>
    <w:rsid w:val="005A482D"/>
    <w:rsid w:val="005A4DB9"/>
    <w:rsid w:val="005A5A88"/>
    <w:rsid w:val="005A637D"/>
    <w:rsid w:val="005A6942"/>
    <w:rsid w:val="005B18FD"/>
    <w:rsid w:val="005B1DC0"/>
    <w:rsid w:val="005B2810"/>
    <w:rsid w:val="005B4EB5"/>
    <w:rsid w:val="005B6015"/>
    <w:rsid w:val="005B757E"/>
    <w:rsid w:val="005B79F4"/>
    <w:rsid w:val="005B7BDF"/>
    <w:rsid w:val="005C2FD9"/>
    <w:rsid w:val="005C379B"/>
    <w:rsid w:val="005C4A17"/>
    <w:rsid w:val="005C4E11"/>
    <w:rsid w:val="005D0399"/>
    <w:rsid w:val="005D0851"/>
    <w:rsid w:val="005D239B"/>
    <w:rsid w:val="005D2C11"/>
    <w:rsid w:val="005D52F2"/>
    <w:rsid w:val="005D7B81"/>
    <w:rsid w:val="005E37C3"/>
    <w:rsid w:val="005E3C3D"/>
    <w:rsid w:val="005E4BFC"/>
    <w:rsid w:val="005E5BEA"/>
    <w:rsid w:val="005E72E5"/>
    <w:rsid w:val="005F1926"/>
    <w:rsid w:val="005F1E37"/>
    <w:rsid w:val="005F3CBC"/>
    <w:rsid w:val="005F535C"/>
    <w:rsid w:val="005F6E76"/>
    <w:rsid w:val="005F7CE0"/>
    <w:rsid w:val="0060114E"/>
    <w:rsid w:val="00601329"/>
    <w:rsid w:val="0060263D"/>
    <w:rsid w:val="0060707E"/>
    <w:rsid w:val="00610DA4"/>
    <w:rsid w:val="00611748"/>
    <w:rsid w:val="006151B9"/>
    <w:rsid w:val="00615EAF"/>
    <w:rsid w:val="00616A2A"/>
    <w:rsid w:val="006172F8"/>
    <w:rsid w:val="006279F8"/>
    <w:rsid w:val="00631041"/>
    <w:rsid w:val="006314EA"/>
    <w:rsid w:val="006319C4"/>
    <w:rsid w:val="00633B8E"/>
    <w:rsid w:val="006353B4"/>
    <w:rsid w:val="006372DF"/>
    <w:rsid w:val="00637EF2"/>
    <w:rsid w:val="0064181B"/>
    <w:rsid w:val="00641B3F"/>
    <w:rsid w:val="00641E66"/>
    <w:rsid w:val="006426D8"/>
    <w:rsid w:val="006428D0"/>
    <w:rsid w:val="00642F53"/>
    <w:rsid w:val="006460F4"/>
    <w:rsid w:val="00646F54"/>
    <w:rsid w:val="00650EF7"/>
    <w:rsid w:val="006515D8"/>
    <w:rsid w:val="00655889"/>
    <w:rsid w:val="00661092"/>
    <w:rsid w:val="006628F2"/>
    <w:rsid w:val="0066384B"/>
    <w:rsid w:val="00666F67"/>
    <w:rsid w:val="00670839"/>
    <w:rsid w:val="006725FD"/>
    <w:rsid w:val="006740DE"/>
    <w:rsid w:val="006744E4"/>
    <w:rsid w:val="00674968"/>
    <w:rsid w:val="00674F4C"/>
    <w:rsid w:val="0067620C"/>
    <w:rsid w:val="00676F90"/>
    <w:rsid w:val="006772B3"/>
    <w:rsid w:val="00681540"/>
    <w:rsid w:val="0068158D"/>
    <w:rsid w:val="0068528A"/>
    <w:rsid w:val="006877E8"/>
    <w:rsid w:val="00690013"/>
    <w:rsid w:val="0069037F"/>
    <w:rsid w:val="006914D2"/>
    <w:rsid w:val="0069189B"/>
    <w:rsid w:val="00692CB9"/>
    <w:rsid w:val="006933C9"/>
    <w:rsid w:val="00695042"/>
    <w:rsid w:val="006956E7"/>
    <w:rsid w:val="00697AB0"/>
    <w:rsid w:val="006A0EEF"/>
    <w:rsid w:val="006A11E5"/>
    <w:rsid w:val="006A1682"/>
    <w:rsid w:val="006A229F"/>
    <w:rsid w:val="006A3CEE"/>
    <w:rsid w:val="006A50EB"/>
    <w:rsid w:val="006A5EA9"/>
    <w:rsid w:val="006B0F1A"/>
    <w:rsid w:val="006B111B"/>
    <w:rsid w:val="006B21F1"/>
    <w:rsid w:val="006B2320"/>
    <w:rsid w:val="006B45A5"/>
    <w:rsid w:val="006C0B56"/>
    <w:rsid w:val="006C1E53"/>
    <w:rsid w:val="006C38A8"/>
    <w:rsid w:val="006C55D7"/>
    <w:rsid w:val="006C67EB"/>
    <w:rsid w:val="006C68C8"/>
    <w:rsid w:val="006C6A38"/>
    <w:rsid w:val="006C6DB9"/>
    <w:rsid w:val="006D1600"/>
    <w:rsid w:val="006D2069"/>
    <w:rsid w:val="006D4922"/>
    <w:rsid w:val="006D7A00"/>
    <w:rsid w:val="006E055D"/>
    <w:rsid w:val="006E10EA"/>
    <w:rsid w:val="006E2494"/>
    <w:rsid w:val="006E423D"/>
    <w:rsid w:val="006E5AD8"/>
    <w:rsid w:val="006E62B7"/>
    <w:rsid w:val="006F0133"/>
    <w:rsid w:val="006F1178"/>
    <w:rsid w:val="006F17F6"/>
    <w:rsid w:val="006F24BC"/>
    <w:rsid w:val="006F4B15"/>
    <w:rsid w:val="006F68DE"/>
    <w:rsid w:val="006F7FD0"/>
    <w:rsid w:val="0070066B"/>
    <w:rsid w:val="0070128D"/>
    <w:rsid w:val="0070356B"/>
    <w:rsid w:val="007039E6"/>
    <w:rsid w:val="007054A9"/>
    <w:rsid w:val="00706850"/>
    <w:rsid w:val="0070707C"/>
    <w:rsid w:val="00714633"/>
    <w:rsid w:val="0071535D"/>
    <w:rsid w:val="00716566"/>
    <w:rsid w:val="00716884"/>
    <w:rsid w:val="00716E85"/>
    <w:rsid w:val="00717293"/>
    <w:rsid w:val="0072162B"/>
    <w:rsid w:val="00721C31"/>
    <w:rsid w:val="00722A4F"/>
    <w:rsid w:val="0072322B"/>
    <w:rsid w:val="00724AD6"/>
    <w:rsid w:val="007311F3"/>
    <w:rsid w:val="00732E78"/>
    <w:rsid w:val="00734534"/>
    <w:rsid w:val="0073609F"/>
    <w:rsid w:val="00737656"/>
    <w:rsid w:val="00740777"/>
    <w:rsid w:val="00740AFC"/>
    <w:rsid w:val="0074193E"/>
    <w:rsid w:val="007426BB"/>
    <w:rsid w:val="0074274D"/>
    <w:rsid w:val="00747C83"/>
    <w:rsid w:val="007533B4"/>
    <w:rsid w:val="00753F75"/>
    <w:rsid w:val="00754624"/>
    <w:rsid w:val="00755A62"/>
    <w:rsid w:val="00757FC1"/>
    <w:rsid w:val="0076025E"/>
    <w:rsid w:val="0076036E"/>
    <w:rsid w:val="00760958"/>
    <w:rsid w:val="00761352"/>
    <w:rsid w:val="00762C9F"/>
    <w:rsid w:val="00763B5D"/>
    <w:rsid w:val="0076529C"/>
    <w:rsid w:val="00767229"/>
    <w:rsid w:val="007701F2"/>
    <w:rsid w:val="00770C83"/>
    <w:rsid w:val="00770FE8"/>
    <w:rsid w:val="00771582"/>
    <w:rsid w:val="00771FB4"/>
    <w:rsid w:val="00774DA3"/>
    <w:rsid w:val="007750AC"/>
    <w:rsid w:val="007762FD"/>
    <w:rsid w:val="007767A9"/>
    <w:rsid w:val="00780254"/>
    <w:rsid w:val="00781767"/>
    <w:rsid w:val="00782402"/>
    <w:rsid w:val="00783329"/>
    <w:rsid w:val="007865B4"/>
    <w:rsid w:val="00786660"/>
    <w:rsid w:val="007878C9"/>
    <w:rsid w:val="00792F80"/>
    <w:rsid w:val="007949C2"/>
    <w:rsid w:val="007957C6"/>
    <w:rsid w:val="00795D57"/>
    <w:rsid w:val="00796AF1"/>
    <w:rsid w:val="00796BF1"/>
    <w:rsid w:val="00797098"/>
    <w:rsid w:val="007A17C7"/>
    <w:rsid w:val="007A32D0"/>
    <w:rsid w:val="007A4CA2"/>
    <w:rsid w:val="007A7567"/>
    <w:rsid w:val="007A77B8"/>
    <w:rsid w:val="007B1065"/>
    <w:rsid w:val="007B1391"/>
    <w:rsid w:val="007B16F5"/>
    <w:rsid w:val="007B3035"/>
    <w:rsid w:val="007B38A2"/>
    <w:rsid w:val="007B4D45"/>
    <w:rsid w:val="007B6442"/>
    <w:rsid w:val="007B730D"/>
    <w:rsid w:val="007C06C7"/>
    <w:rsid w:val="007C107E"/>
    <w:rsid w:val="007C1660"/>
    <w:rsid w:val="007C253C"/>
    <w:rsid w:val="007C358E"/>
    <w:rsid w:val="007C4B39"/>
    <w:rsid w:val="007C7071"/>
    <w:rsid w:val="007D4590"/>
    <w:rsid w:val="007D5602"/>
    <w:rsid w:val="007D7CDE"/>
    <w:rsid w:val="007E01AB"/>
    <w:rsid w:val="007E05BD"/>
    <w:rsid w:val="007E2EC5"/>
    <w:rsid w:val="007E3924"/>
    <w:rsid w:val="007E3C49"/>
    <w:rsid w:val="007E4FAC"/>
    <w:rsid w:val="007E5CB7"/>
    <w:rsid w:val="007E6214"/>
    <w:rsid w:val="007E623D"/>
    <w:rsid w:val="007E6E9E"/>
    <w:rsid w:val="007E72B3"/>
    <w:rsid w:val="007F0806"/>
    <w:rsid w:val="007F22FC"/>
    <w:rsid w:val="00806853"/>
    <w:rsid w:val="0081204C"/>
    <w:rsid w:val="00812F16"/>
    <w:rsid w:val="008144E3"/>
    <w:rsid w:val="00815BAE"/>
    <w:rsid w:val="00822854"/>
    <w:rsid w:val="0082294C"/>
    <w:rsid w:val="00822A57"/>
    <w:rsid w:val="00824A93"/>
    <w:rsid w:val="00826373"/>
    <w:rsid w:val="00827819"/>
    <w:rsid w:val="0082796A"/>
    <w:rsid w:val="00831B8F"/>
    <w:rsid w:val="0083425F"/>
    <w:rsid w:val="00834B44"/>
    <w:rsid w:val="008354D0"/>
    <w:rsid w:val="008366B7"/>
    <w:rsid w:val="00836E2B"/>
    <w:rsid w:val="0083756C"/>
    <w:rsid w:val="00841355"/>
    <w:rsid w:val="00842DF6"/>
    <w:rsid w:val="00846A64"/>
    <w:rsid w:val="0084751D"/>
    <w:rsid w:val="00851727"/>
    <w:rsid w:val="00853A7C"/>
    <w:rsid w:val="00857B10"/>
    <w:rsid w:val="0086206C"/>
    <w:rsid w:val="00862DFA"/>
    <w:rsid w:val="00864E72"/>
    <w:rsid w:val="00867361"/>
    <w:rsid w:val="00867608"/>
    <w:rsid w:val="00870BA5"/>
    <w:rsid w:val="00871C16"/>
    <w:rsid w:val="008733C4"/>
    <w:rsid w:val="008741C9"/>
    <w:rsid w:val="008777FA"/>
    <w:rsid w:val="008809C7"/>
    <w:rsid w:val="008813CD"/>
    <w:rsid w:val="00881C87"/>
    <w:rsid w:val="00881CD0"/>
    <w:rsid w:val="00882ECE"/>
    <w:rsid w:val="00884CFD"/>
    <w:rsid w:val="00886469"/>
    <w:rsid w:val="00887220"/>
    <w:rsid w:val="0089073D"/>
    <w:rsid w:val="0089078A"/>
    <w:rsid w:val="0089136C"/>
    <w:rsid w:val="0089144B"/>
    <w:rsid w:val="0089189B"/>
    <w:rsid w:val="00892B42"/>
    <w:rsid w:val="0089407D"/>
    <w:rsid w:val="008943DA"/>
    <w:rsid w:val="00894A42"/>
    <w:rsid w:val="00896833"/>
    <w:rsid w:val="008A12AB"/>
    <w:rsid w:val="008A453E"/>
    <w:rsid w:val="008A49B7"/>
    <w:rsid w:val="008A55EE"/>
    <w:rsid w:val="008A69AF"/>
    <w:rsid w:val="008B07FF"/>
    <w:rsid w:val="008B0D48"/>
    <w:rsid w:val="008B1575"/>
    <w:rsid w:val="008B26AE"/>
    <w:rsid w:val="008B4294"/>
    <w:rsid w:val="008B5805"/>
    <w:rsid w:val="008B5CFE"/>
    <w:rsid w:val="008B6A21"/>
    <w:rsid w:val="008C07AF"/>
    <w:rsid w:val="008C1CAD"/>
    <w:rsid w:val="008C3C6F"/>
    <w:rsid w:val="008C40D1"/>
    <w:rsid w:val="008C7BC7"/>
    <w:rsid w:val="008D174A"/>
    <w:rsid w:val="008D23EF"/>
    <w:rsid w:val="008D525C"/>
    <w:rsid w:val="008D670F"/>
    <w:rsid w:val="008E1F9A"/>
    <w:rsid w:val="008E35E7"/>
    <w:rsid w:val="008E5A62"/>
    <w:rsid w:val="008E63E8"/>
    <w:rsid w:val="008E6E73"/>
    <w:rsid w:val="008E6E92"/>
    <w:rsid w:val="008E7CB7"/>
    <w:rsid w:val="008F131B"/>
    <w:rsid w:val="008F1EB8"/>
    <w:rsid w:val="008F4485"/>
    <w:rsid w:val="008F4782"/>
    <w:rsid w:val="008F50AF"/>
    <w:rsid w:val="008F59D0"/>
    <w:rsid w:val="008F6D50"/>
    <w:rsid w:val="00900435"/>
    <w:rsid w:val="009023C1"/>
    <w:rsid w:val="00905297"/>
    <w:rsid w:val="009056B5"/>
    <w:rsid w:val="00905B7E"/>
    <w:rsid w:val="00906760"/>
    <w:rsid w:val="009111FB"/>
    <w:rsid w:val="00911828"/>
    <w:rsid w:val="00912546"/>
    <w:rsid w:val="00914EAB"/>
    <w:rsid w:val="00917858"/>
    <w:rsid w:val="00917A2B"/>
    <w:rsid w:val="00917CBE"/>
    <w:rsid w:val="009204CD"/>
    <w:rsid w:val="00922063"/>
    <w:rsid w:val="00922180"/>
    <w:rsid w:val="00922F84"/>
    <w:rsid w:val="009252D7"/>
    <w:rsid w:val="00925D1B"/>
    <w:rsid w:val="00927711"/>
    <w:rsid w:val="009323AC"/>
    <w:rsid w:val="00936EC5"/>
    <w:rsid w:val="009426F4"/>
    <w:rsid w:val="009468DD"/>
    <w:rsid w:val="00947ACC"/>
    <w:rsid w:val="00951780"/>
    <w:rsid w:val="00952116"/>
    <w:rsid w:val="0095324E"/>
    <w:rsid w:val="0095327B"/>
    <w:rsid w:val="0095344D"/>
    <w:rsid w:val="00953F73"/>
    <w:rsid w:val="00955C5D"/>
    <w:rsid w:val="009602E2"/>
    <w:rsid w:val="00962BF7"/>
    <w:rsid w:val="00963113"/>
    <w:rsid w:val="00964097"/>
    <w:rsid w:val="00965473"/>
    <w:rsid w:val="00967523"/>
    <w:rsid w:val="00967AFE"/>
    <w:rsid w:val="00970E03"/>
    <w:rsid w:val="00972497"/>
    <w:rsid w:val="00981F01"/>
    <w:rsid w:val="00985C92"/>
    <w:rsid w:val="009867ED"/>
    <w:rsid w:val="00990A81"/>
    <w:rsid w:val="009944D6"/>
    <w:rsid w:val="0099497B"/>
    <w:rsid w:val="00995384"/>
    <w:rsid w:val="009955B6"/>
    <w:rsid w:val="009A034C"/>
    <w:rsid w:val="009A0B48"/>
    <w:rsid w:val="009A751E"/>
    <w:rsid w:val="009B0992"/>
    <w:rsid w:val="009B25E7"/>
    <w:rsid w:val="009B5D0D"/>
    <w:rsid w:val="009B5F78"/>
    <w:rsid w:val="009B7DF6"/>
    <w:rsid w:val="009C19D6"/>
    <w:rsid w:val="009C34CA"/>
    <w:rsid w:val="009C413A"/>
    <w:rsid w:val="009C4950"/>
    <w:rsid w:val="009C5BEB"/>
    <w:rsid w:val="009D01D9"/>
    <w:rsid w:val="009D13DD"/>
    <w:rsid w:val="009D3B8D"/>
    <w:rsid w:val="009D3BD9"/>
    <w:rsid w:val="009D4383"/>
    <w:rsid w:val="009D54CA"/>
    <w:rsid w:val="009D5671"/>
    <w:rsid w:val="009D7CA5"/>
    <w:rsid w:val="009E363A"/>
    <w:rsid w:val="009E5B4A"/>
    <w:rsid w:val="009F2087"/>
    <w:rsid w:val="009F2173"/>
    <w:rsid w:val="009F2281"/>
    <w:rsid w:val="009F27E6"/>
    <w:rsid w:val="009F2999"/>
    <w:rsid w:val="009F435C"/>
    <w:rsid w:val="009F55FD"/>
    <w:rsid w:val="009F5686"/>
    <w:rsid w:val="009F5852"/>
    <w:rsid w:val="009F6227"/>
    <w:rsid w:val="00A0336C"/>
    <w:rsid w:val="00A043B4"/>
    <w:rsid w:val="00A04C53"/>
    <w:rsid w:val="00A053A7"/>
    <w:rsid w:val="00A0633C"/>
    <w:rsid w:val="00A12EB2"/>
    <w:rsid w:val="00A13781"/>
    <w:rsid w:val="00A148DF"/>
    <w:rsid w:val="00A16DBF"/>
    <w:rsid w:val="00A16F29"/>
    <w:rsid w:val="00A20670"/>
    <w:rsid w:val="00A20DA7"/>
    <w:rsid w:val="00A20DD6"/>
    <w:rsid w:val="00A22152"/>
    <w:rsid w:val="00A2237F"/>
    <w:rsid w:val="00A23519"/>
    <w:rsid w:val="00A31EDF"/>
    <w:rsid w:val="00A330DF"/>
    <w:rsid w:val="00A3386E"/>
    <w:rsid w:val="00A34535"/>
    <w:rsid w:val="00A36A93"/>
    <w:rsid w:val="00A3736D"/>
    <w:rsid w:val="00A42066"/>
    <w:rsid w:val="00A42928"/>
    <w:rsid w:val="00A42C7C"/>
    <w:rsid w:val="00A43027"/>
    <w:rsid w:val="00A431E9"/>
    <w:rsid w:val="00A47B69"/>
    <w:rsid w:val="00A52D46"/>
    <w:rsid w:val="00A5327A"/>
    <w:rsid w:val="00A53CB8"/>
    <w:rsid w:val="00A5514F"/>
    <w:rsid w:val="00A55554"/>
    <w:rsid w:val="00A572B1"/>
    <w:rsid w:val="00A6098A"/>
    <w:rsid w:val="00A61478"/>
    <w:rsid w:val="00A61F66"/>
    <w:rsid w:val="00A62C38"/>
    <w:rsid w:val="00A64B2B"/>
    <w:rsid w:val="00A65D60"/>
    <w:rsid w:val="00A6675C"/>
    <w:rsid w:val="00A67429"/>
    <w:rsid w:val="00A702A4"/>
    <w:rsid w:val="00A70662"/>
    <w:rsid w:val="00A706AF"/>
    <w:rsid w:val="00A73561"/>
    <w:rsid w:val="00A7418B"/>
    <w:rsid w:val="00A779B4"/>
    <w:rsid w:val="00A814B1"/>
    <w:rsid w:val="00A8166F"/>
    <w:rsid w:val="00A84160"/>
    <w:rsid w:val="00A857B7"/>
    <w:rsid w:val="00A87104"/>
    <w:rsid w:val="00A8773A"/>
    <w:rsid w:val="00A93D23"/>
    <w:rsid w:val="00A96023"/>
    <w:rsid w:val="00AA12A2"/>
    <w:rsid w:val="00AA21DA"/>
    <w:rsid w:val="00AA32B0"/>
    <w:rsid w:val="00AA3873"/>
    <w:rsid w:val="00AA45AA"/>
    <w:rsid w:val="00AA4B8D"/>
    <w:rsid w:val="00AA58EE"/>
    <w:rsid w:val="00AA5E13"/>
    <w:rsid w:val="00AA62B8"/>
    <w:rsid w:val="00AA70E0"/>
    <w:rsid w:val="00AA7ABE"/>
    <w:rsid w:val="00AB1682"/>
    <w:rsid w:val="00AB3907"/>
    <w:rsid w:val="00AB60F3"/>
    <w:rsid w:val="00AB69EB"/>
    <w:rsid w:val="00AB6B4D"/>
    <w:rsid w:val="00AB776E"/>
    <w:rsid w:val="00AC268B"/>
    <w:rsid w:val="00AC40FD"/>
    <w:rsid w:val="00AC6C7D"/>
    <w:rsid w:val="00AC70C8"/>
    <w:rsid w:val="00AD20E3"/>
    <w:rsid w:val="00AD213F"/>
    <w:rsid w:val="00AD29A2"/>
    <w:rsid w:val="00AD3DB4"/>
    <w:rsid w:val="00AD475A"/>
    <w:rsid w:val="00AE312F"/>
    <w:rsid w:val="00AE37B9"/>
    <w:rsid w:val="00AE3F8F"/>
    <w:rsid w:val="00AE496F"/>
    <w:rsid w:val="00AE5265"/>
    <w:rsid w:val="00AE535F"/>
    <w:rsid w:val="00AE54F2"/>
    <w:rsid w:val="00AE5BAD"/>
    <w:rsid w:val="00AE7CA8"/>
    <w:rsid w:val="00AF10ED"/>
    <w:rsid w:val="00AF1901"/>
    <w:rsid w:val="00AF250D"/>
    <w:rsid w:val="00AF5242"/>
    <w:rsid w:val="00B0045A"/>
    <w:rsid w:val="00B00B6C"/>
    <w:rsid w:val="00B01790"/>
    <w:rsid w:val="00B03572"/>
    <w:rsid w:val="00B040C1"/>
    <w:rsid w:val="00B057BC"/>
    <w:rsid w:val="00B05A48"/>
    <w:rsid w:val="00B06510"/>
    <w:rsid w:val="00B11568"/>
    <w:rsid w:val="00B14AD3"/>
    <w:rsid w:val="00B155A4"/>
    <w:rsid w:val="00B15D35"/>
    <w:rsid w:val="00B16A7E"/>
    <w:rsid w:val="00B20825"/>
    <w:rsid w:val="00B2135A"/>
    <w:rsid w:val="00B231AE"/>
    <w:rsid w:val="00B2340A"/>
    <w:rsid w:val="00B2637C"/>
    <w:rsid w:val="00B265C9"/>
    <w:rsid w:val="00B30441"/>
    <w:rsid w:val="00B30E4C"/>
    <w:rsid w:val="00B32AB4"/>
    <w:rsid w:val="00B3301D"/>
    <w:rsid w:val="00B33528"/>
    <w:rsid w:val="00B35486"/>
    <w:rsid w:val="00B36BBC"/>
    <w:rsid w:val="00B37650"/>
    <w:rsid w:val="00B40765"/>
    <w:rsid w:val="00B4123D"/>
    <w:rsid w:val="00B43788"/>
    <w:rsid w:val="00B43CCB"/>
    <w:rsid w:val="00B449FA"/>
    <w:rsid w:val="00B453C8"/>
    <w:rsid w:val="00B468B9"/>
    <w:rsid w:val="00B47586"/>
    <w:rsid w:val="00B50E91"/>
    <w:rsid w:val="00B522EF"/>
    <w:rsid w:val="00B53ECE"/>
    <w:rsid w:val="00B56F9E"/>
    <w:rsid w:val="00B57AEC"/>
    <w:rsid w:val="00B6058F"/>
    <w:rsid w:val="00B65D7D"/>
    <w:rsid w:val="00B66465"/>
    <w:rsid w:val="00B67C1E"/>
    <w:rsid w:val="00B7003B"/>
    <w:rsid w:val="00B70DFD"/>
    <w:rsid w:val="00B7300F"/>
    <w:rsid w:val="00B73D8D"/>
    <w:rsid w:val="00B73DA1"/>
    <w:rsid w:val="00B75A8F"/>
    <w:rsid w:val="00B761FB"/>
    <w:rsid w:val="00B7637C"/>
    <w:rsid w:val="00B76519"/>
    <w:rsid w:val="00B76845"/>
    <w:rsid w:val="00B8141F"/>
    <w:rsid w:val="00B81483"/>
    <w:rsid w:val="00B82004"/>
    <w:rsid w:val="00B846F1"/>
    <w:rsid w:val="00B851AC"/>
    <w:rsid w:val="00B85CC5"/>
    <w:rsid w:val="00B8632D"/>
    <w:rsid w:val="00B87824"/>
    <w:rsid w:val="00B930AF"/>
    <w:rsid w:val="00B94CF4"/>
    <w:rsid w:val="00B9563A"/>
    <w:rsid w:val="00B95D32"/>
    <w:rsid w:val="00B9736E"/>
    <w:rsid w:val="00BA33F7"/>
    <w:rsid w:val="00BA39CA"/>
    <w:rsid w:val="00BA4A86"/>
    <w:rsid w:val="00BA4EDB"/>
    <w:rsid w:val="00BA67A4"/>
    <w:rsid w:val="00BB39D5"/>
    <w:rsid w:val="00BB5CE9"/>
    <w:rsid w:val="00BC02FA"/>
    <w:rsid w:val="00BC18C4"/>
    <w:rsid w:val="00BC1D69"/>
    <w:rsid w:val="00BC6B2D"/>
    <w:rsid w:val="00BD0FE6"/>
    <w:rsid w:val="00BD212F"/>
    <w:rsid w:val="00BD2165"/>
    <w:rsid w:val="00BD3C35"/>
    <w:rsid w:val="00BD694A"/>
    <w:rsid w:val="00BE064A"/>
    <w:rsid w:val="00BE10A9"/>
    <w:rsid w:val="00BE1512"/>
    <w:rsid w:val="00BE44D3"/>
    <w:rsid w:val="00BE455D"/>
    <w:rsid w:val="00BE50CC"/>
    <w:rsid w:val="00BE7ED6"/>
    <w:rsid w:val="00BF114E"/>
    <w:rsid w:val="00BF1CE2"/>
    <w:rsid w:val="00BF38CE"/>
    <w:rsid w:val="00BF5D0B"/>
    <w:rsid w:val="00BF69F5"/>
    <w:rsid w:val="00BF6F4B"/>
    <w:rsid w:val="00BF7850"/>
    <w:rsid w:val="00C00288"/>
    <w:rsid w:val="00C027CA"/>
    <w:rsid w:val="00C048E5"/>
    <w:rsid w:val="00C061EF"/>
    <w:rsid w:val="00C06FA2"/>
    <w:rsid w:val="00C118B4"/>
    <w:rsid w:val="00C17E0B"/>
    <w:rsid w:val="00C239BB"/>
    <w:rsid w:val="00C24497"/>
    <w:rsid w:val="00C24BD0"/>
    <w:rsid w:val="00C25DE1"/>
    <w:rsid w:val="00C270BA"/>
    <w:rsid w:val="00C2722D"/>
    <w:rsid w:val="00C303C2"/>
    <w:rsid w:val="00C308D0"/>
    <w:rsid w:val="00C30A0C"/>
    <w:rsid w:val="00C34056"/>
    <w:rsid w:val="00C342AF"/>
    <w:rsid w:val="00C3521C"/>
    <w:rsid w:val="00C35668"/>
    <w:rsid w:val="00C36A23"/>
    <w:rsid w:val="00C36B33"/>
    <w:rsid w:val="00C43226"/>
    <w:rsid w:val="00C46714"/>
    <w:rsid w:val="00C47A7C"/>
    <w:rsid w:val="00C50431"/>
    <w:rsid w:val="00C51930"/>
    <w:rsid w:val="00C51C40"/>
    <w:rsid w:val="00C52F57"/>
    <w:rsid w:val="00C53C76"/>
    <w:rsid w:val="00C55B4A"/>
    <w:rsid w:val="00C563E6"/>
    <w:rsid w:val="00C60A5B"/>
    <w:rsid w:val="00C61D9D"/>
    <w:rsid w:val="00C61E53"/>
    <w:rsid w:val="00C67FD3"/>
    <w:rsid w:val="00C70434"/>
    <w:rsid w:val="00C70902"/>
    <w:rsid w:val="00C7576E"/>
    <w:rsid w:val="00C77EBD"/>
    <w:rsid w:val="00C80D0C"/>
    <w:rsid w:val="00C82A9B"/>
    <w:rsid w:val="00C838C8"/>
    <w:rsid w:val="00C87E11"/>
    <w:rsid w:val="00C902F2"/>
    <w:rsid w:val="00C9214D"/>
    <w:rsid w:val="00C922AD"/>
    <w:rsid w:val="00C926DA"/>
    <w:rsid w:val="00C92CC9"/>
    <w:rsid w:val="00C949A6"/>
    <w:rsid w:val="00C956F9"/>
    <w:rsid w:val="00C95805"/>
    <w:rsid w:val="00CA1DE3"/>
    <w:rsid w:val="00CA26A2"/>
    <w:rsid w:val="00CA5015"/>
    <w:rsid w:val="00CA5783"/>
    <w:rsid w:val="00CA62E2"/>
    <w:rsid w:val="00CA7229"/>
    <w:rsid w:val="00CB377A"/>
    <w:rsid w:val="00CB5E8E"/>
    <w:rsid w:val="00CB7AF9"/>
    <w:rsid w:val="00CC2627"/>
    <w:rsid w:val="00CC3C7A"/>
    <w:rsid w:val="00CC57F3"/>
    <w:rsid w:val="00CC5B98"/>
    <w:rsid w:val="00CD0134"/>
    <w:rsid w:val="00CD1778"/>
    <w:rsid w:val="00CD2DB0"/>
    <w:rsid w:val="00CD4BAE"/>
    <w:rsid w:val="00CD4D7B"/>
    <w:rsid w:val="00CD5F00"/>
    <w:rsid w:val="00CD617A"/>
    <w:rsid w:val="00CD7D83"/>
    <w:rsid w:val="00CE0FBA"/>
    <w:rsid w:val="00CE28F2"/>
    <w:rsid w:val="00CE4A81"/>
    <w:rsid w:val="00CE5592"/>
    <w:rsid w:val="00CE5980"/>
    <w:rsid w:val="00CE59FF"/>
    <w:rsid w:val="00CE5D6E"/>
    <w:rsid w:val="00CE6509"/>
    <w:rsid w:val="00CF263B"/>
    <w:rsid w:val="00CF32DC"/>
    <w:rsid w:val="00CF553F"/>
    <w:rsid w:val="00CF69E7"/>
    <w:rsid w:val="00CF7A8A"/>
    <w:rsid w:val="00D006D2"/>
    <w:rsid w:val="00D01189"/>
    <w:rsid w:val="00D017CE"/>
    <w:rsid w:val="00D02118"/>
    <w:rsid w:val="00D02986"/>
    <w:rsid w:val="00D129D6"/>
    <w:rsid w:val="00D139D5"/>
    <w:rsid w:val="00D15B97"/>
    <w:rsid w:val="00D16469"/>
    <w:rsid w:val="00D20D67"/>
    <w:rsid w:val="00D22EE8"/>
    <w:rsid w:val="00D22FD4"/>
    <w:rsid w:val="00D241FD"/>
    <w:rsid w:val="00D24C9A"/>
    <w:rsid w:val="00D24F57"/>
    <w:rsid w:val="00D26B73"/>
    <w:rsid w:val="00D26CDD"/>
    <w:rsid w:val="00D26EAB"/>
    <w:rsid w:val="00D30013"/>
    <w:rsid w:val="00D32271"/>
    <w:rsid w:val="00D33DE9"/>
    <w:rsid w:val="00D36E4B"/>
    <w:rsid w:val="00D40AF3"/>
    <w:rsid w:val="00D4192E"/>
    <w:rsid w:val="00D4257B"/>
    <w:rsid w:val="00D42C11"/>
    <w:rsid w:val="00D43CB0"/>
    <w:rsid w:val="00D504D7"/>
    <w:rsid w:val="00D505CF"/>
    <w:rsid w:val="00D51969"/>
    <w:rsid w:val="00D51CC8"/>
    <w:rsid w:val="00D55654"/>
    <w:rsid w:val="00D556B6"/>
    <w:rsid w:val="00D56B41"/>
    <w:rsid w:val="00D60252"/>
    <w:rsid w:val="00D6109B"/>
    <w:rsid w:val="00D6241F"/>
    <w:rsid w:val="00D62FF5"/>
    <w:rsid w:val="00D6364D"/>
    <w:rsid w:val="00D63FB9"/>
    <w:rsid w:val="00D67E48"/>
    <w:rsid w:val="00D67FB9"/>
    <w:rsid w:val="00D70321"/>
    <w:rsid w:val="00D7108D"/>
    <w:rsid w:val="00D73DC1"/>
    <w:rsid w:val="00D73F9E"/>
    <w:rsid w:val="00D7565C"/>
    <w:rsid w:val="00D77320"/>
    <w:rsid w:val="00D80153"/>
    <w:rsid w:val="00D80CB5"/>
    <w:rsid w:val="00D81B0C"/>
    <w:rsid w:val="00D83957"/>
    <w:rsid w:val="00D83FD8"/>
    <w:rsid w:val="00D841AC"/>
    <w:rsid w:val="00D85268"/>
    <w:rsid w:val="00D85919"/>
    <w:rsid w:val="00D86909"/>
    <w:rsid w:val="00D86BE7"/>
    <w:rsid w:val="00D870B6"/>
    <w:rsid w:val="00D90629"/>
    <w:rsid w:val="00D9185D"/>
    <w:rsid w:val="00D92A21"/>
    <w:rsid w:val="00D94F79"/>
    <w:rsid w:val="00D95998"/>
    <w:rsid w:val="00DA28B1"/>
    <w:rsid w:val="00DA2DD4"/>
    <w:rsid w:val="00DA6867"/>
    <w:rsid w:val="00DB0A6D"/>
    <w:rsid w:val="00DB1706"/>
    <w:rsid w:val="00DB6132"/>
    <w:rsid w:val="00DC04C6"/>
    <w:rsid w:val="00DC0768"/>
    <w:rsid w:val="00DC1642"/>
    <w:rsid w:val="00DC18EE"/>
    <w:rsid w:val="00DC409F"/>
    <w:rsid w:val="00DD0F59"/>
    <w:rsid w:val="00DD0F78"/>
    <w:rsid w:val="00DD195B"/>
    <w:rsid w:val="00DD227E"/>
    <w:rsid w:val="00DD2E05"/>
    <w:rsid w:val="00DD300E"/>
    <w:rsid w:val="00DD3DCC"/>
    <w:rsid w:val="00DD3E68"/>
    <w:rsid w:val="00DD4482"/>
    <w:rsid w:val="00DD4AA4"/>
    <w:rsid w:val="00DD4DEB"/>
    <w:rsid w:val="00DD53B9"/>
    <w:rsid w:val="00DE305F"/>
    <w:rsid w:val="00DE4BF9"/>
    <w:rsid w:val="00DE5695"/>
    <w:rsid w:val="00DE68E1"/>
    <w:rsid w:val="00DF2195"/>
    <w:rsid w:val="00DF2708"/>
    <w:rsid w:val="00DF2A31"/>
    <w:rsid w:val="00DF590C"/>
    <w:rsid w:val="00E016D8"/>
    <w:rsid w:val="00E0248F"/>
    <w:rsid w:val="00E0464F"/>
    <w:rsid w:val="00E0619D"/>
    <w:rsid w:val="00E06D77"/>
    <w:rsid w:val="00E07F7B"/>
    <w:rsid w:val="00E13DB0"/>
    <w:rsid w:val="00E14A11"/>
    <w:rsid w:val="00E16DF1"/>
    <w:rsid w:val="00E20DAA"/>
    <w:rsid w:val="00E21591"/>
    <w:rsid w:val="00E22394"/>
    <w:rsid w:val="00E23864"/>
    <w:rsid w:val="00E26373"/>
    <w:rsid w:val="00E318F6"/>
    <w:rsid w:val="00E3232B"/>
    <w:rsid w:val="00E335E7"/>
    <w:rsid w:val="00E33820"/>
    <w:rsid w:val="00E34E7A"/>
    <w:rsid w:val="00E351BF"/>
    <w:rsid w:val="00E3627D"/>
    <w:rsid w:val="00E4084B"/>
    <w:rsid w:val="00E41196"/>
    <w:rsid w:val="00E415C1"/>
    <w:rsid w:val="00E42A43"/>
    <w:rsid w:val="00E42BD9"/>
    <w:rsid w:val="00E43EC5"/>
    <w:rsid w:val="00E46DFB"/>
    <w:rsid w:val="00E518E4"/>
    <w:rsid w:val="00E532DA"/>
    <w:rsid w:val="00E67723"/>
    <w:rsid w:val="00E6781F"/>
    <w:rsid w:val="00E7167F"/>
    <w:rsid w:val="00E7176E"/>
    <w:rsid w:val="00E739F5"/>
    <w:rsid w:val="00E74568"/>
    <w:rsid w:val="00E74BE7"/>
    <w:rsid w:val="00E77261"/>
    <w:rsid w:val="00E83AE8"/>
    <w:rsid w:val="00E8510E"/>
    <w:rsid w:val="00E85692"/>
    <w:rsid w:val="00E869A2"/>
    <w:rsid w:val="00E9089A"/>
    <w:rsid w:val="00E913D8"/>
    <w:rsid w:val="00E914DF"/>
    <w:rsid w:val="00E9208C"/>
    <w:rsid w:val="00E92135"/>
    <w:rsid w:val="00E9386F"/>
    <w:rsid w:val="00E939AA"/>
    <w:rsid w:val="00E93F8C"/>
    <w:rsid w:val="00E95AAF"/>
    <w:rsid w:val="00E966F7"/>
    <w:rsid w:val="00E96A86"/>
    <w:rsid w:val="00EA09B7"/>
    <w:rsid w:val="00EA0CA3"/>
    <w:rsid w:val="00EA4CBC"/>
    <w:rsid w:val="00EA5B5F"/>
    <w:rsid w:val="00EA64B5"/>
    <w:rsid w:val="00EA6657"/>
    <w:rsid w:val="00EB2EF6"/>
    <w:rsid w:val="00EB531D"/>
    <w:rsid w:val="00EB549A"/>
    <w:rsid w:val="00EB595A"/>
    <w:rsid w:val="00EB6972"/>
    <w:rsid w:val="00EB788D"/>
    <w:rsid w:val="00EC0D7F"/>
    <w:rsid w:val="00EC162B"/>
    <w:rsid w:val="00EC1871"/>
    <w:rsid w:val="00EC2480"/>
    <w:rsid w:val="00EC3494"/>
    <w:rsid w:val="00EC393D"/>
    <w:rsid w:val="00EC3CFA"/>
    <w:rsid w:val="00EC45FF"/>
    <w:rsid w:val="00EC54FB"/>
    <w:rsid w:val="00EC77BD"/>
    <w:rsid w:val="00ED19D1"/>
    <w:rsid w:val="00ED1EEA"/>
    <w:rsid w:val="00ED4B38"/>
    <w:rsid w:val="00ED5F8E"/>
    <w:rsid w:val="00ED60E6"/>
    <w:rsid w:val="00ED61FD"/>
    <w:rsid w:val="00ED6F53"/>
    <w:rsid w:val="00EE0BAF"/>
    <w:rsid w:val="00EE243D"/>
    <w:rsid w:val="00EE2595"/>
    <w:rsid w:val="00EE2F8A"/>
    <w:rsid w:val="00EE35F7"/>
    <w:rsid w:val="00EE3BA7"/>
    <w:rsid w:val="00EE5D51"/>
    <w:rsid w:val="00EE6090"/>
    <w:rsid w:val="00EE69F7"/>
    <w:rsid w:val="00EF28F1"/>
    <w:rsid w:val="00EF3EEC"/>
    <w:rsid w:val="00EF5927"/>
    <w:rsid w:val="00EF7022"/>
    <w:rsid w:val="00F00459"/>
    <w:rsid w:val="00F0198C"/>
    <w:rsid w:val="00F07E18"/>
    <w:rsid w:val="00F10F5E"/>
    <w:rsid w:val="00F12CB5"/>
    <w:rsid w:val="00F13086"/>
    <w:rsid w:val="00F21931"/>
    <w:rsid w:val="00F22F5B"/>
    <w:rsid w:val="00F25823"/>
    <w:rsid w:val="00F25876"/>
    <w:rsid w:val="00F25FB0"/>
    <w:rsid w:val="00F273FC"/>
    <w:rsid w:val="00F37272"/>
    <w:rsid w:val="00F41E49"/>
    <w:rsid w:val="00F42160"/>
    <w:rsid w:val="00F4302C"/>
    <w:rsid w:val="00F451ED"/>
    <w:rsid w:val="00F46905"/>
    <w:rsid w:val="00F476EA"/>
    <w:rsid w:val="00F51131"/>
    <w:rsid w:val="00F51A5A"/>
    <w:rsid w:val="00F5577E"/>
    <w:rsid w:val="00F55888"/>
    <w:rsid w:val="00F55A0D"/>
    <w:rsid w:val="00F5724A"/>
    <w:rsid w:val="00F620C9"/>
    <w:rsid w:val="00F6374D"/>
    <w:rsid w:val="00F644B3"/>
    <w:rsid w:val="00F65116"/>
    <w:rsid w:val="00F71419"/>
    <w:rsid w:val="00F716F2"/>
    <w:rsid w:val="00F71B3D"/>
    <w:rsid w:val="00F71B46"/>
    <w:rsid w:val="00F72F81"/>
    <w:rsid w:val="00F73025"/>
    <w:rsid w:val="00F73BD5"/>
    <w:rsid w:val="00F743C8"/>
    <w:rsid w:val="00F75457"/>
    <w:rsid w:val="00F76642"/>
    <w:rsid w:val="00F77E25"/>
    <w:rsid w:val="00F77F5F"/>
    <w:rsid w:val="00F85C3D"/>
    <w:rsid w:val="00F8613B"/>
    <w:rsid w:val="00F877B3"/>
    <w:rsid w:val="00F9207C"/>
    <w:rsid w:val="00F940C9"/>
    <w:rsid w:val="00F949D8"/>
    <w:rsid w:val="00F94F8D"/>
    <w:rsid w:val="00F9506D"/>
    <w:rsid w:val="00F95953"/>
    <w:rsid w:val="00F970CD"/>
    <w:rsid w:val="00F97E9B"/>
    <w:rsid w:val="00FA0BD9"/>
    <w:rsid w:val="00FA2187"/>
    <w:rsid w:val="00FA27BF"/>
    <w:rsid w:val="00FA3CFE"/>
    <w:rsid w:val="00FA52D7"/>
    <w:rsid w:val="00FA55F8"/>
    <w:rsid w:val="00FA5C83"/>
    <w:rsid w:val="00FA6290"/>
    <w:rsid w:val="00FA64CA"/>
    <w:rsid w:val="00FA6ECF"/>
    <w:rsid w:val="00FB317D"/>
    <w:rsid w:val="00FB62BB"/>
    <w:rsid w:val="00FB6E96"/>
    <w:rsid w:val="00FB7EDB"/>
    <w:rsid w:val="00FC1992"/>
    <w:rsid w:val="00FC1BAE"/>
    <w:rsid w:val="00FC37A6"/>
    <w:rsid w:val="00FC4DC3"/>
    <w:rsid w:val="00FC5B51"/>
    <w:rsid w:val="00FC6209"/>
    <w:rsid w:val="00FC677B"/>
    <w:rsid w:val="00FC7393"/>
    <w:rsid w:val="00FD0822"/>
    <w:rsid w:val="00FD1111"/>
    <w:rsid w:val="00FD1451"/>
    <w:rsid w:val="00FD2650"/>
    <w:rsid w:val="00FD3557"/>
    <w:rsid w:val="00FD4F3F"/>
    <w:rsid w:val="00FD5083"/>
    <w:rsid w:val="00FD5449"/>
    <w:rsid w:val="00FD717D"/>
    <w:rsid w:val="00FD7D6D"/>
    <w:rsid w:val="00FE0895"/>
    <w:rsid w:val="00FE0DB6"/>
    <w:rsid w:val="00FE1D0E"/>
    <w:rsid w:val="00FE2AC6"/>
    <w:rsid w:val="00FE3744"/>
    <w:rsid w:val="00FE417C"/>
    <w:rsid w:val="00FE52A5"/>
    <w:rsid w:val="00FE52C3"/>
    <w:rsid w:val="00FE6A0D"/>
    <w:rsid w:val="00FE6CD4"/>
    <w:rsid w:val="00FF0153"/>
    <w:rsid w:val="00FF0747"/>
    <w:rsid w:val="00FF2B83"/>
    <w:rsid w:val="00FF415F"/>
    <w:rsid w:val="00FF4C00"/>
    <w:rsid w:val="00FF4FC7"/>
    <w:rsid w:val="00FF6785"/>
    <w:rsid w:val="00FF6CA3"/>
    <w:rsid w:val="00FF73E7"/>
    <w:rsid w:val="00FF77E8"/>
    <w:rsid w:val="00FF7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4C647"/>
  <w15:docId w15:val="{2A4B9A64-C074-4E08-90BC-AFE2B995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3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A4ED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17505C"/>
    <w:pPr>
      <w:keepNext/>
      <w:tabs>
        <w:tab w:val="num" w:pos="0"/>
      </w:tabs>
      <w:suppressAutoHyphens/>
      <w:spacing w:before="240" w:after="60"/>
      <w:ind w:left="576" w:hanging="576"/>
      <w:outlineLvl w:val="1"/>
    </w:pPr>
    <w:rPr>
      <w:rFonts w:ascii="Arial" w:eastAsia="Calibri" w:hAnsi="Arial" w:cs="Calibri"/>
      <w:b/>
      <w:bCs/>
      <w:i/>
      <w:iCs/>
      <w:sz w:val="28"/>
      <w:szCs w:val="28"/>
      <w:lang w:val="x-none" w:eastAsia="ar-SA"/>
    </w:rPr>
  </w:style>
  <w:style w:type="paragraph" w:styleId="3">
    <w:name w:val="heading 3"/>
    <w:basedOn w:val="a"/>
    <w:next w:val="a"/>
    <w:link w:val="30"/>
    <w:uiPriority w:val="9"/>
    <w:qFormat/>
    <w:rsid w:val="0017505C"/>
    <w:pPr>
      <w:keepNext/>
      <w:tabs>
        <w:tab w:val="num" w:pos="0"/>
      </w:tabs>
      <w:suppressAutoHyphens/>
      <w:spacing w:before="240" w:after="60"/>
      <w:ind w:left="720" w:hanging="720"/>
      <w:outlineLvl w:val="2"/>
    </w:pPr>
    <w:rPr>
      <w:rFonts w:ascii="Cambria" w:eastAsia="Calibri" w:hAnsi="Cambria" w:cs="Calibri"/>
      <w:b/>
      <w:bCs/>
      <w:sz w:val="26"/>
      <w:szCs w:val="26"/>
      <w:lang w:val="en-US" w:eastAsia="ar-SA"/>
    </w:rPr>
  </w:style>
  <w:style w:type="paragraph" w:styleId="4">
    <w:name w:val="heading 4"/>
    <w:basedOn w:val="a"/>
    <w:next w:val="a"/>
    <w:link w:val="40"/>
    <w:qFormat/>
    <w:rsid w:val="0017505C"/>
    <w:pPr>
      <w:keepNext/>
      <w:tabs>
        <w:tab w:val="num" w:pos="0"/>
      </w:tabs>
      <w:suppressAutoHyphens/>
      <w:spacing w:before="240" w:after="60"/>
      <w:ind w:left="864" w:hanging="864"/>
      <w:outlineLvl w:val="3"/>
    </w:pPr>
    <w:rPr>
      <w:rFonts w:eastAsia="Calibri" w:cs="Calibri"/>
      <w:b/>
      <w:bCs/>
      <w:sz w:val="28"/>
      <w:szCs w:val="28"/>
      <w:lang w:val="x-none" w:eastAsia="ar-SA"/>
    </w:rPr>
  </w:style>
  <w:style w:type="paragraph" w:styleId="5">
    <w:name w:val="heading 5"/>
    <w:basedOn w:val="a"/>
    <w:next w:val="a"/>
    <w:link w:val="50"/>
    <w:uiPriority w:val="9"/>
    <w:unhideWhenUsed/>
    <w:qFormat/>
    <w:rsid w:val="0064181B"/>
    <w:pPr>
      <w:keepNext/>
      <w:keepLines/>
      <w:spacing w:before="200" w:line="276" w:lineRule="auto"/>
      <w:outlineLvl w:val="4"/>
    </w:pPr>
    <w:rPr>
      <w:rFonts w:ascii="Cambria" w:hAnsi="Cambria"/>
      <w:color w:val="243F6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Знак"/>
    <w:basedOn w:val="a"/>
    <w:rsid w:val="005A3309"/>
    <w:pPr>
      <w:suppressAutoHyphens/>
      <w:spacing w:after="160" w:line="240" w:lineRule="exact"/>
    </w:pPr>
    <w:rPr>
      <w:rFonts w:ascii="Verdana" w:hAnsi="Verdana" w:cs="Verdana"/>
      <w:sz w:val="20"/>
      <w:szCs w:val="20"/>
      <w:lang w:val="en-US" w:eastAsia="en-US"/>
    </w:rPr>
  </w:style>
  <w:style w:type="paragraph" w:styleId="a3">
    <w:name w:val="List Paragraph"/>
    <w:basedOn w:val="a"/>
    <w:uiPriority w:val="34"/>
    <w:qFormat/>
    <w:rsid w:val="00414D2F"/>
    <w:pPr>
      <w:ind w:left="720"/>
      <w:contextualSpacing/>
    </w:pPr>
  </w:style>
  <w:style w:type="paragraph" w:styleId="a4">
    <w:name w:val="Balloon Text"/>
    <w:basedOn w:val="a"/>
    <w:link w:val="a5"/>
    <w:unhideWhenUsed/>
    <w:rsid w:val="005A264E"/>
    <w:rPr>
      <w:rFonts w:ascii="Tahoma" w:hAnsi="Tahoma" w:cs="Tahoma"/>
      <w:sz w:val="16"/>
      <w:szCs w:val="16"/>
    </w:rPr>
  </w:style>
  <w:style w:type="character" w:customStyle="1" w:styleId="a5">
    <w:name w:val="Текст выноски Знак"/>
    <w:basedOn w:val="a0"/>
    <w:link w:val="a4"/>
    <w:rsid w:val="005A264E"/>
    <w:rPr>
      <w:rFonts w:ascii="Tahoma" w:eastAsia="Times New Roman" w:hAnsi="Tahoma" w:cs="Tahoma"/>
      <w:sz w:val="16"/>
      <w:szCs w:val="16"/>
      <w:lang w:eastAsia="ru-RU"/>
    </w:rPr>
  </w:style>
  <w:style w:type="character" w:customStyle="1" w:styleId="FontStyle212">
    <w:name w:val="Font Style212"/>
    <w:rsid w:val="00AF5242"/>
    <w:rPr>
      <w:rFonts w:ascii="Times New Roman" w:hAnsi="Times New Roman" w:cs="Times New Roman"/>
      <w:b/>
      <w:bCs/>
      <w:sz w:val="24"/>
      <w:szCs w:val="24"/>
    </w:rPr>
  </w:style>
  <w:style w:type="paragraph" w:customStyle="1" w:styleId="Style64">
    <w:name w:val="Style64"/>
    <w:basedOn w:val="a"/>
    <w:rsid w:val="00AF5242"/>
    <w:pPr>
      <w:widowControl w:val="0"/>
      <w:suppressAutoHyphens/>
      <w:autoSpaceDE w:val="0"/>
    </w:pPr>
    <w:rPr>
      <w:rFonts w:cs="Calibri"/>
      <w:lang w:eastAsia="ar-SA"/>
    </w:rPr>
  </w:style>
  <w:style w:type="paragraph" w:customStyle="1" w:styleId="Style4">
    <w:name w:val="Style4"/>
    <w:basedOn w:val="a"/>
    <w:rsid w:val="009F55FD"/>
    <w:pPr>
      <w:widowControl w:val="0"/>
      <w:suppressAutoHyphens/>
      <w:autoSpaceDE w:val="0"/>
    </w:pPr>
    <w:rPr>
      <w:rFonts w:cs="Calibri"/>
      <w:lang w:eastAsia="ar-SA"/>
    </w:rPr>
  </w:style>
  <w:style w:type="paragraph" w:customStyle="1" w:styleId="Style15">
    <w:name w:val="Style15"/>
    <w:basedOn w:val="a"/>
    <w:rsid w:val="009F55FD"/>
    <w:pPr>
      <w:widowControl w:val="0"/>
      <w:suppressAutoHyphens/>
      <w:autoSpaceDE w:val="0"/>
    </w:pPr>
    <w:rPr>
      <w:rFonts w:cs="Calibri"/>
      <w:lang w:eastAsia="ar-SA"/>
    </w:rPr>
  </w:style>
  <w:style w:type="paragraph" w:customStyle="1" w:styleId="12">
    <w:name w:val="Стиль1"/>
    <w:basedOn w:val="a"/>
    <w:rsid w:val="009F55FD"/>
    <w:pPr>
      <w:suppressAutoHyphens/>
      <w:ind w:firstLine="720"/>
      <w:jc w:val="both"/>
    </w:pPr>
    <w:rPr>
      <w:rFonts w:ascii="CG Times" w:hAnsi="CG Times" w:cs="CG Times"/>
      <w:sz w:val="28"/>
      <w:szCs w:val="28"/>
      <w:lang w:eastAsia="ar-SA"/>
    </w:rPr>
  </w:style>
  <w:style w:type="character" w:customStyle="1" w:styleId="WW8Num7z0">
    <w:name w:val="WW8Num7z0"/>
    <w:rsid w:val="00676F90"/>
    <w:rPr>
      <w:rFonts w:ascii="Symbol" w:hAnsi="Symbol" w:cs="Symbol"/>
    </w:rPr>
  </w:style>
  <w:style w:type="character" w:customStyle="1" w:styleId="20">
    <w:name w:val="Заголовок 2 Знак"/>
    <w:basedOn w:val="a0"/>
    <w:link w:val="2"/>
    <w:rsid w:val="0017505C"/>
    <w:rPr>
      <w:rFonts w:ascii="Arial" w:eastAsia="Calibri" w:hAnsi="Arial" w:cs="Calibri"/>
      <w:b/>
      <w:bCs/>
      <w:i/>
      <w:iCs/>
      <w:sz w:val="28"/>
      <w:szCs w:val="28"/>
      <w:lang w:val="x-none" w:eastAsia="ar-SA"/>
    </w:rPr>
  </w:style>
  <w:style w:type="character" w:customStyle="1" w:styleId="30">
    <w:name w:val="Заголовок 3 Знак"/>
    <w:basedOn w:val="a0"/>
    <w:link w:val="3"/>
    <w:uiPriority w:val="9"/>
    <w:rsid w:val="0017505C"/>
    <w:rPr>
      <w:rFonts w:ascii="Cambria" w:eastAsia="Calibri" w:hAnsi="Cambria" w:cs="Calibri"/>
      <w:b/>
      <w:bCs/>
      <w:sz w:val="26"/>
      <w:szCs w:val="26"/>
      <w:lang w:val="en-US" w:eastAsia="ar-SA"/>
    </w:rPr>
  </w:style>
  <w:style w:type="character" w:customStyle="1" w:styleId="40">
    <w:name w:val="Заголовок 4 Знак"/>
    <w:basedOn w:val="a0"/>
    <w:link w:val="4"/>
    <w:rsid w:val="0017505C"/>
    <w:rPr>
      <w:rFonts w:ascii="Times New Roman" w:eastAsia="Calibri" w:hAnsi="Times New Roman" w:cs="Calibri"/>
      <w:b/>
      <w:bCs/>
      <w:sz w:val="28"/>
      <w:szCs w:val="28"/>
      <w:lang w:val="x-none" w:eastAsia="ar-SA"/>
    </w:rPr>
  </w:style>
  <w:style w:type="character" w:customStyle="1" w:styleId="WW8Num2z0">
    <w:name w:val="WW8Num2z0"/>
    <w:rsid w:val="0017505C"/>
    <w:rPr>
      <w:rFonts w:ascii="Symbol" w:hAnsi="Symbol" w:cs="Symbol"/>
    </w:rPr>
  </w:style>
  <w:style w:type="character" w:customStyle="1" w:styleId="WW8Num3z0">
    <w:name w:val="WW8Num3z0"/>
    <w:rsid w:val="0017505C"/>
    <w:rPr>
      <w:rFonts w:ascii="Symbol" w:hAnsi="Symbol" w:cs="Symbol"/>
    </w:rPr>
  </w:style>
  <w:style w:type="character" w:customStyle="1" w:styleId="WW8Num4z0">
    <w:name w:val="WW8Num4z0"/>
    <w:rsid w:val="0017505C"/>
    <w:rPr>
      <w:rFonts w:ascii="Symbol" w:hAnsi="Symbol" w:cs="Symbol"/>
    </w:rPr>
  </w:style>
  <w:style w:type="character" w:customStyle="1" w:styleId="WW8Num5z0">
    <w:name w:val="WW8Num5z0"/>
    <w:rsid w:val="0017505C"/>
    <w:rPr>
      <w:rFonts w:ascii="Wingdings" w:hAnsi="Wingdings" w:cs="Wingdings"/>
    </w:rPr>
  </w:style>
  <w:style w:type="character" w:customStyle="1" w:styleId="WW8Num6z0">
    <w:name w:val="WW8Num6z0"/>
    <w:rsid w:val="0017505C"/>
    <w:rPr>
      <w:rFonts w:ascii="Symbol" w:hAnsi="Symbol" w:cs="Symbol"/>
    </w:rPr>
  </w:style>
  <w:style w:type="character" w:customStyle="1" w:styleId="WW8Num8z0">
    <w:name w:val="WW8Num8z0"/>
    <w:rsid w:val="0017505C"/>
    <w:rPr>
      <w:rFonts w:ascii="Symbol" w:hAnsi="Symbol" w:cs="Symbol"/>
    </w:rPr>
  </w:style>
  <w:style w:type="character" w:customStyle="1" w:styleId="Absatz-Standardschriftart">
    <w:name w:val="Absatz-Standardschriftart"/>
    <w:rsid w:val="0017505C"/>
  </w:style>
  <w:style w:type="character" w:customStyle="1" w:styleId="WW8Num9z0">
    <w:name w:val="WW8Num9z0"/>
    <w:rsid w:val="0017505C"/>
    <w:rPr>
      <w:rFonts w:ascii="Symbol" w:hAnsi="Symbol"/>
    </w:rPr>
  </w:style>
  <w:style w:type="character" w:customStyle="1" w:styleId="WW-Absatz-Standardschriftart">
    <w:name w:val="WW-Absatz-Standardschriftart"/>
    <w:rsid w:val="0017505C"/>
  </w:style>
  <w:style w:type="character" w:customStyle="1" w:styleId="WW8Num1z0">
    <w:name w:val="WW8Num1z0"/>
    <w:rsid w:val="0017505C"/>
    <w:rPr>
      <w:rFonts w:ascii="Symbol" w:hAnsi="Symbol" w:cs="Symbol"/>
    </w:rPr>
  </w:style>
  <w:style w:type="character" w:customStyle="1" w:styleId="WW8Num10z0">
    <w:name w:val="WW8Num10z0"/>
    <w:rsid w:val="0017505C"/>
    <w:rPr>
      <w:rFonts w:ascii="Symbol" w:hAnsi="Symbol"/>
    </w:rPr>
  </w:style>
  <w:style w:type="character" w:customStyle="1" w:styleId="WW8Num11z0">
    <w:name w:val="WW8Num11z0"/>
    <w:rsid w:val="0017505C"/>
    <w:rPr>
      <w:rFonts w:ascii="Symbol" w:hAnsi="Symbol"/>
    </w:rPr>
  </w:style>
  <w:style w:type="character" w:customStyle="1" w:styleId="WW8Num12z0">
    <w:name w:val="WW8Num12z0"/>
    <w:rsid w:val="0017505C"/>
    <w:rPr>
      <w:rFonts w:ascii="Symbol" w:hAnsi="Symbol"/>
    </w:rPr>
  </w:style>
  <w:style w:type="character" w:customStyle="1" w:styleId="WW8Num13z0">
    <w:name w:val="WW8Num13z0"/>
    <w:rsid w:val="0017505C"/>
    <w:rPr>
      <w:rFonts w:ascii="Symbol" w:hAnsi="Symbol"/>
    </w:rPr>
  </w:style>
  <w:style w:type="character" w:customStyle="1" w:styleId="WW8Num14z0">
    <w:name w:val="WW8Num14z0"/>
    <w:rsid w:val="0017505C"/>
    <w:rPr>
      <w:rFonts w:ascii="Symbol" w:hAnsi="Symbol"/>
    </w:rPr>
  </w:style>
  <w:style w:type="character" w:customStyle="1" w:styleId="WW8Num16z0">
    <w:name w:val="WW8Num16z0"/>
    <w:rsid w:val="0017505C"/>
    <w:rPr>
      <w:rFonts w:ascii="Symbol" w:hAnsi="Symbol"/>
    </w:rPr>
  </w:style>
  <w:style w:type="character" w:customStyle="1" w:styleId="WW8Num17z0">
    <w:name w:val="WW8Num17z0"/>
    <w:rsid w:val="0017505C"/>
    <w:rPr>
      <w:rFonts w:ascii="Symbol" w:hAnsi="Symbol"/>
    </w:rPr>
  </w:style>
  <w:style w:type="character" w:customStyle="1" w:styleId="WW8Num19z0">
    <w:name w:val="WW8Num19z0"/>
    <w:rsid w:val="0017505C"/>
    <w:rPr>
      <w:rFonts w:ascii="Symbol" w:eastAsia="Times New Roman" w:hAnsi="Symbol"/>
      <w:b w:val="0"/>
      <w:color w:val="000000"/>
      <w:w w:val="100"/>
      <w:sz w:val="24"/>
    </w:rPr>
  </w:style>
  <w:style w:type="character" w:customStyle="1" w:styleId="WW8Num20z0">
    <w:name w:val="WW8Num20z0"/>
    <w:rsid w:val="0017505C"/>
    <w:rPr>
      <w:rFonts w:ascii="Symbol" w:hAnsi="Symbol"/>
    </w:rPr>
  </w:style>
  <w:style w:type="character" w:customStyle="1" w:styleId="WW8Num21z0">
    <w:name w:val="WW8Num21z0"/>
    <w:rsid w:val="0017505C"/>
    <w:rPr>
      <w:rFonts w:ascii="Symbol" w:hAnsi="Symbol"/>
    </w:rPr>
  </w:style>
  <w:style w:type="character" w:customStyle="1" w:styleId="WW8Num22z0">
    <w:name w:val="WW8Num22z0"/>
    <w:rsid w:val="0017505C"/>
    <w:rPr>
      <w:rFonts w:ascii="Times New Roman" w:hAnsi="Times New Roman" w:cs="Times New Roman"/>
    </w:rPr>
  </w:style>
  <w:style w:type="character" w:customStyle="1" w:styleId="WW8Num22z1">
    <w:name w:val="WW8Num22z1"/>
    <w:rsid w:val="0017505C"/>
    <w:rPr>
      <w:rFonts w:ascii="Courier New" w:hAnsi="Courier New" w:cs="Times New Roman"/>
    </w:rPr>
  </w:style>
  <w:style w:type="character" w:customStyle="1" w:styleId="WW8Num22z2">
    <w:name w:val="WW8Num22z2"/>
    <w:rsid w:val="0017505C"/>
    <w:rPr>
      <w:rFonts w:ascii="Wingdings" w:hAnsi="Wingdings"/>
    </w:rPr>
  </w:style>
  <w:style w:type="character" w:customStyle="1" w:styleId="WW8Num22z3">
    <w:name w:val="WW8Num22z3"/>
    <w:rsid w:val="0017505C"/>
    <w:rPr>
      <w:rFonts w:ascii="Symbol" w:hAnsi="Symbol"/>
    </w:rPr>
  </w:style>
  <w:style w:type="character" w:customStyle="1" w:styleId="41">
    <w:name w:val="Основной шрифт абзаца4"/>
    <w:rsid w:val="0017505C"/>
  </w:style>
  <w:style w:type="character" w:customStyle="1" w:styleId="a6">
    <w:name w:val="Верхний колонтитул Знак"/>
    <w:uiPriority w:val="99"/>
    <w:rsid w:val="0017505C"/>
    <w:rPr>
      <w:rFonts w:ascii="Times New Roman" w:eastAsia="Times New Roman" w:hAnsi="Times New Roman" w:cs="Times New Roman"/>
      <w:sz w:val="24"/>
      <w:szCs w:val="24"/>
    </w:rPr>
  </w:style>
  <w:style w:type="character" w:customStyle="1" w:styleId="a7">
    <w:name w:val="Нижний колонтитул Знак"/>
    <w:uiPriority w:val="99"/>
    <w:rsid w:val="0017505C"/>
    <w:rPr>
      <w:rFonts w:ascii="Times New Roman" w:eastAsia="Times New Roman" w:hAnsi="Times New Roman" w:cs="Times New Roman"/>
      <w:sz w:val="24"/>
      <w:szCs w:val="24"/>
    </w:rPr>
  </w:style>
  <w:style w:type="character" w:customStyle="1" w:styleId="a8">
    <w:name w:val="Основной текст Знак"/>
    <w:rsid w:val="0017505C"/>
    <w:rPr>
      <w:rFonts w:ascii="Times New Roman" w:eastAsia="Times New Roman" w:hAnsi="Times New Roman" w:cs="Times New Roman"/>
      <w:sz w:val="28"/>
      <w:szCs w:val="20"/>
    </w:rPr>
  </w:style>
  <w:style w:type="character" w:customStyle="1" w:styleId="a9">
    <w:name w:val="Основной текст с отступом Знак"/>
    <w:rsid w:val="0017505C"/>
    <w:rPr>
      <w:rFonts w:ascii="Times New Roman" w:eastAsia="Times New Roman" w:hAnsi="Times New Roman" w:cs="Times New Roman"/>
      <w:b/>
      <w:sz w:val="24"/>
      <w:szCs w:val="20"/>
    </w:rPr>
  </w:style>
  <w:style w:type="character" w:customStyle="1" w:styleId="31">
    <w:name w:val="Основной текст 3 Знак"/>
    <w:rsid w:val="0017505C"/>
    <w:rPr>
      <w:rFonts w:ascii="Times New Roman" w:eastAsia="Times New Roman" w:hAnsi="Times New Roman" w:cs="Times New Roman"/>
      <w:sz w:val="16"/>
      <w:szCs w:val="16"/>
    </w:rPr>
  </w:style>
  <w:style w:type="character" w:customStyle="1" w:styleId="aa">
    <w:name w:val="МОН Знак"/>
    <w:rsid w:val="0017505C"/>
    <w:rPr>
      <w:sz w:val="28"/>
      <w:szCs w:val="24"/>
    </w:rPr>
  </w:style>
  <w:style w:type="character" w:customStyle="1" w:styleId="FontStyle142">
    <w:name w:val="Font Style142"/>
    <w:rsid w:val="0017505C"/>
    <w:rPr>
      <w:rFonts w:ascii="Times New Roman" w:hAnsi="Times New Roman" w:cs="Times New Roman"/>
      <w:b/>
      <w:bCs/>
      <w:sz w:val="30"/>
      <w:szCs w:val="30"/>
    </w:rPr>
  </w:style>
  <w:style w:type="character" w:customStyle="1" w:styleId="FontStyle143">
    <w:name w:val="Font Style143"/>
    <w:rsid w:val="0017505C"/>
    <w:rPr>
      <w:rFonts w:ascii="Times New Roman" w:hAnsi="Times New Roman" w:cs="Times New Roman"/>
      <w:sz w:val="24"/>
      <w:szCs w:val="24"/>
    </w:rPr>
  </w:style>
  <w:style w:type="character" w:customStyle="1" w:styleId="FontStyle144">
    <w:name w:val="Font Style144"/>
    <w:rsid w:val="0017505C"/>
    <w:rPr>
      <w:rFonts w:ascii="Impact" w:hAnsi="Impact" w:cs="Impact"/>
      <w:sz w:val="50"/>
      <w:szCs w:val="50"/>
    </w:rPr>
  </w:style>
  <w:style w:type="character" w:customStyle="1" w:styleId="FontStyle145">
    <w:name w:val="Font Style145"/>
    <w:rsid w:val="0017505C"/>
    <w:rPr>
      <w:rFonts w:ascii="Arial Black" w:hAnsi="Arial Black" w:cs="Arial Black"/>
      <w:i/>
      <w:iCs/>
      <w:sz w:val="28"/>
      <w:szCs w:val="28"/>
    </w:rPr>
  </w:style>
  <w:style w:type="character" w:customStyle="1" w:styleId="FontStyle146">
    <w:name w:val="Font Style146"/>
    <w:rsid w:val="0017505C"/>
    <w:rPr>
      <w:rFonts w:ascii="Times New Roman" w:hAnsi="Times New Roman" w:cs="Times New Roman"/>
      <w:spacing w:val="-10"/>
      <w:sz w:val="24"/>
      <w:szCs w:val="24"/>
    </w:rPr>
  </w:style>
  <w:style w:type="character" w:customStyle="1" w:styleId="FontStyle147">
    <w:name w:val="Font Style147"/>
    <w:rsid w:val="0017505C"/>
    <w:rPr>
      <w:rFonts w:ascii="Times New Roman" w:hAnsi="Times New Roman" w:cs="Times New Roman"/>
      <w:b/>
      <w:bCs/>
      <w:sz w:val="18"/>
      <w:szCs w:val="18"/>
    </w:rPr>
  </w:style>
  <w:style w:type="character" w:customStyle="1" w:styleId="FontStyle148">
    <w:name w:val="Font Style148"/>
    <w:rsid w:val="0017505C"/>
    <w:rPr>
      <w:rFonts w:ascii="Book Antiqua" w:hAnsi="Book Antiqua" w:cs="Book Antiqua"/>
      <w:b/>
      <w:bCs/>
      <w:i/>
      <w:iCs/>
      <w:sz w:val="40"/>
      <w:szCs w:val="40"/>
    </w:rPr>
  </w:style>
  <w:style w:type="character" w:customStyle="1" w:styleId="FontStyle149">
    <w:name w:val="Font Style149"/>
    <w:rsid w:val="0017505C"/>
    <w:rPr>
      <w:rFonts w:ascii="Times New Roman" w:hAnsi="Times New Roman" w:cs="Times New Roman"/>
      <w:i/>
      <w:iCs/>
      <w:sz w:val="24"/>
      <w:szCs w:val="24"/>
    </w:rPr>
  </w:style>
  <w:style w:type="character" w:customStyle="1" w:styleId="FontStyle150">
    <w:name w:val="Font Style150"/>
    <w:rsid w:val="0017505C"/>
    <w:rPr>
      <w:rFonts w:ascii="Times New Roman" w:hAnsi="Times New Roman" w:cs="Times New Roman"/>
      <w:spacing w:val="10"/>
      <w:sz w:val="16"/>
      <w:szCs w:val="16"/>
    </w:rPr>
  </w:style>
  <w:style w:type="character" w:customStyle="1" w:styleId="FontStyle151">
    <w:name w:val="Font Style151"/>
    <w:rsid w:val="0017505C"/>
    <w:rPr>
      <w:rFonts w:ascii="Times New Roman" w:hAnsi="Times New Roman" w:cs="Times New Roman"/>
      <w:sz w:val="20"/>
      <w:szCs w:val="20"/>
    </w:rPr>
  </w:style>
  <w:style w:type="character" w:customStyle="1" w:styleId="FontStyle152">
    <w:name w:val="Font Style152"/>
    <w:rsid w:val="0017505C"/>
    <w:rPr>
      <w:rFonts w:ascii="Times New Roman" w:hAnsi="Times New Roman" w:cs="Times New Roman"/>
      <w:i/>
      <w:iCs/>
      <w:w w:val="50"/>
      <w:sz w:val="56"/>
      <w:szCs w:val="56"/>
    </w:rPr>
  </w:style>
  <w:style w:type="character" w:customStyle="1" w:styleId="FontStyle153">
    <w:name w:val="Font Style153"/>
    <w:rsid w:val="0017505C"/>
    <w:rPr>
      <w:rFonts w:ascii="Book Antiqua" w:hAnsi="Book Antiqua" w:cs="Book Antiqua"/>
      <w:b/>
      <w:bCs/>
      <w:sz w:val="22"/>
      <w:szCs w:val="22"/>
    </w:rPr>
  </w:style>
  <w:style w:type="character" w:customStyle="1" w:styleId="FontStyle154">
    <w:name w:val="Font Style154"/>
    <w:rsid w:val="0017505C"/>
    <w:rPr>
      <w:rFonts w:ascii="Times New Roman" w:hAnsi="Times New Roman" w:cs="Times New Roman"/>
      <w:sz w:val="22"/>
      <w:szCs w:val="22"/>
    </w:rPr>
  </w:style>
  <w:style w:type="character" w:customStyle="1" w:styleId="FontStyle155">
    <w:name w:val="Font Style155"/>
    <w:rsid w:val="0017505C"/>
    <w:rPr>
      <w:rFonts w:ascii="Times New Roman" w:hAnsi="Times New Roman" w:cs="Times New Roman"/>
      <w:sz w:val="20"/>
      <w:szCs w:val="20"/>
    </w:rPr>
  </w:style>
  <w:style w:type="character" w:customStyle="1" w:styleId="FontStyle156">
    <w:name w:val="Font Style156"/>
    <w:rsid w:val="0017505C"/>
    <w:rPr>
      <w:rFonts w:ascii="Times New Roman" w:hAnsi="Times New Roman" w:cs="Times New Roman"/>
      <w:sz w:val="22"/>
      <w:szCs w:val="22"/>
    </w:rPr>
  </w:style>
  <w:style w:type="character" w:customStyle="1" w:styleId="FontStyle157">
    <w:name w:val="Font Style157"/>
    <w:rsid w:val="0017505C"/>
    <w:rPr>
      <w:rFonts w:ascii="Times New Roman" w:hAnsi="Times New Roman" w:cs="Times New Roman"/>
      <w:sz w:val="22"/>
      <w:szCs w:val="22"/>
    </w:rPr>
  </w:style>
  <w:style w:type="character" w:customStyle="1" w:styleId="FontStyle158">
    <w:name w:val="Font Style158"/>
    <w:rsid w:val="0017505C"/>
    <w:rPr>
      <w:rFonts w:ascii="Times New Roman" w:hAnsi="Times New Roman" w:cs="Times New Roman"/>
      <w:sz w:val="66"/>
      <w:szCs w:val="66"/>
    </w:rPr>
  </w:style>
  <w:style w:type="character" w:customStyle="1" w:styleId="FontStyle159">
    <w:name w:val="Font Style159"/>
    <w:rsid w:val="0017505C"/>
    <w:rPr>
      <w:rFonts w:ascii="Times New Roman" w:hAnsi="Times New Roman" w:cs="Times New Roman"/>
      <w:sz w:val="24"/>
      <w:szCs w:val="24"/>
    </w:rPr>
  </w:style>
  <w:style w:type="character" w:customStyle="1" w:styleId="FontStyle160">
    <w:name w:val="Font Style160"/>
    <w:rsid w:val="0017505C"/>
    <w:rPr>
      <w:rFonts w:ascii="Times New Roman" w:hAnsi="Times New Roman" w:cs="Times New Roman"/>
      <w:spacing w:val="-20"/>
      <w:sz w:val="22"/>
      <w:szCs w:val="22"/>
    </w:rPr>
  </w:style>
  <w:style w:type="character" w:customStyle="1" w:styleId="FontStyle161">
    <w:name w:val="Font Style161"/>
    <w:rsid w:val="0017505C"/>
    <w:rPr>
      <w:rFonts w:ascii="Times New Roman" w:hAnsi="Times New Roman" w:cs="Times New Roman"/>
      <w:sz w:val="22"/>
      <w:szCs w:val="22"/>
    </w:rPr>
  </w:style>
  <w:style w:type="character" w:customStyle="1" w:styleId="FontStyle162">
    <w:name w:val="Font Style162"/>
    <w:rsid w:val="0017505C"/>
    <w:rPr>
      <w:rFonts w:ascii="Times New Roman" w:hAnsi="Times New Roman" w:cs="Times New Roman"/>
      <w:b/>
      <w:bCs/>
      <w:i/>
      <w:iCs/>
      <w:spacing w:val="20"/>
      <w:sz w:val="24"/>
      <w:szCs w:val="24"/>
    </w:rPr>
  </w:style>
  <w:style w:type="character" w:customStyle="1" w:styleId="FontStyle163">
    <w:name w:val="Font Style163"/>
    <w:rsid w:val="0017505C"/>
    <w:rPr>
      <w:rFonts w:ascii="Times New Roman" w:hAnsi="Times New Roman" w:cs="Times New Roman"/>
      <w:b/>
      <w:bCs/>
      <w:spacing w:val="-20"/>
      <w:sz w:val="26"/>
      <w:szCs w:val="26"/>
    </w:rPr>
  </w:style>
  <w:style w:type="character" w:customStyle="1" w:styleId="FontStyle164">
    <w:name w:val="Font Style164"/>
    <w:rsid w:val="0017505C"/>
    <w:rPr>
      <w:rFonts w:ascii="Times New Roman" w:hAnsi="Times New Roman" w:cs="Times New Roman"/>
      <w:sz w:val="18"/>
      <w:szCs w:val="18"/>
    </w:rPr>
  </w:style>
  <w:style w:type="character" w:customStyle="1" w:styleId="FontStyle165">
    <w:name w:val="Font Style165"/>
    <w:rsid w:val="0017505C"/>
    <w:rPr>
      <w:rFonts w:ascii="Times New Roman" w:hAnsi="Times New Roman" w:cs="Times New Roman"/>
      <w:sz w:val="18"/>
      <w:szCs w:val="18"/>
    </w:rPr>
  </w:style>
  <w:style w:type="character" w:customStyle="1" w:styleId="FontStyle166">
    <w:name w:val="Font Style166"/>
    <w:rsid w:val="0017505C"/>
    <w:rPr>
      <w:rFonts w:ascii="Times New Roman" w:hAnsi="Times New Roman" w:cs="Times New Roman"/>
      <w:sz w:val="20"/>
      <w:szCs w:val="20"/>
    </w:rPr>
  </w:style>
  <w:style w:type="character" w:customStyle="1" w:styleId="FontStyle167">
    <w:name w:val="Font Style167"/>
    <w:rsid w:val="0017505C"/>
    <w:rPr>
      <w:rFonts w:ascii="Cambria" w:hAnsi="Cambria" w:cs="Cambria"/>
      <w:b/>
      <w:bCs/>
      <w:sz w:val="52"/>
      <w:szCs w:val="52"/>
    </w:rPr>
  </w:style>
  <w:style w:type="character" w:customStyle="1" w:styleId="FontStyle168">
    <w:name w:val="Font Style168"/>
    <w:rsid w:val="0017505C"/>
    <w:rPr>
      <w:rFonts w:ascii="Times New Roman" w:hAnsi="Times New Roman" w:cs="Times New Roman"/>
      <w:b/>
      <w:bCs/>
      <w:sz w:val="18"/>
      <w:szCs w:val="18"/>
    </w:rPr>
  </w:style>
  <w:style w:type="character" w:customStyle="1" w:styleId="FontStyle169">
    <w:name w:val="Font Style169"/>
    <w:rsid w:val="0017505C"/>
    <w:rPr>
      <w:rFonts w:ascii="Times New Roman" w:hAnsi="Times New Roman" w:cs="Times New Roman"/>
      <w:b/>
      <w:bCs/>
      <w:i/>
      <w:iCs/>
      <w:sz w:val="24"/>
      <w:szCs w:val="24"/>
    </w:rPr>
  </w:style>
  <w:style w:type="character" w:customStyle="1" w:styleId="FontStyle170">
    <w:name w:val="Font Style170"/>
    <w:rsid w:val="0017505C"/>
    <w:rPr>
      <w:rFonts w:ascii="Times New Roman" w:hAnsi="Times New Roman" w:cs="Times New Roman"/>
      <w:b/>
      <w:bCs/>
      <w:sz w:val="34"/>
      <w:szCs w:val="34"/>
    </w:rPr>
  </w:style>
  <w:style w:type="character" w:customStyle="1" w:styleId="FontStyle171">
    <w:name w:val="Font Style171"/>
    <w:rsid w:val="0017505C"/>
    <w:rPr>
      <w:rFonts w:ascii="Century Gothic" w:hAnsi="Century Gothic" w:cs="Century Gothic"/>
      <w:sz w:val="12"/>
      <w:szCs w:val="12"/>
    </w:rPr>
  </w:style>
  <w:style w:type="character" w:customStyle="1" w:styleId="FontStyle172">
    <w:name w:val="Font Style172"/>
    <w:rsid w:val="0017505C"/>
    <w:rPr>
      <w:rFonts w:ascii="Franklin Gothic Demi" w:hAnsi="Franklin Gothic Demi" w:cs="Franklin Gothic Demi"/>
      <w:sz w:val="14"/>
      <w:szCs w:val="14"/>
    </w:rPr>
  </w:style>
  <w:style w:type="character" w:customStyle="1" w:styleId="FontStyle173">
    <w:name w:val="Font Style173"/>
    <w:rsid w:val="0017505C"/>
    <w:rPr>
      <w:rFonts w:ascii="Times New Roman" w:hAnsi="Times New Roman" w:cs="Times New Roman"/>
      <w:i/>
      <w:iCs/>
      <w:sz w:val="20"/>
      <w:szCs w:val="20"/>
    </w:rPr>
  </w:style>
  <w:style w:type="character" w:customStyle="1" w:styleId="FontStyle174">
    <w:name w:val="Font Style174"/>
    <w:rsid w:val="0017505C"/>
    <w:rPr>
      <w:rFonts w:ascii="Times New Roman" w:hAnsi="Times New Roman" w:cs="Times New Roman"/>
      <w:sz w:val="20"/>
      <w:szCs w:val="20"/>
    </w:rPr>
  </w:style>
  <w:style w:type="character" w:customStyle="1" w:styleId="FontStyle175">
    <w:name w:val="Font Style175"/>
    <w:rsid w:val="0017505C"/>
    <w:rPr>
      <w:rFonts w:ascii="Times New Roman" w:hAnsi="Times New Roman" w:cs="Times New Roman"/>
      <w:i/>
      <w:iCs/>
      <w:sz w:val="20"/>
      <w:szCs w:val="20"/>
    </w:rPr>
  </w:style>
  <w:style w:type="character" w:customStyle="1" w:styleId="FontStyle176">
    <w:name w:val="Font Style176"/>
    <w:rsid w:val="0017505C"/>
    <w:rPr>
      <w:rFonts w:ascii="Times New Roman" w:hAnsi="Times New Roman" w:cs="Times New Roman"/>
      <w:b/>
      <w:bCs/>
      <w:i/>
      <w:iCs/>
      <w:sz w:val="38"/>
      <w:szCs w:val="38"/>
    </w:rPr>
  </w:style>
  <w:style w:type="character" w:customStyle="1" w:styleId="FontStyle177">
    <w:name w:val="Font Style177"/>
    <w:rsid w:val="0017505C"/>
    <w:rPr>
      <w:rFonts w:ascii="Times New Roman" w:hAnsi="Times New Roman" w:cs="Times New Roman"/>
      <w:sz w:val="20"/>
      <w:szCs w:val="20"/>
    </w:rPr>
  </w:style>
  <w:style w:type="character" w:customStyle="1" w:styleId="FontStyle178">
    <w:name w:val="Font Style178"/>
    <w:rsid w:val="0017505C"/>
    <w:rPr>
      <w:rFonts w:ascii="Times New Roman" w:hAnsi="Times New Roman" w:cs="Times New Roman"/>
      <w:sz w:val="20"/>
      <w:szCs w:val="20"/>
    </w:rPr>
  </w:style>
  <w:style w:type="character" w:customStyle="1" w:styleId="FontStyle179">
    <w:name w:val="Font Style179"/>
    <w:rsid w:val="0017505C"/>
    <w:rPr>
      <w:rFonts w:ascii="Times New Roman" w:hAnsi="Times New Roman" w:cs="Times New Roman"/>
      <w:b/>
      <w:bCs/>
      <w:sz w:val="20"/>
      <w:szCs w:val="20"/>
    </w:rPr>
  </w:style>
  <w:style w:type="character" w:customStyle="1" w:styleId="FontStyle180">
    <w:name w:val="Font Style180"/>
    <w:rsid w:val="0017505C"/>
    <w:rPr>
      <w:rFonts w:ascii="Times New Roman" w:hAnsi="Times New Roman" w:cs="Times New Roman"/>
      <w:sz w:val="20"/>
      <w:szCs w:val="20"/>
    </w:rPr>
  </w:style>
  <w:style w:type="character" w:customStyle="1" w:styleId="FontStyle181">
    <w:name w:val="Font Style181"/>
    <w:rsid w:val="0017505C"/>
    <w:rPr>
      <w:rFonts w:ascii="Times New Roman" w:hAnsi="Times New Roman" w:cs="Times New Roman"/>
      <w:spacing w:val="-10"/>
      <w:sz w:val="34"/>
      <w:szCs w:val="34"/>
    </w:rPr>
  </w:style>
  <w:style w:type="character" w:customStyle="1" w:styleId="FontStyle182">
    <w:name w:val="Font Style182"/>
    <w:rsid w:val="0017505C"/>
    <w:rPr>
      <w:rFonts w:ascii="Times New Roman" w:hAnsi="Times New Roman" w:cs="Times New Roman"/>
      <w:sz w:val="20"/>
      <w:szCs w:val="20"/>
    </w:rPr>
  </w:style>
  <w:style w:type="character" w:customStyle="1" w:styleId="FontStyle183">
    <w:name w:val="Font Style183"/>
    <w:rsid w:val="0017505C"/>
    <w:rPr>
      <w:rFonts w:ascii="Book Antiqua" w:hAnsi="Book Antiqua" w:cs="Book Antiqua"/>
      <w:sz w:val="20"/>
      <w:szCs w:val="20"/>
    </w:rPr>
  </w:style>
  <w:style w:type="character" w:customStyle="1" w:styleId="FontStyle184">
    <w:name w:val="Font Style184"/>
    <w:rsid w:val="0017505C"/>
    <w:rPr>
      <w:rFonts w:ascii="Times New Roman" w:hAnsi="Times New Roman" w:cs="Times New Roman"/>
      <w:sz w:val="20"/>
      <w:szCs w:val="20"/>
    </w:rPr>
  </w:style>
  <w:style w:type="character" w:customStyle="1" w:styleId="FontStyle185">
    <w:name w:val="Font Style185"/>
    <w:rsid w:val="0017505C"/>
    <w:rPr>
      <w:rFonts w:ascii="Book Antiqua" w:hAnsi="Book Antiqua" w:cs="Book Antiqua"/>
      <w:b/>
      <w:bCs/>
      <w:i/>
      <w:iCs/>
      <w:sz w:val="44"/>
      <w:szCs w:val="44"/>
    </w:rPr>
  </w:style>
  <w:style w:type="character" w:customStyle="1" w:styleId="FontStyle186">
    <w:name w:val="Font Style186"/>
    <w:rsid w:val="0017505C"/>
    <w:rPr>
      <w:rFonts w:ascii="Times New Roman" w:hAnsi="Times New Roman" w:cs="Times New Roman"/>
      <w:sz w:val="18"/>
      <w:szCs w:val="18"/>
    </w:rPr>
  </w:style>
  <w:style w:type="character" w:customStyle="1" w:styleId="FontStyle187">
    <w:name w:val="Font Style187"/>
    <w:rsid w:val="0017505C"/>
    <w:rPr>
      <w:rFonts w:ascii="Times New Roman" w:hAnsi="Times New Roman" w:cs="Times New Roman"/>
      <w:sz w:val="20"/>
      <w:szCs w:val="20"/>
    </w:rPr>
  </w:style>
  <w:style w:type="character" w:customStyle="1" w:styleId="FontStyle188">
    <w:name w:val="Font Style188"/>
    <w:rsid w:val="0017505C"/>
    <w:rPr>
      <w:rFonts w:ascii="Times New Roman" w:hAnsi="Times New Roman" w:cs="Times New Roman"/>
      <w:sz w:val="22"/>
      <w:szCs w:val="22"/>
    </w:rPr>
  </w:style>
  <w:style w:type="character" w:customStyle="1" w:styleId="FontStyle189">
    <w:name w:val="Font Style189"/>
    <w:rsid w:val="0017505C"/>
    <w:rPr>
      <w:rFonts w:ascii="Times New Roman" w:hAnsi="Times New Roman" w:cs="Times New Roman"/>
      <w:b/>
      <w:bCs/>
      <w:sz w:val="20"/>
      <w:szCs w:val="20"/>
    </w:rPr>
  </w:style>
  <w:style w:type="character" w:customStyle="1" w:styleId="FontStyle190">
    <w:name w:val="Font Style190"/>
    <w:rsid w:val="0017505C"/>
    <w:rPr>
      <w:rFonts w:ascii="Franklin Gothic Heavy" w:hAnsi="Franklin Gothic Heavy" w:cs="Franklin Gothic Heavy"/>
      <w:sz w:val="14"/>
      <w:szCs w:val="14"/>
    </w:rPr>
  </w:style>
  <w:style w:type="character" w:customStyle="1" w:styleId="FontStyle191">
    <w:name w:val="Font Style191"/>
    <w:rsid w:val="0017505C"/>
    <w:rPr>
      <w:rFonts w:ascii="Impact" w:hAnsi="Impact" w:cs="Impact"/>
      <w:i/>
      <w:iCs/>
      <w:sz w:val="26"/>
      <w:szCs w:val="26"/>
    </w:rPr>
  </w:style>
  <w:style w:type="character" w:customStyle="1" w:styleId="FontStyle192">
    <w:name w:val="Font Style192"/>
    <w:rsid w:val="0017505C"/>
    <w:rPr>
      <w:rFonts w:ascii="Impact" w:hAnsi="Impact" w:cs="Impact"/>
      <w:spacing w:val="-10"/>
      <w:sz w:val="24"/>
      <w:szCs w:val="24"/>
    </w:rPr>
  </w:style>
  <w:style w:type="character" w:customStyle="1" w:styleId="FontStyle193">
    <w:name w:val="Font Style193"/>
    <w:rsid w:val="0017505C"/>
    <w:rPr>
      <w:rFonts w:ascii="Times New Roman" w:hAnsi="Times New Roman" w:cs="Times New Roman"/>
      <w:b/>
      <w:bCs/>
      <w:i/>
      <w:iCs/>
      <w:spacing w:val="20"/>
      <w:w w:val="66"/>
      <w:sz w:val="24"/>
      <w:szCs w:val="24"/>
    </w:rPr>
  </w:style>
  <w:style w:type="character" w:customStyle="1" w:styleId="FontStyle194">
    <w:name w:val="Font Style194"/>
    <w:rsid w:val="0017505C"/>
    <w:rPr>
      <w:rFonts w:ascii="Arial Narrow" w:hAnsi="Arial Narrow" w:cs="Arial Narrow"/>
      <w:b/>
      <w:bCs/>
      <w:sz w:val="10"/>
      <w:szCs w:val="10"/>
    </w:rPr>
  </w:style>
  <w:style w:type="character" w:customStyle="1" w:styleId="FontStyle195">
    <w:name w:val="Font Style195"/>
    <w:rsid w:val="0017505C"/>
    <w:rPr>
      <w:rFonts w:ascii="Times New Roman" w:hAnsi="Times New Roman" w:cs="Times New Roman"/>
      <w:b/>
      <w:bCs/>
      <w:sz w:val="12"/>
      <w:szCs w:val="12"/>
    </w:rPr>
  </w:style>
  <w:style w:type="character" w:customStyle="1" w:styleId="FontStyle196">
    <w:name w:val="Font Style196"/>
    <w:rsid w:val="0017505C"/>
    <w:rPr>
      <w:rFonts w:ascii="Times New Roman" w:hAnsi="Times New Roman" w:cs="Times New Roman"/>
      <w:b/>
      <w:bCs/>
      <w:i/>
      <w:iCs/>
      <w:spacing w:val="40"/>
      <w:sz w:val="18"/>
      <w:szCs w:val="18"/>
    </w:rPr>
  </w:style>
  <w:style w:type="character" w:customStyle="1" w:styleId="FontStyle197">
    <w:name w:val="Font Style197"/>
    <w:rsid w:val="0017505C"/>
    <w:rPr>
      <w:rFonts w:ascii="Times New Roman" w:hAnsi="Times New Roman" w:cs="Times New Roman"/>
      <w:b/>
      <w:bCs/>
      <w:sz w:val="20"/>
      <w:szCs w:val="20"/>
    </w:rPr>
  </w:style>
  <w:style w:type="character" w:customStyle="1" w:styleId="FontStyle198">
    <w:name w:val="Font Style198"/>
    <w:rsid w:val="0017505C"/>
    <w:rPr>
      <w:rFonts w:ascii="Times New Roman" w:hAnsi="Times New Roman" w:cs="Times New Roman"/>
      <w:sz w:val="20"/>
      <w:szCs w:val="20"/>
    </w:rPr>
  </w:style>
  <w:style w:type="character" w:customStyle="1" w:styleId="FontStyle199">
    <w:name w:val="Font Style199"/>
    <w:rsid w:val="0017505C"/>
    <w:rPr>
      <w:rFonts w:ascii="Times New Roman" w:hAnsi="Times New Roman" w:cs="Times New Roman"/>
      <w:i/>
      <w:iCs/>
      <w:sz w:val="20"/>
      <w:szCs w:val="20"/>
    </w:rPr>
  </w:style>
  <w:style w:type="character" w:customStyle="1" w:styleId="FontStyle200">
    <w:name w:val="Font Style200"/>
    <w:rsid w:val="0017505C"/>
    <w:rPr>
      <w:rFonts w:ascii="Times New Roman" w:hAnsi="Times New Roman" w:cs="Times New Roman"/>
      <w:b/>
      <w:bCs/>
      <w:spacing w:val="-20"/>
      <w:sz w:val="24"/>
      <w:szCs w:val="24"/>
    </w:rPr>
  </w:style>
  <w:style w:type="character" w:customStyle="1" w:styleId="FontStyle201">
    <w:name w:val="Font Style201"/>
    <w:rsid w:val="0017505C"/>
    <w:rPr>
      <w:rFonts w:ascii="Arial Narrow" w:hAnsi="Arial Narrow" w:cs="Arial Narrow"/>
      <w:b/>
      <w:bCs/>
      <w:sz w:val="24"/>
      <w:szCs w:val="24"/>
    </w:rPr>
  </w:style>
  <w:style w:type="character" w:customStyle="1" w:styleId="FontStyle202">
    <w:name w:val="Font Style202"/>
    <w:rsid w:val="0017505C"/>
    <w:rPr>
      <w:rFonts w:ascii="Book Antiqua" w:hAnsi="Book Antiqua" w:cs="Book Antiqua"/>
      <w:b/>
      <w:bCs/>
      <w:i/>
      <w:iCs/>
      <w:sz w:val="58"/>
      <w:szCs w:val="58"/>
    </w:rPr>
  </w:style>
  <w:style w:type="character" w:customStyle="1" w:styleId="FontStyle203">
    <w:name w:val="Font Style203"/>
    <w:rsid w:val="0017505C"/>
    <w:rPr>
      <w:rFonts w:ascii="Cambria" w:hAnsi="Cambria" w:cs="Cambria"/>
      <w:sz w:val="32"/>
      <w:szCs w:val="32"/>
    </w:rPr>
  </w:style>
  <w:style w:type="character" w:customStyle="1" w:styleId="FontStyle204">
    <w:name w:val="Font Style204"/>
    <w:rsid w:val="0017505C"/>
    <w:rPr>
      <w:rFonts w:ascii="Book Antiqua" w:hAnsi="Book Antiqua" w:cs="Book Antiqua"/>
      <w:b/>
      <w:bCs/>
      <w:sz w:val="22"/>
      <w:szCs w:val="22"/>
    </w:rPr>
  </w:style>
  <w:style w:type="character" w:customStyle="1" w:styleId="FontStyle205">
    <w:name w:val="Font Style205"/>
    <w:rsid w:val="0017505C"/>
    <w:rPr>
      <w:rFonts w:ascii="Times New Roman" w:hAnsi="Times New Roman" w:cs="Times New Roman"/>
      <w:sz w:val="24"/>
      <w:szCs w:val="24"/>
    </w:rPr>
  </w:style>
  <w:style w:type="character" w:customStyle="1" w:styleId="FontStyle206">
    <w:name w:val="Font Style206"/>
    <w:rsid w:val="0017505C"/>
    <w:rPr>
      <w:rFonts w:ascii="Times New Roman" w:hAnsi="Times New Roman" w:cs="Times New Roman"/>
      <w:b/>
      <w:bCs/>
      <w:spacing w:val="40"/>
      <w:sz w:val="10"/>
      <w:szCs w:val="10"/>
    </w:rPr>
  </w:style>
  <w:style w:type="character" w:customStyle="1" w:styleId="FontStyle207">
    <w:name w:val="Font Style207"/>
    <w:rsid w:val="0017505C"/>
    <w:rPr>
      <w:rFonts w:ascii="Impact" w:hAnsi="Impact" w:cs="Impact"/>
      <w:sz w:val="154"/>
      <w:szCs w:val="154"/>
    </w:rPr>
  </w:style>
  <w:style w:type="character" w:customStyle="1" w:styleId="FontStyle208">
    <w:name w:val="Font Style208"/>
    <w:rsid w:val="0017505C"/>
    <w:rPr>
      <w:rFonts w:ascii="Times New Roman" w:hAnsi="Times New Roman" w:cs="Times New Roman"/>
      <w:b/>
      <w:bCs/>
      <w:sz w:val="20"/>
      <w:szCs w:val="20"/>
    </w:rPr>
  </w:style>
  <w:style w:type="character" w:customStyle="1" w:styleId="FontStyle209">
    <w:name w:val="Font Style209"/>
    <w:rsid w:val="0017505C"/>
    <w:rPr>
      <w:rFonts w:ascii="Times New Roman" w:hAnsi="Times New Roman" w:cs="Times New Roman"/>
      <w:b/>
      <w:bCs/>
      <w:sz w:val="78"/>
      <w:szCs w:val="78"/>
    </w:rPr>
  </w:style>
  <w:style w:type="character" w:customStyle="1" w:styleId="FontStyle210">
    <w:name w:val="Font Style210"/>
    <w:rsid w:val="0017505C"/>
    <w:rPr>
      <w:rFonts w:ascii="Times New Roman" w:hAnsi="Times New Roman" w:cs="Times New Roman"/>
      <w:b/>
      <w:bCs/>
      <w:spacing w:val="-30"/>
      <w:sz w:val="68"/>
      <w:szCs w:val="68"/>
    </w:rPr>
  </w:style>
  <w:style w:type="character" w:customStyle="1" w:styleId="FontStyle211">
    <w:name w:val="Font Style211"/>
    <w:rsid w:val="0017505C"/>
    <w:rPr>
      <w:rFonts w:ascii="Century Schoolbook" w:hAnsi="Century Schoolbook" w:cs="Century Schoolbook"/>
      <w:sz w:val="26"/>
      <w:szCs w:val="26"/>
    </w:rPr>
  </w:style>
  <w:style w:type="character" w:customStyle="1" w:styleId="FontStyle213">
    <w:name w:val="Font Style213"/>
    <w:rsid w:val="0017505C"/>
    <w:rPr>
      <w:rFonts w:ascii="Times New Roman" w:hAnsi="Times New Roman" w:cs="Times New Roman"/>
      <w:b/>
      <w:bCs/>
      <w:i/>
      <w:iCs/>
      <w:spacing w:val="-20"/>
      <w:sz w:val="28"/>
      <w:szCs w:val="28"/>
    </w:rPr>
  </w:style>
  <w:style w:type="character" w:customStyle="1" w:styleId="FontStyle214">
    <w:name w:val="Font Style214"/>
    <w:rsid w:val="0017505C"/>
    <w:rPr>
      <w:rFonts w:ascii="Times New Roman" w:hAnsi="Times New Roman" w:cs="Times New Roman"/>
      <w:spacing w:val="-80"/>
      <w:sz w:val="80"/>
      <w:szCs w:val="80"/>
    </w:rPr>
  </w:style>
  <w:style w:type="character" w:customStyle="1" w:styleId="FontStyle215">
    <w:name w:val="Font Style215"/>
    <w:rsid w:val="0017505C"/>
    <w:rPr>
      <w:rFonts w:ascii="Times New Roman" w:hAnsi="Times New Roman" w:cs="Times New Roman"/>
      <w:sz w:val="42"/>
      <w:szCs w:val="42"/>
    </w:rPr>
  </w:style>
  <w:style w:type="character" w:customStyle="1" w:styleId="FontStyle216">
    <w:name w:val="Font Style216"/>
    <w:rsid w:val="0017505C"/>
    <w:rPr>
      <w:rFonts w:ascii="Arial Unicode MS" w:eastAsia="Arial Unicode MS" w:hAnsi="Arial Unicode MS" w:cs="Arial Unicode MS"/>
      <w:i/>
      <w:iCs/>
      <w:sz w:val="30"/>
      <w:szCs w:val="30"/>
    </w:rPr>
  </w:style>
  <w:style w:type="character" w:customStyle="1" w:styleId="FontStyle217">
    <w:name w:val="Font Style217"/>
    <w:rsid w:val="0017505C"/>
    <w:rPr>
      <w:rFonts w:ascii="Arial Narrow" w:hAnsi="Arial Narrow" w:cs="Arial Narrow"/>
      <w:i/>
      <w:iCs/>
      <w:sz w:val="128"/>
      <w:szCs w:val="128"/>
    </w:rPr>
  </w:style>
  <w:style w:type="character" w:customStyle="1" w:styleId="FontStyle218">
    <w:name w:val="Font Style218"/>
    <w:rsid w:val="0017505C"/>
    <w:rPr>
      <w:rFonts w:ascii="Bookman Old Style" w:hAnsi="Bookman Old Style" w:cs="Bookman Old Style"/>
      <w:sz w:val="90"/>
      <w:szCs w:val="90"/>
    </w:rPr>
  </w:style>
  <w:style w:type="character" w:customStyle="1" w:styleId="FontStyle219">
    <w:name w:val="Font Style219"/>
    <w:rsid w:val="0017505C"/>
    <w:rPr>
      <w:rFonts w:ascii="Bookman Old Style" w:hAnsi="Bookman Old Style" w:cs="Bookman Old Style"/>
      <w:sz w:val="88"/>
      <w:szCs w:val="88"/>
    </w:rPr>
  </w:style>
  <w:style w:type="character" w:customStyle="1" w:styleId="FontStyle220">
    <w:name w:val="Font Style220"/>
    <w:rsid w:val="0017505C"/>
    <w:rPr>
      <w:rFonts w:ascii="Times New Roman" w:hAnsi="Times New Roman" w:cs="Times New Roman"/>
      <w:b/>
      <w:bCs/>
      <w:i/>
      <w:iCs/>
      <w:sz w:val="34"/>
      <w:szCs w:val="34"/>
    </w:rPr>
  </w:style>
  <w:style w:type="character" w:customStyle="1" w:styleId="FontStyle221">
    <w:name w:val="Font Style221"/>
    <w:rsid w:val="0017505C"/>
    <w:rPr>
      <w:rFonts w:ascii="Arial Unicode MS" w:eastAsia="Arial Unicode MS" w:hAnsi="Arial Unicode MS" w:cs="Arial Unicode MS"/>
      <w:sz w:val="24"/>
      <w:szCs w:val="24"/>
    </w:rPr>
  </w:style>
  <w:style w:type="character" w:customStyle="1" w:styleId="FontStyle222">
    <w:name w:val="Font Style222"/>
    <w:rsid w:val="0017505C"/>
    <w:rPr>
      <w:rFonts w:ascii="Times New Roman" w:hAnsi="Times New Roman" w:cs="Times New Roman"/>
      <w:b/>
      <w:bCs/>
      <w:i/>
      <w:iCs/>
      <w:sz w:val="32"/>
      <w:szCs w:val="32"/>
    </w:rPr>
  </w:style>
  <w:style w:type="character" w:customStyle="1" w:styleId="FontStyle223">
    <w:name w:val="Font Style223"/>
    <w:rsid w:val="0017505C"/>
    <w:rPr>
      <w:rFonts w:ascii="Times New Roman" w:hAnsi="Times New Roman" w:cs="Times New Roman"/>
      <w:b/>
      <w:bCs/>
      <w:i/>
      <w:iCs/>
      <w:sz w:val="34"/>
      <w:szCs w:val="34"/>
    </w:rPr>
  </w:style>
  <w:style w:type="character" w:customStyle="1" w:styleId="FontStyle224">
    <w:name w:val="Font Style224"/>
    <w:rsid w:val="0017505C"/>
    <w:rPr>
      <w:rFonts w:ascii="Times New Roman" w:hAnsi="Times New Roman" w:cs="Times New Roman"/>
      <w:b/>
      <w:bCs/>
      <w:sz w:val="26"/>
      <w:szCs w:val="26"/>
    </w:rPr>
  </w:style>
  <w:style w:type="character" w:customStyle="1" w:styleId="FontStyle225">
    <w:name w:val="Font Style225"/>
    <w:rsid w:val="0017505C"/>
    <w:rPr>
      <w:rFonts w:ascii="Times New Roman" w:hAnsi="Times New Roman" w:cs="Times New Roman"/>
      <w:spacing w:val="-40"/>
      <w:sz w:val="54"/>
      <w:szCs w:val="54"/>
    </w:rPr>
  </w:style>
  <w:style w:type="character" w:customStyle="1" w:styleId="FontStyle226">
    <w:name w:val="Font Style226"/>
    <w:rsid w:val="0017505C"/>
    <w:rPr>
      <w:rFonts w:ascii="Times New Roman" w:hAnsi="Times New Roman" w:cs="Times New Roman"/>
      <w:b/>
      <w:bCs/>
      <w:spacing w:val="-20"/>
      <w:sz w:val="46"/>
      <w:szCs w:val="46"/>
    </w:rPr>
  </w:style>
  <w:style w:type="character" w:customStyle="1" w:styleId="WW-Absatz-Standardschriftart1">
    <w:name w:val="WW-Absatz-Standardschriftart1"/>
    <w:rsid w:val="0017505C"/>
  </w:style>
  <w:style w:type="character" w:customStyle="1" w:styleId="32">
    <w:name w:val="Основной шрифт абзаца3"/>
    <w:rsid w:val="0017505C"/>
  </w:style>
  <w:style w:type="character" w:customStyle="1" w:styleId="WW-Absatz-Standardschriftart11">
    <w:name w:val="WW-Absatz-Standardschriftart11"/>
    <w:rsid w:val="0017505C"/>
  </w:style>
  <w:style w:type="character" w:customStyle="1" w:styleId="21">
    <w:name w:val="Основной шрифт абзаца2"/>
    <w:rsid w:val="0017505C"/>
  </w:style>
  <w:style w:type="character" w:customStyle="1" w:styleId="WW-Absatz-Standardschriftart111">
    <w:name w:val="WW-Absatz-Standardschriftart111"/>
    <w:rsid w:val="0017505C"/>
  </w:style>
  <w:style w:type="character" w:customStyle="1" w:styleId="WW-Absatz-Standardschriftart1111">
    <w:name w:val="WW-Absatz-Standardschriftart1111"/>
    <w:rsid w:val="0017505C"/>
  </w:style>
  <w:style w:type="character" w:customStyle="1" w:styleId="WW-Absatz-Standardschriftart11111">
    <w:name w:val="WW-Absatz-Standardschriftart11111"/>
    <w:rsid w:val="0017505C"/>
  </w:style>
  <w:style w:type="character" w:customStyle="1" w:styleId="WW-Absatz-Standardschriftart111111">
    <w:name w:val="WW-Absatz-Standardschriftart111111"/>
    <w:rsid w:val="0017505C"/>
  </w:style>
  <w:style w:type="character" w:customStyle="1" w:styleId="WW-Absatz-Standardschriftart1111111">
    <w:name w:val="WW-Absatz-Standardschriftart1111111"/>
    <w:rsid w:val="0017505C"/>
  </w:style>
  <w:style w:type="character" w:customStyle="1" w:styleId="13">
    <w:name w:val="Основной шрифт абзаца1"/>
    <w:rsid w:val="0017505C"/>
  </w:style>
  <w:style w:type="character" w:customStyle="1" w:styleId="14">
    <w:name w:val="Верхний колонтитул Знак1"/>
    <w:rsid w:val="0017505C"/>
    <w:rPr>
      <w:rFonts w:ascii="Times New Roman" w:eastAsia="Calibri" w:hAnsi="Times New Roman" w:cs="Times New Roman"/>
      <w:sz w:val="24"/>
      <w:szCs w:val="24"/>
    </w:rPr>
  </w:style>
  <w:style w:type="character" w:customStyle="1" w:styleId="15">
    <w:name w:val="Нижний колонтитул Знак1"/>
    <w:rsid w:val="0017505C"/>
    <w:rPr>
      <w:rFonts w:ascii="Times New Roman" w:eastAsia="Calibri" w:hAnsi="Times New Roman" w:cs="Times New Roman"/>
      <w:sz w:val="24"/>
      <w:szCs w:val="24"/>
    </w:rPr>
  </w:style>
  <w:style w:type="character" w:customStyle="1" w:styleId="apple-converted-space">
    <w:name w:val="apple-converted-space"/>
    <w:basedOn w:val="41"/>
    <w:rsid w:val="0017505C"/>
  </w:style>
  <w:style w:type="paragraph" w:customStyle="1" w:styleId="16">
    <w:name w:val="Заголовок1"/>
    <w:basedOn w:val="a"/>
    <w:next w:val="ab"/>
    <w:rsid w:val="0017505C"/>
    <w:pPr>
      <w:keepNext/>
      <w:suppressAutoHyphens/>
      <w:spacing w:before="240" w:after="120"/>
    </w:pPr>
    <w:rPr>
      <w:rFonts w:ascii="Arial" w:eastAsia="MS Mincho" w:hAnsi="Arial" w:cs="Arial"/>
      <w:sz w:val="28"/>
      <w:szCs w:val="28"/>
      <w:lang w:eastAsia="ar-SA"/>
    </w:rPr>
  </w:style>
  <w:style w:type="paragraph" w:styleId="ab">
    <w:name w:val="Body Text"/>
    <w:basedOn w:val="a"/>
    <w:link w:val="17"/>
    <w:uiPriority w:val="99"/>
    <w:rsid w:val="0017505C"/>
    <w:pPr>
      <w:suppressAutoHyphens/>
    </w:pPr>
    <w:rPr>
      <w:rFonts w:cs="Calibri"/>
      <w:sz w:val="28"/>
      <w:szCs w:val="20"/>
      <w:lang w:val="x-none" w:eastAsia="ar-SA"/>
    </w:rPr>
  </w:style>
  <w:style w:type="character" w:customStyle="1" w:styleId="17">
    <w:name w:val="Основной текст Знак1"/>
    <w:basedOn w:val="a0"/>
    <w:link w:val="ab"/>
    <w:rsid w:val="0017505C"/>
    <w:rPr>
      <w:rFonts w:ascii="Times New Roman" w:eastAsia="Times New Roman" w:hAnsi="Times New Roman" w:cs="Calibri"/>
      <w:sz w:val="28"/>
      <w:szCs w:val="20"/>
      <w:lang w:val="x-none" w:eastAsia="ar-SA"/>
    </w:rPr>
  </w:style>
  <w:style w:type="paragraph" w:styleId="ac">
    <w:name w:val="List"/>
    <w:basedOn w:val="ab"/>
    <w:rsid w:val="0017505C"/>
    <w:pPr>
      <w:spacing w:after="120"/>
    </w:pPr>
    <w:rPr>
      <w:rFonts w:eastAsia="Calibri"/>
      <w:sz w:val="24"/>
      <w:szCs w:val="24"/>
    </w:rPr>
  </w:style>
  <w:style w:type="paragraph" w:customStyle="1" w:styleId="42">
    <w:name w:val="Название4"/>
    <w:basedOn w:val="a"/>
    <w:rsid w:val="0017505C"/>
    <w:pPr>
      <w:widowControl w:val="0"/>
      <w:suppressLineNumbers/>
      <w:suppressAutoHyphens/>
      <w:autoSpaceDE w:val="0"/>
      <w:spacing w:before="120" w:after="120"/>
    </w:pPr>
    <w:rPr>
      <w:rFonts w:ascii="Arial" w:hAnsi="Arial" w:cs="Mangal"/>
      <w:i/>
      <w:iCs/>
      <w:sz w:val="20"/>
      <w:lang w:eastAsia="ar-SA"/>
    </w:rPr>
  </w:style>
  <w:style w:type="paragraph" w:customStyle="1" w:styleId="43">
    <w:name w:val="Указатель4"/>
    <w:basedOn w:val="a"/>
    <w:rsid w:val="0017505C"/>
    <w:pPr>
      <w:widowControl w:val="0"/>
      <w:suppressLineNumbers/>
      <w:suppressAutoHyphens/>
      <w:autoSpaceDE w:val="0"/>
    </w:pPr>
    <w:rPr>
      <w:rFonts w:ascii="Arial" w:hAnsi="Arial" w:cs="Mangal"/>
      <w:lang w:eastAsia="ar-SA"/>
    </w:rPr>
  </w:style>
  <w:style w:type="paragraph" w:styleId="ad">
    <w:name w:val="header"/>
    <w:basedOn w:val="a"/>
    <w:link w:val="22"/>
    <w:uiPriority w:val="99"/>
    <w:rsid w:val="0017505C"/>
    <w:pPr>
      <w:widowControl w:val="0"/>
      <w:suppressAutoHyphens/>
      <w:autoSpaceDE w:val="0"/>
    </w:pPr>
    <w:rPr>
      <w:rFonts w:cs="Calibri"/>
      <w:lang w:val="x-none" w:eastAsia="ar-SA"/>
    </w:rPr>
  </w:style>
  <w:style w:type="character" w:customStyle="1" w:styleId="22">
    <w:name w:val="Верхний колонтитул Знак2"/>
    <w:basedOn w:val="a0"/>
    <w:link w:val="ad"/>
    <w:uiPriority w:val="99"/>
    <w:rsid w:val="0017505C"/>
    <w:rPr>
      <w:rFonts w:ascii="Times New Roman" w:eastAsia="Times New Roman" w:hAnsi="Times New Roman" w:cs="Calibri"/>
      <w:sz w:val="24"/>
      <w:szCs w:val="24"/>
      <w:lang w:val="x-none" w:eastAsia="ar-SA"/>
    </w:rPr>
  </w:style>
  <w:style w:type="paragraph" w:styleId="ae">
    <w:name w:val="footer"/>
    <w:basedOn w:val="a"/>
    <w:link w:val="23"/>
    <w:uiPriority w:val="99"/>
    <w:rsid w:val="0017505C"/>
    <w:pPr>
      <w:widowControl w:val="0"/>
      <w:suppressAutoHyphens/>
      <w:autoSpaceDE w:val="0"/>
    </w:pPr>
    <w:rPr>
      <w:rFonts w:cs="Calibri"/>
      <w:lang w:val="x-none" w:eastAsia="ar-SA"/>
    </w:rPr>
  </w:style>
  <w:style w:type="character" w:customStyle="1" w:styleId="23">
    <w:name w:val="Нижний колонтитул Знак2"/>
    <w:basedOn w:val="a0"/>
    <w:link w:val="ae"/>
    <w:rsid w:val="0017505C"/>
    <w:rPr>
      <w:rFonts w:ascii="Times New Roman" w:eastAsia="Times New Roman" w:hAnsi="Times New Roman" w:cs="Calibri"/>
      <w:sz w:val="24"/>
      <w:szCs w:val="24"/>
      <w:lang w:val="x-none" w:eastAsia="ar-SA"/>
    </w:rPr>
  </w:style>
  <w:style w:type="paragraph" w:styleId="af">
    <w:name w:val="Body Text Indent"/>
    <w:basedOn w:val="a"/>
    <w:link w:val="18"/>
    <w:rsid w:val="0017505C"/>
    <w:pPr>
      <w:suppressAutoHyphens/>
      <w:ind w:firstLine="360"/>
      <w:jc w:val="both"/>
    </w:pPr>
    <w:rPr>
      <w:rFonts w:cs="Calibri"/>
      <w:b/>
      <w:szCs w:val="20"/>
      <w:lang w:val="x-none" w:eastAsia="ar-SA"/>
    </w:rPr>
  </w:style>
  <w:style w:type="character" w:customStyle="1" w:styleId="18">
    <w:name w:val="Основной текст с отступом Знак1"/>
    <w:basedOn w:val="a0"/>
    <w:link w:val="af"/>
    <w:rsid w:val="0017505C"/>
    <w:rPr>
      <w:rFonts w:ascii="Times New Roman" w:eastAsia="Times New Roman" w:hAnsi="Times New Roman" w:cs="Calibri"/>
      <w:b/>
      <w:sz w:val="24"/>
      <w:szCs w:val="20"/>
      <w:lang w:val="x-none" w:eastAsia="ar-SA"/>
    </w:rPr>
  </w:style>
  <w:style w:type="paragraph" w:customStyle="1" w:styleId="310">
    <w:name w:val="Основной текст 31"/>
    <w:basedOn w:val="a"/>
    <w:rsid w:val="0017505C"/>
    <w:pPr>
      <w:widowControl w:val="0"/>
      <w:suppressAutoHyphens/>
      <w:autoSpaceDE w:val="0"/>
      <w:spacing w:after="120"/>
    </w:pPr>
    <w:rPr>
      <w:rFonts w:cs="Calibri"/>
      <w:sz w:val="16"/>
      <w:szCs w:val="16"/>
      <w:lang w:val="x-none" w:eastAsia="ar-SA"/>
    </w:rPr>
  </w:style>
  <w:style w:type="paragraph" w:customStyle="1" w:styleId="Style1">
    <w:name w:val="Style1"/>
    <w:basedOn w:val="a"/>
    <w:rsid w:val="0017505C"/>
    <w:pPr>
      <w:widowControl w:val="0"/>
      <w:suppressAutoHyphens/>
      <w:autoSpaceDE w:val="0"/>
    </w:pPr>
    <w:rPr>
      <w:rFonts w:cs="Calibri"/>
      <w:lang w:eastAsia="ar-SA"/>
    </w:rPr>
  </w:style>
  <w:style w:type="paragraph" w:customStyle="1" w:styleId="Style2">
    <w:name w:val="Style2"/>
    <w:basedOn w:val="a"/>
    <w:rsid w:val="0017505C"/>
    <w:pPr>
      <w:widowControl w:val="0"/>
      <w:suppressAutoHyphens/>
      <w:autoSpaceDE w:val="0"/>
    </w:pPr>
    <w:rPr>
      <w:rFonts w:cs="Calibri"/>
      <w:lang w:eastAsia="ar-SA"/>
    </w:rPr>
  </w:style>
  <w:style w:type="paragraph" w:customStyle="1" w:styleId="Style3">
    <w:name w:val="Style3"/>
    <w:basedOn w:val="a"/>
    <w:rsid w:val="0017505C"/>
    <w:pPr>
      <w:widowControl w:val="0"/>
      <w:suppressAutoHyphens/>
      <w:autoSpaceDE w:val="0"/>
    </w:pPr>
    <w:rPr>
      <w:rFonts w:cs="Calibri"/>
      <w:lang w:eastAsia="ar-SA"/>
    </w:rPr>
  </w:style>
  <w:style w:type="paragraph" w:customStyle="1" w:styleId="Style5">
    <w:name w:val="Style5"/>
    <w:basedOn w:val="a"/>
    <w:rsid w:val="0017505C"/>
    <w:pPr>
      <w:widowControl w:val="0"/>
      <w:suppressAutoHyphens/>
      <w:autoSpaceDE w:val="0"/>
    </w:pPr>
    <w:rPr>
      <w:rFonts w:cs="Calibri"/>
      <w:lang w:eastAsia="ar-SA"/>
    </w:rPr>
  </w:style>
  <w:style w:type="paragraph" w:customStyle="1" w:styleId="Style6">
    <w:name w:val="Style6"/>
    <w:basedOn w:val="a"/>
    <w:rsid w:val="0017505C"/>
    <w:pPr>
      <w:widowControl w:val="0"/>
      <w:suppressAutoHyphens/>
      <w:autoSpaceDE w:val="0"/>
    </w:pPr>
    <w:rPr>
      <w:rFonts w:cs="Calibri"/>
      <w:lang w:eastAsia="ar-SA"/>
    </w:rPr>
  </w:style>
  <w:style w:type="paragraph" w:customStyle="1" w:styleId="Style7">
    <w:name w:val="Style7"/>
    <w:basedOn w:val="a"/>
    <w:rsid w:val="0017505C"/>
    <w:pPr>
      <w:widowControl w:val="0"/>
      <w:suppressAutoHyphens/>
      <w:autoSpaceDE w:val="0"/>
    </w:pPr>
    <w:rPr>
      <w:rFonts w:cs="Calibri"/>
      <w:lang w:eastAsia="ar-SA"/>
    </w:rPr>
  </w:style>
  <w:style w:type="paragraph" w:customStyle="1" w:styleId="Style8">
    <w:name w:val="Style8"/>
    <w:basedOn w:val="a"/>
    <w:rsid w:val="0017505C"/>
    <w:pPr>
      <w:widowControl w:val="0"/>
      <w:suppressAutoHyphens/>
      <w:autoSpaceDE w:val="0"/>
    </w:pPr>
    <w:rPr>
      <w:rFonts w:cs="Calibri"/>
      <w:lang w:eastAsia="ar-SA"/>
    </w:rPr>
  </w:style>
  <w:style w:type="paragraph" w:customStyle="1" w:styleId="Style9">
    <w:name w:val="Style9"/>
    <w:basedOn w:val="a"/>
    <w:rsid w:val="0017505C"/>
    <w:pPr>
      <w:widowControl w:val="0"/>
      <w:suppressAutoHyphens/>
      <w:autoSpaceDE w:val="0"/>
    </w:pPr>
    <w:rPr>
      <w:rFonts w:cs="Calibri"/>
      <w:lang w:eastAsia="ar-SA"/>
    </w:rPr>
  </w:style>
  <w:style w:type="paragraph" w:customStyle="1" w:styleId="Style10">
    <w:name w:val="Style10"/>
    <w:basedOn w:val="a"/>
    <w:rsid w:val="0017505C"/>
    <w:pPr>
      <w:widowControl w:val="0"/>
      <w:suppressAutoHyphens/>
      <w:autoSpaceDE w:val="0"/>
    </w:pPr>
    <w:rPr>
      <w:rFonts w:cs="Calibri"/>
      <w:lang w:eastAsia="ar-SA"/>
    </w:rPr>
  </w:style>
  <w:style w:type="paragraph" w:customStyle="1" w:styleId="Style11">
    <w:name w:val="Style11"/>
    <w:basedOn w:val="a"/>
    <w:rsid w:val="0017505C"/>
    <w:pPr>
      <w:widowControl w:val="0"/>
      <w:suppressAutoHyphens/>
      <w:autoSpaceDE w:val="0"/>
    </w:pPr>
    <w:rPr>
      <w:rFonts w:cs="Calibri"/>
      <w:lang w:eastAsia="ar-SA"/>
    </w:rPr>
  </w:style>
  <w:style w:type="paragraph" w:customStyle="1" w:styleId="Style12">
    <w:name w:val="Style12"/>
    <w:basedOn w:val="a"/>
    <w:rsid w:val="0017505C"/>
    <w:pPr>
      <w:widowControl w:val="0"/>
      <w:suppressAutoHyphens/>
      <w:autoSpaceDE w:val="0"/>
    </w:pPr>
    <w:rPr>
      <w:rFonts w:cs="Calibri"/>
      <w:lang w:eastAsia="ar-SA"/>
    </w:rPr>
  </w:style>
  <w:style w:type="paragraph" w:customStyle="1" w:styleId="Style13">
    <w:name w:val="Style13"/>
    <w:basedOn w:val="a"/>
    <w:rsid w:val="0017505C"/>
    <w:pPr>
      <w:widowControl w:val="0"/>
      <w:suppressAutoHyphens/>
      <w:autoSpaceDE w:val="0"/>
    </w:pPr>
    <w:rPr>
      <w:rFonts w:cs="Calibri"/>
      <w:lang w:eastAsia="ar-SA"/>
    </w:rPr>
  </w:style>
  <w:style w:type="paragraph" w:customStyle="1" w:styleId="Style14">
    <w:name w:val="Style14"/>
    <w:basedOn w:val="a"/>
    <w:rsid w:val="0017505C"/>
    <w:pPr>
      <w:widowControl w:val="0"/>
      <w:suppressAutoHyphens/>
      <w:autoSpaceDE w:val="0"/>
    </w:pPr>
    <w:rPr>
      <w:rFonts w:cs="Calibri"/>
      <w:lang w:eastAsia="ar-SA"/>
    </w:rPr>
  </w:style>
  <w:style w:type="paragraph" w:customStyle="1" w:styleId="Style16">
    <w:name w:val="Style16"/>
    <w:basedOn w:val="a"/>
    <w:rsid w:val="0017505C"/>
    <w:pPr>
      <w:widowControl w:val="0"/>
      <w:suppressAutoHyphens/>
      <w:autoSpaceDE w:val="0"/>
    </w:pPr>
    <w:rPr>
      <w:rFonts w:cs="Calibri"/>
      <w:lang w:eastAsia="ar-SA"/>
    </w:rPr>
  </w:style>
  <w:style w:type="paragraph" w:customStyle="1" w:styleId="Style17">
    <w:name w:val="Style17"/>
    <w:basedOn w:val="a"/>
    <w:rsid w:val="0017505C"/>
    <w:pPr>
      <w:widowControl w:val="0"/>
      <w:suppressAutoHyphens/>
      <w:autoSpaceDE w:val="0"/>
    </w:pPr>
    <w:rPr>
      <w:rFonts w:cs="Calibri"/>
      <w:lang w:eastAsia="ar-SA"/>
    </w:rPr>
  </w:style>
  <w:style w:type="paragraph" w:customStyle="1" w:styleId="Style18">
    <w:name w:val="Style18"/>
    <w:basedOn w:val="a"/>
    <w:rsid w:val="0017505C"/>
    <w:pPr>
      <w:widowControl w:val="0"/>
      <w:suppressAutoHyphens/>
      <w:autoSpaceDE w:val="0"/>
    </w:pPr>
    <w:rPr>
      <w:rFonts w:cs="Calibri"/>
      <w:lang w:eastAsia="ar-SA"/>
    </w:rPr>
  </w:style>
  <w:style w:type="paragraph" w:customStyle="1" w:styleId="Style19">
    <w:name w:val="Style19"/>
    <w:basedOn w:val="a"/>
    <w:rsid w:val="0017505C"/>
    <w:pPr>
      <w:widowControl w:val="0"/>
      <w:suppressAutoHyphens/>
      <w:autoSpaceDE w:val="0"/>
    </w:pPr>
    <w:rPr>
      <w:rFonts w:cs="Calibri"/>
      <w:lang w:eastAsia="ar-SA"/>
    </w:rPr>
  </w:style>
  <w:style w:type="paragraph" w:customStyle="1" w:styleId="Style20">
    <w:name w:val="Style20"/>
    <w:basedOn w:val="a"/>
    <w:rsid w:val="0017505C"/>
    <w:pPr>
      <w:widowControl w:val="0"/>
      <w:suppressAutoHyphens/>
      <w:autoSpaceDE w:val="0"/>
    </w:pPr>
    <w:rPr>
      <w:rFonts w:cs="Calibri"/>
      <w:lang w:eastAsia="ar-SA"/>
    </w:rPr>
  </w:style>
  <w:style w:type="paragraph" w:customStyle="1" w:styleId="Style21">
    <w:name w:val="Style21"/>
    <w:basedOn w:val="a"/>
    <w:rsid w:val="0017505C"/>
    <w:pPr>
      <w:widowControl w:val="0"/>
      <w:suppressAutoHyphens/>
      <w:autoSpaceDE w:val="0"/>
    </w:pPr>
    <w:rPr>
      <w:rFonts w:cs="Calibri"/>
      <w:lang w:eastAsia="ar-SA"/>
    </w:rPr>
  </w:style>
  <w:style w:type="paragraph" w:customStyle="1" w:styleId="Style22">
    <w:name w:val="Style22"/>
    <w:basedOn w:val="a"/>
    <w:rsid w:val="0017505C"/>
    <w:pPr>
      <w:widowControl w:val="0"/>
      <w:suppressAutoHyphens/>
      <w:autoSpaceDE w:val="0"/>
    </w:pPr>
    <w:rPr>
      <w:rFonts w:cs="Calibri"/>
      <w:lang w:eastAsia="ar-SA"/>
    </w:rPr>
  </w:style>
  <w:style w:type="paragraph" w:customStyle="1" w:styleId="Style23">
    <w:name w:val="Style23"/>
    <w:basedOn w:val="a"/>
    <w:rsid w:val="0017505C"/>
    <w:pPr>
      <w:widowControl w:val="0"/>
      <w:suppressAutoHyphens/>
      <w:autoSpaceDE w:val="0"/>
    </w:pPr>
    <w:rPr>
      <w:rFonts w:cs="Calibri"/>
      <w:lang w:eastAsia="ar-SA"/>
    </w:rPr>
  </w:style>
  <w:style w:type="paragraph" w:customStyle="1" w:styleId="Style24">
    <w:name w:val="Style24"/>
    <w:basedOn w:val="a"/>
    <w:rsid w:val="0017505C"/>
    <w:pPr>
      <w:widowControl w:val="0"/>
      <w:suppressAutoHyphens/>
      <w:autoSpaceDE w:val="0"/>
    </w:pPr>
    <w:rPr>
      <w:rFonts w:cs="Calibri"/>
      <w:lang w:eastAsia="ar-SA"/>
    </w:rPr>
  </w:style>
  <w:style w:type="paragraph" w:customStyle="1" w:styleId="Style25">
    <w:name w:val="Style25"/>
    <w:basedOn w:val="a"/>
    <w:rsid w:val="0017505C"/>
    <w:pPr>
      <w:widowControl w:val="0"/>
      <w:suppressAutoHyphens/>
      <w:autoSpaceDE w:val="0"/>
    </w:pPr>
    <w:rPr>
      <w:rFonts w:cs="Calibri"/>
      <w:lang w:eastAsia="ar-SA"/>
    </w:rPr>
  </w:style>
  <w:style w:type="paragraph" w:customStyle="1" w:styleId="Style26">
    <w:name w:val="Style26"/>
    <w:basedOn w:val="a"/>
    <w:rsid w:val="0017505C"/>
    <w:pPr>
      <w:widowControl w:val="0"/>
      <w:suppressAutoHyphens/>
      <w:autoSpaceDE w:val="0"/>
    </w:pPr>
    <w:rPr>
      <w:rFonts w:cs="Calibri"/>
      <w:lang w:eastAsia="ar-SA"/>
    </w:rPr>
  </w:style>
  <w:style w:type="paragraph" w:customStyle="1" w:styleId="Style27">
    <w:name w:val="Style27"/>
    <w:basedOn w:val="a"/>
    <w:rsid w:val="0017505C"/>
    <w:pPr>
      <w:widowControl w:val="0"/>
      <w:suppressAutoHyphens/>
      <w:autoSpaceDE w:val="0"/>
    </w:pPr>
    <w:rPr>
      <w:rFonts w:cs="Calibri"/>
      <w:lang w:eastAsia="ar-SA"/>
    </w:rPr>
  </w:style>
  <w:style w:type="paragraph" w:customStyle="1" w:styleId="Style28">
    <w:name w:val="Style28"/>
    <w:basedOn w:val="a"/>
    <w:rsid w:val="0017505C"/>
    <w:pPr>
      <w:widowControl w:val="0"/>
      <w:suppressAutoHyphens/>
      <w:autoSpaceDE w:val="0"/>
    </w:pPr>
    <w:rPr>
      <w:rFonts w:cs="Calibri"/>
      <w:lang w:eastAsia="ar-SA"/>
    </w:rPr>
  </w:style>
  <w:style w:type="paragraph" w:customStyle="1" w:styleId="Style29">
    <w:name w:val="Style29"/>
    <w:basedOn w:val="a"/>
    <w:rsid w:val="0017505C"/>
    <w:pPr>
      <w:widowControl w:val="0"/>
      <w:suppressAutoHyphens/>
      <w:autoSpaceDE w:val="0"/>
    </w:pPr>
    <w:rPr>
      <w:rFonts w:cs="Calibri"/>
      <w:lang w:eastAsia="ar-SA"/>
    </w:rPr>
  </w:style>
  <w:style w:type="paragraph" w:customStyle="1" w:styleId="Style30">
    <w:name w:val="Style30"/>
    <w:basedOn w:val="a"/>
    <w:rsid w:val="0017505C"/>
    <w:pPr>
      <w:widowControl w:val="0"/>
      <w:suppressAutoHyphens/>
      <w:autoSpaceDE w:val="0"/>
    </w:pPr>
    <w:rPr>
      <w:rFonts w:cs="Calibri"/>
      <w:lang w:eastAsia="ar-SA"/>
    </w:rPr>
  </w:style>
  <w:style w:type="paragraph" w:customStyle="1" w:styleId="Style31">
    <w:name w:val="Style31"/>
    <w:basedOn w:val="a"/>
    <w:rsid w:val="0017505C"/>
    <w:pPr>
      <w:widowControl w:val="0"/>
      <w:suppressAutoHyphens/>
      <w:autoSpaceDE w:val="0"/>
    </w:pPr>
    <w:rPr>
      <w:rFonts w:cs="Calibri"/>
      <w:lang w:eastAsia="ar-SA"/>
    </w:rPr>
  </w:style>
  <w:style w:type="paragraph" w:customStyle="1" w:styleId="Style32">
    <w:name w:val="Style32"/>
    <w:basedOn w:val="a"/>
    <w:rsid w:val="0017505C"/>
    <w:pPr>
      <w:widowControl w:val="0"/>
      <w:suppressAutoHyphens/>
      <w:autoSpaceDE w:val="0"/>
    </w:pPr>
    <w:rPr>
      <w:rFonts w:cs="Calibri"/>
      <w:lang w:eastAsia="ar-SA"/>
    </w:rPr>
  </w:style>
  <w:style w:type="paragraph" w:customStyle="1" w:styleId="Style33">
    <w:name w:val="Style33"/>
    <w:basedOn w:val="a"/>
    <w:rsid w:val="0017505C"/>
    <w:pPr>
      <w:widowControl w:val="0"/>
      <w:suppressAutoHyphens/>
      <w:autoSpaceDE w:val="0"/>
    </w:pPr>
    <w:rPr>
      <w:rFonts w:cs="Calibri"/>
      <w:lang w:eastAsia="ar-SA"/>
    </w:rPr>
  </w:style>
  <w:style w:type="paragraph" w:customStyle="1" w:styleId="Style34">
    <w:name w:val="Style34"/>
    <w:basedOn w:val="a"/>
    <w:rsid w:val="0017505C"/>
    <w:pPr>
      <w:widowControl w:val="0"/>
      <w:suppressAutoHyphens/>
      <w:autoSpaceDE w:val="0"/>
    </w:pPr>
    <w:rPr>
      <w:rFonts w:cs="Calibri"/>
      <w:lang w:eastAsia="ar-SA"/>
    </w:rPr>
  </w:style>
  <w:style w:type="paragraph" w:customStyle="1" w:styleId="Style35">
    <w:name w:val="Style35"/>
    <w:basedOn w:val="a"/>
    <w:rsid w:val="0017505C"/>
    <w:pPr>
      <w:widowControl w:val="0"/>
      <w:suppressAutoHyphens/>
      <w:autoSpaceDE w:val="0"/>
    </w:pPr>
    <w:rPr>
      <w:rFonts w:cs="Calibri"/>
      <w:lang w:eastAsia="ar-SA"/>
    </w:rPr>
  </w:style>
  <w:style w:type="paragraph" w:customStyle="1" w:styleId="Style36">
    <w:name w:val="Style36"/>
    <w:basedOn w:val="a"/>
    <w:rsid w:val="0017505C"/>
    <w:pPr>
      <w:widowControl w:val="0"/>
      <w:suppressAutoHyphens/>
      <w:autoSpaceDE w:val="0"/>
    </w:pPr>
    <w:rPr>
      <w:rFonts w:cs="Calibri"/>
      <w:lang w:eastAsia="ar-SA"/>
    </w:rPr>
  </w:style>
  <w:style w:type="paragraph" w:customStyle="1" w:styleId="Style37">
    <w:name w:val="Style37"/>
    <w:basedOn w:val="a"/>
    <w:rsid w:val="0017505C"/>
    <w:pPr>
      <w:widowControl w:val="0"/>
      <w:suppressAutoHyphens/>
      <w:autoSpaceDE w:val="0"/>
    </w:pPr>
    <w:rPr>
      <w:rFonts w:cs="Calibri"/>
      <w:lang w:eastAsia="ar-SA"/>
    </w:rPr>
  </w:style>
  <w:style w:type="paragraph" w:customStyle="1" w:styleId="Style38">
    <w:name w:val="Style38"/>
    <w:basedOn w:val="a"/>
    <w:rsid w:val="0017505C"/>
    <w:pPr>
      <w:widowControl w:val="0"/>
      <w:suppressAutoHyphens/>
      <w:autoSpaceDE w:val="0"/>
    </w:pPr>
    <w:rPr>
      <w:rFonts w:cs="Calibri"/>
      <w:lang w:eastAsia="ar-SA"/>
    </w:rPr>
  </w:style>
  <w:style w:type="paragraph" w:customStyle="1" w:styleId="Style39">
    <w:name w:val="Style39"/>
    <w:basedOn w:val="a"/>
    <w:rsid w:val="0017505C"/>
    <w:pPr>
      <w:widowControl w:val="0"/>
      <w:suppressAutoHyphens/>
      <w:autoSpaceDE w:val="0"/>
    </w:pPr>
    <w:rPr>
      <w:rFonts w:cs="Calibri"/>
      <w:lang w:eastAsia="ar-SA"/>
    </w:rPr>
  </w:style>
  <w:style w:type="paragraph" w:customStyle="1" w:styleId="Style40">
    <w:name w:val="Style40"/>
    <w:basedOn w:val="a"/>
    <w:rsid w:val="0017505C"/>
    <w:pPr>
      <w:widowControl w:val="0"/>
      <w:suppressAutoHyphens/>
      <w:autoSpaceDE w:val="0"/>
    </w:pPr>
    <w:rPr>
      <w:rFonts w:cs="Calibri"/>
      <w:lang w:eastAsia="ar-SA"/>
    </w:rPr>
  </w:style>
  <w:style w:type="paragraph" w:customStyle="1" w:styleId="Style41">
    <w:name w:val="Style41"/>
    <w:basedOn w:val="a"/>
    <w:rsid w:val="0017505C"/>
    <w:pPr>
      <w:widowControl w:val="0"/>
      <w:suppressAutoHyphens/>
      <w:autoSpaceDE w:val="0"/>
    </w:pPr>
    <w:rPr>
      <w:rFonts w:cs="Calibri"/>
      <w:lang w:eastAsia="ar-SA"/>
    </w:rPr>
  </w:style>
  <w:style w:type="paragraph" w:customStyle="1" w:styleId="Style42">
    <w:name w:val="Style42"/>
    <w:basedOn w:val="a"/>
    <w:rsid w:val="0017505C"/>
    <w:pPr>
      <w:widowControl w:val="0"/>
      <w:suppressAutoHyphens/>
      <w:autoSpaceDE w:val="0"/>
    </w:pPr>
    <w:rPr>
      <w:rFonts w:cs="Calibri"/>
      <w:lang w:eastAsia="ar-SA"/>
    </w:rPr>
  </w:style>
  <w:style w:type="paragraph" w:customStyle="1" w:styleId="Style43">
    <w:name w:val="Style43"/>
    <w:basedOn w:val="a"/>
    <w:rsid w:val="0017505C"/>
    <w:pPr>
      <w:widowControl w:val="0"/>
      <w:suppressAutoHyphens/>
      <w:autoSpaceDE w:val="0"/>
    </w:pPr>
    <w:rPr>
      <w:rFonts w:cs="Calibri"/>
      <w:lang w:eastAsia="ar-SA"/>
    </w:rPr>
  </w:style>
  <w:style w:type="paragraph" w:customStyle="1" w:styleId="Style44">
    <w:name w:val="Style44"/>
    <w:basedOn w:val="a"/>
    <w:rsid w:val="0017505C"/>
    <w:pPr>
      <w:widowControl w:val="0"/>
      <w:suppressAutoHyphens/>
      <w:autoSpaceDE w:val="0"/>
    </w:pPr>
    <w:rPr>
      <w:rFonts w:cs="Calibri"/>
      <w:lang w:eastAsia="ar-SA"/>
    </w:rPr>
  </w:style>
  <w:style w:type="paragraph" w:customStyle="1" w:styleId="Style45">
    <w:name w:val="Style45"/>
    <w:basedOn w:val="a"/>
    <w:rsid w:val="0017505C"/>
    <w:pPr>
      <w:widowControl w:val="0"/>
      <w:suppressAutoHyphens/>
      <w:autoSpaceDE w:val="0"/>
    </w:pPr>
    <w:rPr>
      <w:rFonts w:cs="Calibri"/>
      <w:lang w:eastAsia="ar-SA"/>
    </w:rPr>
  </w:style>
  <w:style w:type="paragraph" w:customStyle="1" w:styleId="Style46">
    <w:name w:val="Style46"/>
    <w:basedOn w:val="a"/>
    <w:rsid w:val="0017505C"/>
    <w:pPr>
      <w:widowControl w:val="0"/>
      <w:suppressAutoHyphens/>
      <w:autoSpaceDE w:val="0"/>
    </w:pPr>
    <w:rPr>
      <w:rFonts w:cs="Calibri"/>
      <w:lang w:eastAsia="ar-SA"/>
    </w:rPr>
  </w:style>
  <w:style w:type="paragraph" w:customStyle="1" w:styleId="Style47">
    <w:name w:val="Style47"/>
    <w:basedOn w:val="a"/>
    <w:rsid w:val="0017505C"/>
    <w:pPr>
      <w:widowControl w:val="0"/>
      <w:suppressAutoHyphens/>
      <w:autoSpaceDE w:val="0"/>
    </w:pPr>
    <w:rPr>
      <w:rFonts w:cs="Calibri"/>
      <w:lang w:eastAsia="ar-SA"/>
    </w:rPr>
  </w:style>
  <w:style w:type="paragraph" w:customStyle="1" w:styleId="Style48">
    <w:name w:val="Style48"/>
    <w:basedOn w:val="a"/>
    <w:rsid w:val="0017505C"/>
    <w:pPr>
      <w:widowControl w:val="0"/>
      <w:suppressAutoHyphens/>
      <w:autoSpaceDE w:val="0"/>
    </w:pPr>
    <w:rPr>
      <w:rFonts w:cs="Calibri"/>
      <w:lang w:eastAsia="ar-SA"/>
    </w:rPr>
  </w:style>
  <w:style w:type="paragraph" w:customStyle="1" w:styleId="Style49">
    <w:name w:val="Style49"/>
    <w:basedOn w:val="a"/>
    <w:rsid w:val="0017505C"/>
    <w:pPr>
      <w:widowControl w:val="0"/>
      <w:suppressAutoHyphens/>
      <w:autoSpaceDE w:val="0"/>
    </w:pPr>
    <w:rPr>
      <w:rFonts w:cs="Calibri"/>
      <w:lang w:eastAsia="ar-SA"/>
    </w:rPr>
  </w:style>
  <w:style w:type="paragraph" w:customStyle="1" w:styleId="Style50">
    <w:name w:val="Style50"/>
    <w:basedOn w:val="a"/>
    <w:rsid w:val="0017505C"/>
    <w:pPr>
      <w:widowControl w:val="0"/>
      <w:suppressAutoHyphens/>
      <w:autoSpaceDE w:val="0"/>
    </w:pPr>
    <w:rPr>
      <w:rFonts w:cs="Calibri"/>
      <w:lang w:eastAsia="ar-SA"/>
    </w:rPr>
  </w:style>
  <w:style w:type="paragraph" w:customStyle="1" w:styleId="Style51">
    <w:name w:val="Style51"/>
    <w:basedOn w:val="a"/>
    <w:rsid w:val="0017505C"/>
    <w:pPr>
      <w:widowControl w:val="0"/>
      <w:suppressAutoHyphens/>
      <w:autoSpaceDE w:val="0"/>
    </w:pPr>
    <w:rPr>
      <w:rFonts w:cs="Calibri"/>
      <w:lang w:eastAsia="ar-SA"/>
    </w:rPr>
  </w:style>
  <w:style w:type="paragraph" w:customStyle="1" w:styleId="Style52">
    <w:name w:val="Style52"/>
    <w:basedOn w:val="a"/>
    <w:rsid w:val="0017505C"/>
    <w:pPr>
      <w:widowControl w:val="0"/>
      <w:suppressAutoHyphens/>
      <w:autoSpaceDE w:val="0"/>
    </w:pPr>
    <w:rPr>
      <w:rFonts w:cs="Calibri"/>
      <w:lang w:eastAsia="ar-SA"/>
    </w:rPr>
  </w:style>
  <w:style w:type="paragraph" w:customStyle="1" w:styleId="Style53">
    <w:name w:val="Style53"/>
    <w:basedOn w:val="a"/>
    <w:rsid w:val="0017505C"/>
    <w:pPr>
      <w:widowControl w:val="0"/>
      <w:suppressAutoHyphens/>
      <w:autoSpaceDE w:val="0"/>
    </w:pPr>
    <w:rPr>
      <w:rFonts w:cs="Calibri"/>
      <w:lang w:eastAsia="ar-SA"/>
    </w:rPr>
  </w:style>
  <w:style w:type="paragraph" w:customStyle="1" w:styleId="Style54">
    <w:name w:val="Style54"/>
    <w:basedOn w:val="a"/>
    <w:rsid w:val="0017505C"/>
    <w:pPr>
      <w:widowControl w:val="0"/>
      <w:suppressAutoHyphens/>
      <w:autoSpaceDE w:val="0"/>
    </w:pPr>
    <w:rPr>
      <w:rFonts w:cs="Calibri"/>
      <w:lang w:eastAsia="ar-SA"/>
    </w:rPr>
  </w:style>
  <w:style w:type="paragraph" w:customStyle="1" w:styleId="Style55">
    <w:name w:val="Style55"/>
    <w:basedOn w:val="a"/>
    <w:rsid w:val="0017505C"/>
    <w:pPr>
      <w:widowControl w:val="0"/>
      <w:suppressAutoHyphens/>
      <w:autoSpaceDE w:val="0"/>
    </w:pPr>
    <w:rPr>
      <w:rFonts w:cs="Calibri"/>
      <w:lang w:eastAsia="ar-SA"/>
    </w:rPr>
  </w:style>
  <w:style w:type="paragraph" w:customStyle="1" w:styleId="Style56">
    <w:name w:val="Style56"/>
    <w:basedOn w:val="a"/>
    <w:rsid w:val="0017505C"/>
    <w:pPr>
      <w:widowControl w:val="0"/>
      <w:suppressAutoHyphens/>
      <w:autoSpaceDE w:val="0"/>
    </w:pPr>
    <w:rPr>
      <w:rFonts w:cs="Calibri"/>
      <w:lang w:eastAsia="ar-SA"/>
    </w:rPr>
  </w:style>
  <w:style w:type="paragraph" w:customStyle="1" w:styleId="Style57">
    <w:name w:val="Style57"/>
    <w:basedOn w:val="a"/>
    <w:rsid w:val="0017505C"/>
    <w:pPr>
      <w:widowControl w:val="0"/>
      <w:suppressAutoHyphens/>
      <w:autoSpaceDE w:val="0"/>
    </w:pPr>
    <w:rPr>
      <w:rFonts w:cs="Calibri"/>
      <w:lang w:eastAsia="ar-SA"/>
    </w:rPr>
  </w:style>
  <w:style w:type="paragraph" w:customStyle="1" w:styleId="Style58">
    <w:name w:val="Style58"/>
    <w:basedOn w:val="a"/>
    <w:rsid w:val="0017505C"/>
    <w:pPr>
      <w:widowControl w:val="0"/>
      <w:suppressAutoHyphens/>
      <w:autoSpaceDE w:val="0"/>
    </w:pPr>
    <w:rPr>
      <w:rFonts w:cs="Calibri"/>
      <w:lang w:eastAsia="ar-SA"/>
    </w:rPr>
  </w:style>
  <w:style w:type="paragraph" w:customStyle="1" w:styleId="Style59">
    <w:name w:val="Style59"/>
    <w:basedOn w:val="a"/>
    <w:rsid w:val="0017505C"/>
    <w:pPr>
      <w:widowControl w:val="0"/>
      <w:suppressAutoHyphens/>
      <w:autoSpaceDE w:val="0"/>
    </w:pPr>
    <w:rPr>
      <w:rFonts w:cs="Calibri"/>
      <w:lang w:eastAsia="ar-SA"/>
    </w:rPr>
  </w:style>
  <w:style w:type="paragraph" w:customStyle="1" w:styleId="Style60">
    <w:name w:val="Style60"/>
    <w:basedOn w:val="a"/>
    <w:rsid w:val="0017505C"/>
    <w:pPr>
      <w:widowControl w:val="0"/>
      <w:suppressAutoHyphens/>
      <w:autoSpaceDE w:val="0"/>
    </w:pPr>
    <w:rPr>
      <w:rFonts w:cs="Calibri"/>
      <w:lang w:eastAsia="ar-SA"/>
    </w:rPr>
  </w:style>
  <w:style w:type="paragraph" w:customStyle="1" w:styleId="Style61">
    <w:name w:val="Style61"/>
    <w:basedOn w:val="a"/>
    <w:rsid w:val="0017505C"/>
    <w:pPr>
      <w:widowControl w:val="0"/>
      <w:suppressAutoHyphens/>
      <w:autoSpaceDE w:val="0"/>
    </w:pPr>
    <w:rPr>
      <w:rFonts w:cs="Calibri"/>
      <w:lang w:eastAsia="ar-SA"/>
    </w:rPr>
  </w:style>
  <w:style w:type="paragraph" w:customStyle="1" w:styleId="Style62">
    <w:name w:val="Style62"/>
    <w:basedOn w:val="a"/>
    <w:rsid w:val="0017505C"/>
    <w:pPr>
      <w:widowControl w:val="0"/>
      <w:suppressAutoHyphens/>
      <w:autoSpaceDE w:val="0"/>
    </w:pPr>
    <w:rPr>
      <w:rFonts w:cs="Calibri"/>
      <w:lang w:eastAsia="ar-SA"/>
    </w:rPr>
  </w:style>
  <w:style w:type="paragraph" w:customStyle="1" w:styleId="Style63">
    <w:name w:val="Style63"/>
    <w:basedOn w:val="a"/>
    <w:rsid w:val="0017505C"/>
    <w:pPr>
      <w:widowControl w:val="0"/>
      <w:suppressAutoHyphens/>
      <w:autoSpaceDE w:val="0"/>
    </w:pPr>
    <w:rPr>
      <w:rFonts w:cs="Calibri"/>
      <w:lang w:eastAsia="ar-SA"/>
    </w:rPr>
  </w:style>
  <w:style w:type="paragraph" w:customStyle="1" w:styleId="Style65">
    <w:name w:val="Style65"/>
    <w:basedOn w:val="a"/>
    <w:rsid w:val="0017505C"/>
    <w:pPr>
      <w:widowControl w:val="0"/>
      <w:suppressAutoHyphens/>
      <w:autoSpaceDE w:val="0"/>
    </w:pPr>
    <w:rPr>
      <w:rFonts w:cs="Calibri"/>
      <w:lang w:eastAsia="ar-SA"/>
    </w:rPr>
  </w:style>
  <w:style w:type="paragraph" w:customStyle="1" w:styleId="Style66">
    <w:name w:val="Style66"/>
    <w:basedOn w:val="a"/>
    <w:rsid w:val="0017505C"/>
    <w:pPr>
      <w:widowControl w:val="0"/>
      <w:suppressAutoHyphens/>
      <w:autoSpaceDE w:val="0"/>
    </w:pPr>
    <w:rPr>
      <w:rFonts w:cs="Calibri"/>
      <w:lang w:eastAsia="ar-SA"/>
    </w:rPr>
  </w:style>
  <w:style w:type="paragraph" w:customStyle="1" w:styleId="Style67">
    <w:name w:val="Style67"/>
    <w:basedOn w:val="a"/>
    <w:rsid w:val="0017505C"/>
    <w:pPr>
      <w:widowControl w:val="0"/>
      <w:suppressAutoHyphens/>
      <w:autoSpaceDE w:val="0"/>
    </w:pPr>
    <w:rPr>
      <w:rFonts w:cs="Calibri"/>
      <w:lang w:eastAsia="ar-SA"/>
    </w:rPr>
  </w:style>
  <w:style w:type="paragraph" w:customStyle="1" w:styleId="Style68">
    <w:name w:val="Style68"/>
    <w:basedOn w:val="a"/>
    <w:rsid w:val="0017505C"/>
    <w:pPr>
      <w:widowControl w:val="0"/>
      <w:suppressAutoHyphens/>
      <w:autoSpaceDE w:val="0"/>
    </w:pPr>
    <w:rPr>
      <w:rFonts w:cs="Calibri"/>
      <w:lang w:eastAsia="ar-SA"/>
    </w:rPr>
  </w:style>
  <w:style w:type="paragraph" w:customStyle="1" w:styleId="Style69">
    <w:name w:val="Style69"/>
    <w:basedOn w:val="a"/>
    <w:rsid w:val="0017505C"/>
    <w:pPr>
      <w:widowControl w:val="0"/>
      <w:suppressAutoHyphens/>
      <w:autoSpaceDE w:val="0"/>
    </w:pPr>
    <w:rPr>
      <w:rFonts w:cs="Calibri"/>
      <w:lang w:eastAsia="ar-SA"/>
    </w:rPr>
  </w:style>
  <w:style w:type="paragraph" w:customStyle="1" w:styleId="Style70">
    <w:name w:val="Style70"/>
    <w:basedOn w:val="a"/>
    <w:rsid w:val="0017505C"/>
    <w:pPr>
      <w:widowControl w:val="0"/>
      <w:suppressAutoHyphens/>
      <w:autoSpaceDE w:val="0"/>
    </w:pPr>
    <w:rPr>
      <w:rFonts w:cs="Calibri"/>
      <w:lang w:eastAsia="ar-SA"/>
    </w:rPr>
  </w:style>
  <w:style w:type="paragraph" w:customStyle="1" w:styleId="Style71">
    <w:name w:val="Style71"/>
    <w:basedOn w:val="a"/>
    <w:rsid w:val="0017505C"/>
    <w:pPr>
      <w:widowControl w:val="0"/>
      <w:suppressAutoHyphens/>
      <w:autoSpaceDE w:val="0"/>
    </w:pPr>
    <w:rPr>
      <w:rFonts w:cs="Calibri"/>
      <w:lang w:eastAsia="ar-SA"/>
    </w:rPr>
  </w:style>
  <w:style w:type="paragraph" w:customStyle="1" w:styleId="Style72">
    <w:name w:val="Style72"/>
    <w:basedOn w:val="a"/>
    <w:rsid w:val="0017505C"/>
    <w:pPr>
      <w:widowControl w:val="0"/>
      <w:suppressAutoHyphens/>
      <w:autoSpaceDE w:val="0"/>
    </w:pPr>
    <w:rPr>
      <w:rFonts w:cs="Calibri"/>
      <w:lang w:eastAsia="ar-SA"/>
    </w:rPr>
  </w:style>
  <w:style w:type="paragraph" w:customStyle="1" w:styleId="Style73">
    <w:name w:val="Style73"/>
    <w:basedOn w:val="a"/>
    <w:rsid w:val="0017505C"/>
    <w:pPr>
      <w:widowControl w:val="0"/>
      <w:suppressAutoHyphens/>
      <w:autoSpaceDE w:val="0"/>
    </w:pPr>
    <w:rPr>
      <w:rFonts w:cs="Calibri"/>
      <w:lang w:eastAsia="ar-SA"/>
    </w:rPr>
  </w:style>
  <w:style w:type="paragraph" w:customStyle="1" w:styleId="Style74">
    <w:name w:val="Style74"/>
    <w:basedOn w:val="a"/>
    <w:rsid w:val="0017505C"/>
    <w:pPr>
      <w:widowControl w:val="0"/>
      <w:suppressAutoHyphens/>
      <w:autoSpaceDE w:val="0"/>
    </w:pPr>
    <w:rPr>
      <w:rFonts w:cs="Calibri"/>
      <w:lang w:eastAsia="ar-SA"/>
    </w:rPr>
  </w:style>
  <w:style w:type="paragraph" w:customStyle="1" w:styleId="Style75">
    <w:name w:val="Style75"/>
    <w:basedOn w:val="a"/>
    <w:rsid w:val="0017505C"/>
    <w:pPr>
      <w:widowControl w:val="0"/>
      <w:suppressAutoHyphens/>
      <w:autoSpaceDE w:val="0"/>
    </w:pPr>
    <w:rPr>
      <w:rFonts w:cs="Calibri"/>
      <w:lang w:eastAsia="ar-SA"/>
    </w:rPr>
  </w:style>
  <w:style w:type="paragraph" w:customStyle="1" w:styleId="Style76">
    <w:name w:val="Style76"/>
    <w:basedOn w:val="a"/>
    <w:rsid w:val="0017505C"/>
    <w:pPr>
      <w:widowControl w:val="0"/>
      <w:suppressAutoHyphens/>
      <w:autoSpaceDE w:val="0"/>
    </w:pPr>
    <w:rPr>
      <w:rFonts w:cs="Calibri"/>
      <w:lang w:eastAsia="ar-SA"/>
    </w:rPr>
  </w:style>
  <w:style w:type="paragraph" w:customStyle="1" w:styleId="Style77">
    <w:name w:val="Style77"/>
    <w:basedOn w:val="a"/>
    <w:rsid w:val="0017505C"/>
    <w:pPr>
      <w:widowControl w:val="0"/>
      <w:suppressAutoHyphens/>
      <w:autoSpaceDE w:val="0"/>
    </w:pPr>
    <w:rPr>
      <w:rFonts w:cs="Calibri"/>
      <w:lang w:eastAsia="ar-SA"/>
    </w:rPr>
  </w:style>
  <w:style w:type="paragraph" w:customStyle="1" w:styleId="Style78">
    <w:name w:val="Style78"/>
    <w:basedOn w:val="a"/>
    <w:rsid w:val="0017505C"/>
    <w:pPr>
      <w:widowControl w:val="0"/>
      <w:suppressAutoHyphens/>
      <w:autoSpaceDE w:val="0"/>
    </w:pPr>
    <w:rPr>
      <w:rFonts w:cs="Calibri"/>
      <w:lang w:eastAsia="ar-SA"/>
    </w:rPr>
  </w:style>
  <w:style w:type="paragraph" w:customStyle="1" w:styleId="Style79">
    <w:name w:val="Style79"/>
    <w:basedOn w:val="a"/>
    <w:rsid w:val="0017505C"/>
    <w:pPr>
      <w:widowControl w:val="0"/>
      <w:suppressAutoHyphens/>
      <w:autoSpaceDE w:val="0"/>
    </w:pPr>
    <w:rPr>
      <w:rFonts w:cs="Calibri"/>
      <w:lang w:eastAsia="ar-SA"/>
    </w:rPr>
  </w:style>
  <w:style w:type="paragraph" w:customStyle="1" w:styleId="Style80">
    <w:name w:val="Style80"/>
    <w:basedOn w:val="a"/>
    <w:rsid w:val="0017505C"/>
    <w:pPr>
      <w:widowControl w:val="0"/>
      <w:suppressAutoHyphens/>
      <w:autoSpaceDE w:val="0"/>
    </w:pPr>
    <w:rPr>
      <w:rFonts w:cs="Calibri"/>
      <w:lang w:eastAsia="ar-SA"/>
    </w:rPr>
  </w:style>
  <w:style w:type="paragraph" w:customStyle="1" w:styleId="Style81">
    <w:name w:val="Style81"/>
    <w:basedOn w:val="a"/>
    <w:rsid w:val="0017505C"/>
    <w:pPr>
      <w:widowControl w:val="0"/>
      <w:suppressAutoHyphens/>
      <w:autoSpaceDE w:val="0"/>
    </w:pPr>
    <w:rPr>
      <w:rFonts w:cs="Calibri"/>
      <w:lang w:eastAsia="ar-SA"/>
    </w:rPr>
  </w:style>
  <w:style w:type="paragraph" w:customStyle="1" w:styleId="Style82">
    <w:name w:val="Style82"/>
    <w:basedOn w:val="a"/>
    <w:rsid w:val="0017505C"/>
    <w:pPr>
      <w:widowControl w:val="0"/>
      <w:suppressAutoHyphens/>
      <w:autoSpaceDE w:val="0"/>
    </w:pPr>
    <w:rPr>
      <w:rFonts w:cs="Calibri"/>
      <w:lang w:eastAsia="ar-SA"/>
    </w:rPr>
  </w:style>
  <w:style w:type="paragraph" w:customStyle="1" w:styleId="Style83">
    <w:name w:val="Style83"/>
    <w:basedOn w:val="a"/>
    <w:rsid w:val="0017505C"/>
    <w:pPr>
      <w:widowControl w:val="0"/>
      <w:suppressAutoHyphens/>
      <w:autoSpaceDE w:val="0"/>
    </w:pPr>
    <w:rPr>
      <w:rFonts w:cs="Calibri"/>
      <w:lang w:eastAsia="ar-SA"/>
    </w:rPr>
  </w:style>
  <w:style w:type="paragraph" w:customStyle="1" w:styleId="Style84">
    <w:name w:val="Style84"/>
    <w:basedOn w:val="a"/>
    <w:rsid w:val="0017505C"/>
    <w:pPr>
      <w:widowControl w:val="0"/>
      <w:suppressAutoHyphens/>
      <w:autoSpaceDE w:val="0"/>
    </w:pPr>
    <w:rPr>
      <w:rFonts w:cs="Calibri"/>
      <w:lang w:eastAsia="ar-SA"/>
    </w:rPr>
  </w:style>
  <w:style w:type="paragraph" w:customStyle="1" w:styleId="Style85">
    <w:name w:val="Style85"/>
    <w:basedOn w:val="a"/>
    <w:rsid w:val="0017505C"/>
    <w:pPr>
      <w:widowControl w:val="0"/>
      <w:suppressAutoHyphens/>
      <w:autoSpaceDE w:val="0"/>
    </w:pPr>
    <w:rPr>
      <w:rFonts w:cs="Calibri"/>
      <w:lang w:eastAsia="ar-SA"/>
    </w:rPr>
  </w:style>
  <w:style w:type="paragraph" w:customStyle="1" w:styleId="Style86">
    <w:name w:val="Style86"/>
    <w:basedOn w:val="a"/>
    <w:rsid w:val="0017505C"/>
    <w:pPr>
      <w:widowControl w:val="0"/>
      <w:suppressAutoHyphens/>
      <w:autoSpaceDE w:val="0"/>
    </w:pPr>
    <w:rPr>
      <w:rFonts w:cs="Calibri"/>
      <w:lang w:eastAsia="ar-SA"/>
    </w:rPr>
  </w:style>
  <w:style w:type="paragraph" w:customStyle="1" w:styleId="Style87">
    <w:name w:val="Style87"/>
    <w:basedOn w:val="a"/>
    <w:rsid w:val="0017505C"/>
    <w:pPr>
      <w:widowControl w:val="0"/>
      <w:suppressAutoHyphens/>
      <w:autoSpaceDE w:val="0"/>
    </w:pPr>
    <w:rPr>
      <w:rFonts w:cs="Calibri"/>
      <w:lang w:eastAsia="ar-SA"/>
    </w:rPr>
  </w:style>
  <w:style w:type="paragraph" w:customStyle="1" w:styleId="Style88">
    <w:name w:val="Style88"/>
    <w:basedOn w:val="a"/>
    <w:rsid w:val="0017505C"/>
    <w:pPr>
      <w:widowControl w:val="0"/>
      <w:suppressAutoHyphens/>
      <w:autoSpaceDE w:val="0"/>
    </w:pPr>
    <w:rPr>
      <w:rFonts w:cs="Calibri"/>
      <w:lang w:eastAsia="ar-SA"/>
    </w:rPr>
  </w:style>
  <w:style w:type="paragraph" w:customStyle="1" w:styleId="Style89">
    <w:name w:val="Style89"/>
    <w:basedOn w:val="a"/>
    <w:rsid w:val="0017505C"/>
    <w:pPr>
      <w:widowControl w:val="0"/>
      <w:suppressAutoHyphens/>
      <w:autoSpaceDE w:val="0"/>
    </w:pPr>
    <w:rPr>
      <w:rFonts w:cs="Calibri"/>
      <w:lang w:eastAsia="ar-SA"/>
    </w:rPr>
  </w:style>
  <w:style w:type="paragraph" w:customStyle="1" w:styleId="Style90">
    <w:name w:val="Style90"/>
    <w:basedOn w:val="a"/>
    <w:rsid w:val="0017505C"/>
    <w:pPr>
      <w:widowControl w:val="0"/>
      <w:suppressAutoHyphens/>
      <w:autoSpaceDE w:val="0"/>
    </w:pPr>
    <w:rPr>
      <w:rFonts w:cs="Calibri"/>
      <w:lang w:eastAsia="ar-SA"/>
    </w:rPr>
  </w:style>
  <w:style w:type="paragraph" w:customStyle="1" w:styleId="Style91">
    <w:name w:val="Style91"/>
    <w:basedOn w:val="a"/>
    <w:rsid w:val="0017505C"/>
    <w:pPr>
      <w:widowControl w:val="0"/>
      <w:suppressAutoHyphens/>
      <w:autoSpaceDE w:val="0"/>
    </w:pPr>
    <w:rPr>
      <w:rFonts w:cs="Calibri"/>
      <w:lang w:eastAsia="ar-SA"/>
    </w:rPr>
  </w:style>
  <w:style w:type="paragraph" w:customStyle="1" w:styleId="Style92">
    <w:name w:val="Style92"/>
    <w:basedOn w:val="a"/>
    <w:rsid w:val="0017505C"/>
    <w:pPr>
      <w:widowControl w:val="0"/>
      <w:suppressAutoHyphens/>
      <w:autoSpaceDE w:val="0"/>
    </w:pPr>
    <w:rPr>
      <w:rFonts w:cs="Calibri"/>
      <w:lang w:eastAsia="ar-SA"/>
    </w:rPr>
  </w:style>
  <w:style w:type="paragraph" w:customStyle="1" w:styleId="Style93">
    <w:name w:val="Style93"/>
    <w:basedOn w:val="a"/>
    <w:rsid w:val="0017505C"/>
    <w:pPr>
      <w:widowControl w:val="0"/>
      <w:suppressAutoHyphens/>
      <w:autoSpaceDE w:val="0"/>
    </w:pPr>
    <w:rPr>
      <w:rFonts w:cs="Calibri"/>
      <w:lang w:eastAsia="ar-SA"/>
    </w:rPr>
  </w:style>
  <w:style w:type="paragraph" w:customStyle="1" w:styleId="Style94">
    <w:name w:val="Style94"/>
    <w:basedOn w:val="a"/>
    <w:rsid w:val="0017505C"/>
    <w:pPr>
      <w:widowControl w:val="0"/>
      <w:suppressAutoHyphens/>
      <w:autoSpaceDE w:val="0"/>
    </w:pPr>
    <w:rPr>
      <w:rFonts w:cs="Calibri"/>
      <w:lang w:eastAsia="ar-SA"/>
    </w:rPr>
  </w:style>
  <w:style w:type="paragraph" w:customStyle="1" w:styleId="Style95">
    <w:name w:val="Style95"/>
    <w:basedOn w:val="a"/>
    <w:rsid w:val="0017505C"/>
    <w:pPr>
      <w:widowControl w:val="0"/>
      <w:suppressAutoHyphens/>
      <w:autoSpaceDE w:val="0"/>
    </w:pPr>
    <w:rPr>
      <w:rFonts w:cs="Calibri"/>
      <w:lang w:eastAsia="ar-SA"/>
    </w:rPr>
  </w:style>
  <w:style w:type="paragraph" w:customStyle="1" w:styleId="Style96">
    <w:name w:val="Style96"/>
    <w:basedOn w:val="a"/>
    <w:rsid w:val="0017505C"/>
    <w:pPr>
      <w:widowControl w:val="0"/>
      <w:suppressAutoHyphens/>
      <w:autoSpaceDE w:val="0"/>
    </w:pPr>
    <w:rPr>
      <w:rFonts w:cs="Calibri"/>
      <w:lang w:eastAsia="ar-SA"/>
    </w:rPr>
  </w:style>
  <w:style w:type="paragraph" w:customStyle="1" w:styleId="Style97">
    <w:name w:val="Style97"/>
    <w:basedOn w:val="a"/>
    <w:rsid w:val="0017505C"/>
    <w:pPr>
      <w:widowControl w:val="0"/>
      <w:suppressAutoHyphens/>
      <w:autoSpaceDE w:val="0"/>
    </w:pPr>
    <w:rPr>
      <w:rFonts w:cs="Calibri"/>
      <w:lang w:eastAsia="ar-SA"/>
    </w:rPr>
  </w:style>
  <w:style w:type="paragraph" w:customStyle="1" w:styleId="Style98">
    <w:name w:val="Style98"/>
    <w:basedOn w:val="a"/>
    <w:rsid w:val="0017505C"/>
    <w:pPr>
      <w:widowControl w:val="0"/>
      <w:suppressAutoHyphens/>
      <w:autoSpaceDE w:val="0"/>
    </w:pPr>
    <w:rPr>
      <w:rFonts w:cs="Calibri"/>
      <w:lang w:eastAsia="ar-SA"/>
    </w:rPr>
  </w:style>
  <w:style w:type="paragraph" w:customStyle="1" w:styleId="Style99">
    <w:name w:val="Style99"/>
    <w:basedOn w:val="a"/>
    <w:rsid w:val="0017505C"/>
    <w:pPr>
      <w:widowControl w:val="0"/>
      <w:suppressAutoHyphens/>
      <w:autoSpaceDE w:val="0"/>
    </w:pPr>
    <w:rPr>
      <w:rFonts w:cs="Calibri"/>
      <w:lang w:eastAsia="ar-SA"/>
    </w:rPr>
  </w:style>
  <w:style w:type="paragraph" w:customStyle="1" w:styleId="Style100">
    <w:name w:val="Style100"/>
    <w:basedOn w:val="a"/>
    <w:rsid w:val="0017505C"/>
    <w:pPr>
      <w:widowControl w:val="0"/>
      <w:suppressAutoHyphens/>
      <w:autoSpaceDE w:val="0"/>
    </w:pPr>
    <w:rPr>
      <w:rFonts w:cs="Calibri"/>
      <w:lang w:eastAsia="ar-SA"/>
    </w:rPr>
  </w:style>
  <w:style w:type="paragraph" w:customStyle="1" w:styleId="Style101">
    <w:name w:val="Style101"/>
    <w:basedOn w:val="a"/>
    <w:rsid w:val="0017505C"/>
    <w:pPr>
      <w:widowControl w:val="0"/>
      <w:suppressAutoHyphens/>
      <w:autoSpaceDE w:val="0"/>
    </w:pPr>
    <w:rPr>
      <w:rFonts w:cs="Calibri"/>
      <w:lang w:eastAsia="ar-SA"/>
    </w:rPr>
  </w:style>
  <w:style w:type="paragraph" w:customStyle="1" w:styleId="Style102">
    <w:name w:val="Style102"/>
    <w:basedOn w:val="a"/>
    <w:rsid w:val="0017505C"/>
    <w:pPr>
      <w:widowControl w:val="0"/>
      <w:suppressAutoHyphens/>
      <w:autoSpaceDE w:val="0"/>
    </w:pPr>
    <w:rPr>
      <w:rFonts w:cs="Calibri"/>
      <w:lang w:eastAsia="ar-SA"/>
    </w:rPr>
  </w:style>
  <w:style w:type="paragraph" w:customStyle="1" w:styleId="Style103">
    <w:name w:val="Style103"/>
    <w:basedOn w:val="a"/>
    <w:rsid w:val="0017505C"/>
    <w:pPr>
      <w:widowControl w:val="0"/>
      <w:suppressAutoHyphens/>
      <w:autoSpaceDE w:val="0"/>
    </w:pPr>
    <w:rPr>
      <w:rFonts w:cs="Calibri"/>
      <w:lang w:eastAsia="ar-SA"/>
    </w:rPr>
  </w:style>
  <w:style w:type="paragraph" w:customStyle="1" w:styleId="Style104">
    <w:name w:val="Style104"/>
    <w:basedOn w:val="a"/>
    <w:rsid w:val="0017505C"/>
    <w:pPr>
      <w:widowControl w:val="0"/>
      <w:suppressAutoHyphens/>
      <w:autoSpaceDE w:val="0"/>
    </w:pPr>
    <w:rPr>
      <w:rFonts w:cs="Calibri"/>
      <w:lang w:eastAsia="ar-SA"/>
    </w:rPr>
  </w:style>
  <w:style w:type="paragraph" w:customStyle="1" w:styleId="Style105">
    <w:name w:val="Style105"/>
    <w:basedOn w:val="a"/>
    <w:rsid w:val="0017505C"/>
    <w:pPr>
      <w:widowControl w:val="0"/>
      <w:suppressAutoHyphens/>
      <w:autoSpaceDE w:val="0"/>
    </w:pPr>
    <w:rPr>
      <w:rFonts w:cs="Calibri"/>
      <w:lang w:eastAsia="ar-SA"/>
    </w:rPr>
  </w:style>
  <w:style w:type="paragraph" w:customStyle="1" w:styleId="Style106">
    <w:name w:val="Style106"/>
    <w:basedOn w:val="a"/>
    <w:rsid w:val="0017505C"/>
    <w:pPr>
      <w:widowControl w:val="0"/>
      <w:suppressAutoHyphens/>
      <w:autoSpaceDE w:val="0"/>
    </w:pPr>
    <w:rPr>
      <w:rFonts w:cs="Calibri"/>
      <w:lang w:eastAsia="ar-SA"/>
    </w:rPr>
  </w:style>
  <w:style w:type="paragraph" w:customStyle="1" w:styleId="Style107">
    <w:name w:val="Style107"/>
    <w:basedOn w:val="a"/>
    <w:rsid w:val="0017505C"/>
    <w:pPr>
      <w:widowControl w:val="0"/>
      <w:suppressAutoHyphens/>
      <w:autoSpaceDE w:val="0"/>
    </w:pPr>
    <w:rPr>
      <w:rFonts w:cs="Calibri"/>
      <w:lang w:eastAsia="ar-SA"/>
    </w:rPr>
  </w:style>
  <w:style w:type="paragraph" w:customStyle="1" w:styleId="Style108">
    <w:name w:val="Style108"/>
    <w:basedOn w:val="a"/>
    <w:rsid w:val="0017505C"/>
    <w:pPr>
      <w:widowControl w:val="0"/>
      <w:suppressAutoHyphens/>
      <w:autoSpaceDE w:val="0"/>
    </w:pPr>
    <w:rPr>
      <w:rFonts w:cs="Calibri"/>
      <w:lang w:eastAsia="ar-SA"/>
    </w:rPr>
  </w:style>
  <w:style w:type="paragraph" w:customStyle="1" w:styleId="Style109">
    <w:name w:val="Style109"/>
    <w:basedOn w:val="a"/>
    <w:rsid w:val="0017505C"/>
    <w:pPr>
      <w:widowControl w:val="0"/>
      <w:suppressAutoHyphens/>
      <w:autoSpaceDE w:val="0"/>
    </w:pPr>
    <w:rPr>
      <w:rFonts w:cs="Calibri"/>
      <w:lang w:eastAsia="ar-SA"/>
    </w:rPr>
  </w:style>
  <w:style w:type="paragraph" w:customStyle="1" w:styleId="Style110">
    <w:name w:val="Style110"/>
    <w:basedOn w:val="a"/>
    <w:rsid w:val="0017505C"/>
    <w:pPr>
      <w:widowControl w:val="0"/>
      <w:suppressAutoHyphens/>
      <w:autoSpaceDE w:val="0"/>
    </w:pPr>
    <w:rPr>
      <w:rFonts w:cs="Calibri"/>
      <w:lang w:eastAsia="ar-SA"/>
    </w:rPr>
  </w:style>
  <w:style w:type="paragraph" w:customStyle="1" w:styleId="Style111">
    <w:name w:val="Style111"/>
    <w:basedOn w:val="a"/>
    <w:rsid w:val="0017505C"/>
    <w:pPr>
      <w:widowControl w:val="0"/>
      <w:suppressAutoHyphens/>
      <w:autoSpaceDE w:val="0"/>
    </w:pPr>
    <w:rPr>
      <w:rFonts w:cs="Calibri"/>
      <w:lang w:eastAsia="ar-SA"/>
    </w:rPr>
  </w:style>
  <w:style w:type="paragraph" w:customStyle="1" w:styleId="Style112">
    <w:name w:val="Style112"/>
    <w:basedOn w:val="a"/>
    <w:rsid w:val="0017505C"/>
    <w:pPr>
      <w:widowControl w:val="0"/>
      <w:suppressAutoHyphens/>
      <w:autoSpaceDE w:val="0"/>
    </w:pPr>
    <w:rPr>
      <w:rFonts w:cs="Calibri"/>
      <w:lang w:eastAsia="ar-SA"/>
    </w:rPr>
  </w:style>
  <w:style w:type="paragraph" w:customStyle="1" w:styleId="Style113">
    <w:name w:val="Style113"/>
    <w:basedOn w:val="a"/>
    <w:rsid w:val="0017505C"/>
    <w:pPr>
      <w:widowControl w:val="0"/>
      <w:suppressAutoHyphens/>
      <w:autoSpaceDE w:val="0"/>
    </w:pPr>
    <w:rPr>
      <w:rFonts w:cs="Calibri"/>
      <w:lang w:eastAsia="ar-SA"/>
    </w:rPr>
  </w:style>
  <w:style w:type="paragraph" w:customStyle="1" w:styleId="Style114">
    <w:name w:val="Style114"/>
    <w:basedOn w:val="a"/>
    <w:rsid w:val="0017505C"/>
    <w:pPr>
      <w:widowControl w:val="0"/>
      <w:suppressAutoHyphens/>
      <w:autoSpaceDE w:val="0"/>
    </w:pPr>
    <w:rPr>
      <w:rFonts w:cs="Calibri"/>
      <w:lang w:eastAsia="ar-SA"/>
    </w:rPr>
  </w:style>
  <w:style w:type="paragraph" w:customStyle="1" w:styleId="Style115">
    <w:name w:val="Style115"/>
    <w:basedOn w:val="a"/>
    <w:rsid w:val="0017505C"/>
    <w:pPr>
      <w:widowControl w:val="0"/>
      <w:suppressAutoHyphens/>
      <w:autoSpaceDE w:val="0"/>
    </w:pPr>
    <w:rPr>
      <w:rFonts w:cs="Calibri"/>
      <w:lang w:eastAsia="ar-SA"/>
    </w:rPr>
  </w:style>
  <w:style w:type="paragraph" w:customStyle="1" w:styleId="Style116">
    <w:name w:val="Style116"/>
    <w:basedOn w:val="a"/>
    <w:rsid w:val="0017505C"/>
    <w:pPr>
      <w:widowControl w:val="0"/>
      <w:suppressAutoHyphens/>
      <w:autoSpaceDE w:val="0"/>
    </w:pPr>
    <w:rPr>
      <w:rFonts w:cs="Calibri"/>
      <w:lang w:eastAsia="ar-SA"/>
    </w:rPr>
  </w:style>
  <w:style w:type="paragraph" w:customStyle="1" w:styleId="Style117">
    <w:name w:val="Style117"/>
    <w:basedOn w:val="a"/>
    <w:rsid w:val="0017505C"/>
    <w:pPr>
      <w:widowControl w:val="0"/>
      <w:suppressAutoHyphens/>
      <w:autoSpaceDE w:val="0"/>
    </w:pPr>
    <w:rPr>
      <w:rFonts w:cs="Calibri"/>
      <w:lang w:eastAsia="ar-SA"/>
    </w:rPr>
  </w:style>
  <w:style w:type="paragraph" w:customStyle="1" w:styleId="Style118">
    <w:name w:val="Style118"/>
    <w:basedOn w:val="a"/>
    <w:rsid w:val="0017505C"/>
    <w:pPr>
      <w:widowControl w:val="0"/>
      <w:suppressAutoHyphens/>
      <w:autoSpaceDE w:val="0"/>
    </w:pPr>
    <w:rPr>
      <w:rFonts w:cs="Calibri"/>
      <w:lang w:eastAsia="ar-SA"/>
    </w:rPr>
  </w:style>
  <w:style w:type="paragraph" w:customStyle="1" w:styleId="Style119">
    <w:name w:val="Style119"/>
    <w:basedOn w:val="a"/>
    <w:rsid w:val="0017505C"/>
    <w:pPr>
      <w:widowControl w:val="0"/>
      <w:suppressAutoHyphens/>
      <w:autoSpaceDE w:val="0"/>
    </w:pPr>
    <w:rPr>
      <w:rFonts w:cs="Calibri"/>
      <w:lang w:eastAsia="ar-SA"/>
    </w:rPr>
  </w:style>
  <w:style w:type="paragraph" w:customStyle="1" w:styleId="Style120">
    <w:name w:val="Style120"/>
    <w:basedOn w:val="a"/>
    <w:rsid w:val="0017505C"/>
    <w:pPr>
      <w:widowControl w:val="0"/>
      <w:suppressAutoHyphens/>
      <w:autoSpaceDE w:val="0"/>
    </w:pPr>
    <w:rPr>
      <w:rFonts w:cs="Calibri"/>
      <w:lang w:eastAsia="ar-SA"/>
    </w:rPr>
  </w:style>
  <w:style w:type="paragraph" w:customStyle="1" w:styleId="Style121">
    <w:name w:val="Style121"/>
    <w:basedOn w:val="a"/>
    <w:rsid w:val="0017505C"/>
    <w:pPr>
      <w:widowControl w:val="0"/>
      <w:suppressAutoHyphens/>
      <w:autoSpaceDE w:val="0"/>
    </w:pPr>
    <w:rPr>
      <w:rFonts w:cs="Calibri"/>
      <w:lang w:eastAsia="ar-SA"/>
    </w:rPr>
  </w:style>
  <w:style w:type="paragraph" w:customStyle="1" w:styleId="Style122">
    <w:name w:val="Style122"/>
    <w:basedOn w:val="a"/>
    <w:rsid w:val="0017505C"/>
    <w:pPr>
      <w:widowControl w:val="0"/>
      <w:suppressAutoHyphens/>
      <w:autoSpaceDE w:val="0"/>
    </w:pPr>
    <w:rPr>
      <w:rFonts w:cs="Calibri"/>
      <w:lang w:eastAsia="ar-SA"/>
    </w:rPr>
  </w:style>
  <w:style w:type="paragraph" w:customStyle="1" w:styleId="Style123">
    <w:name w:val="Style123"/>
    <w:basedOn w:val="a"/>
    <w:rsid w:val="0017505C"/>
    <w:pPr>
      <w:widowControl w:val="0"/>
      <w:suppressAutoHyphens/>
      <w:autoSpaceDE w:val="0"/>
    </w:pPr>
    <w:rPr>
      <w:rFonts w:cs="Calibri"/>
      <w:lang w:eastAsia="ar-SA"/>
    </w:rPr>
  </w:style>
  <w:style w:type="paragraph" w:customStyle="1" w:styleId="Style124">
    <w:name w:val="Style124"/>
    <w:basedOn w:val="a"/>
    <w:rsid w:val="0017505C"/>
    <w:pPr>
      <w:widowControl w:val="0"/>
      <w:suppressAutoHyphens/>
      <w:autoSpaceDE w:val="0"/>
    </w:pPr>
    <w:rPr>
      <w:rFonts w:cs="Calibri"/>
      <w:lang w:eastAsia="ar-SA"/>
    </w:rPr>
  </w:style>
  <w:style w:type="paragraph" w:customStyle="1" w:styleId="Style125">
    <w:name w:val="Style125"/>
    <w:basedOn w:val="a"/>
    <w:rsid w:val="0017505C"/>
    <w:pPr>
      <w:widowControl w:val="0"/>
      <w:suppressAutoHyphens/>
      <w:autoSpaceDE w:val="0"/>
    </w:pPr>
    <w:rPr>
      <w:rFonts w:cs="Calibri"/>
      <w:lang w:eastAsia="ar-SA"/>
    </w:rPr>
  </w:style>
  <w:style w:type="paragraph" w:customStyle="1" w:styleId="Style126">
    <w:name w:val="Style126"/>
    <w:basedOn w:val="a"/>
    <w:rsid w:val="0017505C"/>
    <w:pPr>
      <w:widowControl w:val="0"/>
      <w:suppressAutoHyphens/>
      <w:autoSpaceDE w:val="0"/>
    </w:pPr>
    <w:rPr>
      <w:rFonts w:cs="Calibri"/>
      <w:lang w:eastAsia="ar-SA"/>
    </w:rPr>
  </w:style>
  <w:style w:type="paragraph" w:customStyle="1" w:styleId="Style127">
    <w:name w:val="Style127"/>
    <w:basedOn w:val="a"/>
    <w:rsid w:val="0017505C"/>
    <w:pPr>
      <w:widowControl w:val="0"/>
      <w:suppressAutoHyphens/>
      <w:autoSpaceDE w:val="0"/>
    </w:pPr>
    <w:rPr>
      <w:rFonts w:cs="Calibri"/>
      <w:lang w:eastAsia="ar-SA"/>
    </w:rPr>
  </w:style>
  <w:style w:type="paragraph" w:customStyle="1" w:styleId="Style128">
    <w:name w:val="Style128"/>
    <w:basedOn w:val="a"/>
    <w:rsid w:val="0017505C"/>
    <w:pPr>
      <w:widowControl w:val="0"/>
      <w:suppressAutoHyphens/>
      <w:autoSpaceDE w:val="0"/>
    </w:pPr>
    <w:rPr>
      <w:rFonts w:cs="Calibri"/>
      <w:lang w:eastAsia="ar-SA"/>
    </w:rPr>
  </w:style>
  <w:style w:type="paragraph" w:customStyle="1" w:styleId="Style129">
    <w:name w:val="Style129"/>
    <w:basedOn w:val="a"/>
    <w:rsid w:val="0017505C"/>
    <w:pPr>
      <w:widowControl w:val="0"/>
      <w:suppressAutoHyphens/>
      <w:autoSpaceDE w:val="0"/>
    </w:pPr>
    <w:rPr>
      <w:rFonts w:cs="Calibri"/>
      <w:lang w:eastAsia="ar-SA"/>
    </w:rPr>
  </w:style>
  <w:style w:type="paragraph" w:customStyle="1" w:styleId="Style130">
    <w:name w:val="Style130"/>
    <w:basedOn w:val="a"/>
    <w:rsid w:val="0017505C"/>
    <w:pPr>
      <w:widowControl w:val="0"/>
      <w:suppressAutoHyphens/>
      <w:autoSpaceDE w:val="0"/>
    </w:pPr>
    <w:rPr>
      <w:rFonts w:cs="Calibri"/>
      <w:lang w:eastAsia="ar-SA"/>
    </w:rPr>
  </w:style>
  <w:style w:type="paragraph" w:customStyle="1" w:styleId="Style131">
    <w:name w:val="Style131"/>
    <w:basedOn w:val="a"/>
    <w:rsid w:val="0017505C"/>
    <w:pPr>
      <w:widowControl w:val="0"/>
      <w:suppressAutoHyphens/>
      <w:autoSpaceDE w:val="0"/>
    </w:pPr>
    <w:rPr>
      <w:rFonts w:cs="Calibri"/>
      <w:lang w:eastAsia="ar-SA"/>
    </w:rPr>
  </w:style>
  <w:style w:type="paragraph" w:customStyle="1" w:styleId="Style132">
    <w:name w:val="Style132"/>
    <w:basedOn w:val="a"/>
    <w:rsid w:val="0017505C"/>
    <w:pPr>
      <w:widowControl w:val="0"/>
      <w:suppressAutoHyphens/>
      <w:autoSpaceDE w:val="0"/>
    </w:pPr>
    <w:rPr>
      <w:rFonts w:cs="Calibri"/>
      <w:lang w:eastAsia="ar-SA"/>
    </w:rPr>
  </w:style>
  <w:style w:type="paragraph" w:customStyle="1" w:styleId="Style133">
    <w:name w:val="Style133"/>
    <w:basedOn w:val="a"/>
    <w:rsid w:val="0017505C"/>
    <w:pPr>
      <w:widowControl w:val="0"/>
      <w:suppressAutoHyphens/>
      <w:autoSpaceDE w:val="0"/>
    </w:pPr>
    <w:rPr>
      <w:rFonts w:cs="Calibri"/>
      <w:lang w:eastAsia="ar-SA"/>
    </w:rPr>
  </w:style>
  <w:style w:type="paragraph" w:customStyle="1" w:styleId="Style134">
    <w:name w:val="Style134"/>
    <w:basedOn w:val="a"/>
    <w:rsid w:val="0017505C"/>
    <w:pPr>
      <w:widowControl w:val="0"/>
      <w:suppressAutoHyphens/>
      <w:autoSpaceDE w:val="0"/>
    </w:pPr>
    <w:rPr>
      <w:rFonts w:cs="Calibri"/>
      <w:lang w:eastAsia="ar-SA"/>
    </w:rPr>
  </w:style>
  <w:style w:type="paragraph" w:customStyle="1" w:styleId="Style135">
    <w:name w:val="Style135"/>
    <w:basedOn w:val="a"/>
    <w:rsid w:val="0017505C"/>
    <w:pPr>
      <w:widowControl w:val="0"/>
      <w:suppressAutoHyphens/>
      <w:autoSpaceDE w:val="0"/>
    </w:pPr>
    <w:rPr>
      <w:rFonts w:cs="Calibri"/>
      <w:lang w:eastAsia="ar-SA"/>
    </w:rPr>
  </w:style>
  <w:style w:type="paragraph" w:customStyle="1" w:styleId="Style136">
    <w:name w:val="Style136"/>
    <w:basedOn w:val="a"/>
    <w:rsid w:val="0017505C"/>
    <w:pPr>
      <w:widowControl w:val="0"/>
      <w:suppressAutoHyphens/>
      <w:autoSpaceDE w:val="0"/>
    </w:pPr>
    <w:rPr>
      <w:rFonts w:cs="Calibri"/>
      <w:lang w:eastAsia="ar-SA"/>
    </w:rPr>
  </w:style>
  <w:style w:type="paragraph" w:customStyle="1" w:styleId="Style137">
    <w:name w:val="Style137"/>
    <w:basedOn w:val="a"/>
    <w:rsid w:val="0017505C"/>
    <w:pPr>
      <w:widowControl w:val="0"/>
      <w:suppressAutoHyphens/>
      <w:autoSpaceDE w:val="0"/>
    </w:pPr>
    <w:rPr>
      <w:rFonts w:cs="Calibri"/>
      <w:lang w:eastAsia="ar-SA"/>
    </w:rPr>
  </w:style>
  <w:style w:type="paragraph" w:customStyle="1" w:styleId="Style138">
    <w:name w:val="Style138"/>
    <w:basedOn w:val="a"/>
    <w:rsid w:val="0017505C"/>
    <w:pPr>
      <w:widowControl w:val="0"/>
      <w:suppressAutoHyphens/>
      <w:autoSpaceDE w:val="0"/>
    </w:pPr>
    <w:rPr>
      <w:rFonts w:cs="Calibri"/>
      <w:lang w:eastAsia="ar-SA"/>
    </w:rPr>
  </w:style>
  <w:style w:type="paragraph" w:customStyle="1" w:styleId="Style139">
    <w:name w:val="Style139"/>
    <w:basedOn w:val="a"/>
    <w:rsid w:val="0017505C"/>
    <w:pPr>
      <w:widowControl w:val="0"/>
      <w:suppressAutoHyphens/>
      <w:autoSpaceDE w:val="0"/>
    </w:pPr>
    <w:rPr>
      <w:rFonts w:cs="Calibri"/>
      <w:lang w:eastAsia="ar-SA"/>
    </w:rPr>
  </w:style>
  <w:style w:type="paragraph" w:customStyle="1" w:styleId="Style140">
    <w:name w:val="Style140"/>
    <w:basedOn w:val="a"/>
    <w:rsid w:val="0017505C"/>
    <w:pPr>
      <w:widowControl w:val="0"/>
      <w:suppressAutoHyphens/>
      <w:autoSpaceDE w:val="0"/>
    </w:pPr>
    <w:rPr>
      <w:rFonts w:cs="Calibri"/>
      <w:lang w:eastAsia="ar-SA"/>
    </w:rPr>
  </w:style>
  <w:style w:type="paragraph" w:customStyle="1" w:styleId="af0">
    <w:name w:val="МОН"/>
    <w:basedOn w:val="a"/>
    <w:rsid w:val="0017505C"/>
    <w:pPr>
      <w:suppressAutoHyphens/>
      <w:spacing w:line="360" w:lineRule="auto"/>
      <w:ind w:firstLine="709"/>
      <w:jc w:val="both"/>
    </w:pPr>
    <w:rPr>
      <w:rFonts w:ascii="Calibri" w:eastAsia="Calibri" w:hAnsi="Calibri" w:cs="Calibri"/>
      <w:sz w:val="28"/>
      <w:lang w:val="x-none" w:eastAsia="ar-SA"/>
    </w:rPr>
  </w:style>
  <w:style w:type="paragraph" w:customStyle="1" w:styleId="19">
    <w:name w:val="Абзац списка1"/>
    <w:basedOn w:val="a"/>
    <w:rsid w:val="0017505C"/>
    <w:pPr>
      <w:suppressAutoHyphens/>
      <w:spacing w:after="200" w:line="276" w:lineRule="auto"/>
      <w:ind w:left="720"/>
    </w:pPr>
    <w:rPr>
      <w:rFonts w:ascii="Calibri" w:eastAsia="Calibri" w:hAnsi="Calibri" w:cs="Calibri"/>
      <w:sz w:val="22"/>
      <w:szCs w:val="22"/>
      <w:lang w:eastAsia="ar-SA"/>
    </w:rPr>
  </w:style>
  <w:style w:type="paragraph" w:customStyle="1" w:styleId="Pa33">
    <w:name w:val="Pa33"/>
    <w:basedOn w:val="a"/>
    <w:next w:val="a"/>
    <w:rsid w:val="0017505C"/>
    <w:pPr>
      <w:suppressAutoHyphens/>
      <w:autoSpaceDE w:val="0"/>
      <w:spacing w:line="191" w:lineRule="atLeast"/>
    </w:pPr>
    <w:rPr>
      <w:rFonts w:ascii="PetersburgC" w:eastAsia="Calibri" w:hAnsi="PetersburgC" w:cs="PetersburgC"/>
      <w:lang w:eastAsia="ar-SA"/>
    </w:rPr>
  </w:style>
  <w:style w:type="paragraph" w:customStyle="1" w:styleId="33">
    <w:name w:val="Название3"/>
    <w:basedOn w:val="a"/>
    <w:rsid w:val="0017505C"/>
    <w:pPr>
      <w:suppressLineNumbers/>
      <w:suppressAutoHyphens/>
      <w:spacing w:before="120" w:after="120"/>
    </w:pPr>
    <w:rPr>
      <w:rFonts w:ascii="Arial" w:hAnsi="Arial" w:cs="Arial"/>
      <w:i/>
      <w:iCs/>
      <w:sz w:val="20"/>
      <w:szCs w:val="20"/>
      <w:lang w:eastAsia="ar-SA"/>
    </w:rPr>
  </w:style>
  <w:style w:type="paragraph" w:customStyle="1" w:styleId="34">
    <w:name w:val="Указатель3"/>
    <w:basedOn w:val="a"/>
    <w:rsid w:val="0017505C"/>
    <w:pPr>
      <w:suppressLineNumbers/>
      <w:suppressAutoHyphens/>
    </w:pPr>
    <w:rPr>
      <w:rFonts w:ascii="Arial" w:hAnsi="Arial" w:cs="Arial"/>
      <w:lang w:eastAsia="ar-SA"/>
    </w:rPr>
  </w:style>
  <w:style w:type="paragraph" w:customStyle="1" w:styleId="24">
    <w:name w:val="Название2"/>
    <w:basedOn w:val="a"/>
    <w:rsid w:val="0017505C"/>
    <w:pPr>
      <w:suppressLineNumbers/>
      <w:suppressAutoHyphens/>
      <w:spacing w:before="120" w:after="120"/>
    </w:pPr>
    <w:rPr>
      <w:rFonts w:ascii="Arial" w:hAnsi="Arial" w:cs="Arial"/>
      <w:i/>
      <w:iCs/>
      <w:lang w:eastAsia="ar-SA"/>
    </w:rPr>
  </w:style>
  <w:style w:type="paragraph" w:customStyle="1" w:styleId="25">
    <w:name w:val="Указатель2"/>
    <w:basedOn w:val="a"/>
    <w:rsid w:val="0017505C"/>
    <w:pPr>
      <w:suppressLineNumbers/>
      <w:suppressAutoHyphens/>
    </w:pPr>
    <w:rPr>
      <w:rFonts w:ascii="Arial" w:hAnsi="Arial" w:cs="Arial"/>
      <w:lang w:eastAsia="ar-SA"/>
    </w:rPr>
  </w:style>
  <w:style w:type="paragraph" w:customStyle="1" w:styleId="1a">
    <w:name w:val="Название1"/>
    <w:basedOn w:val="a"/>
    <w:rsid w:val="0017505C"/>
    <w:pPr>
      <w:suppressLineNumbers/>
      <w:suppressAutoHyphens/>
      <w:spacing w:before="120" w:after="120"/>
    </w:pPr>
    <w:rPr>
      <w:rFonts w:cs="Calibri"/>
      <w:i/>
      <w:iCs/>
      <w:lang w:eastAsia="ar-SA"/>
    </w:rPr>
  </w:style>
  <w:style w:type="paragraph" w:customStyle="1" w:styleId="1b">
    <w:name w:val="Указатель1"/>
    <w:basedOn w:val="a"/>
    <w:rsid w:val="0017505C"/>
    <w:pPr>
      <w:suppressLineNumbers/>
      <w:suppressAutoHyphens/>
    </w:pPr>
    <w:rPr>
      <w:rFonts w:cs="Calibri"/>
      <w:lang w:eastAsia="ar-SA"/>
    </w:rPr>
  </w:style>
  <w:style w:type="paragraph" w:customStyle="1" w:styleId="ConsPlusTitle">
    <w:name w:val="ConsPlusTitle"/>
    <w:rsid w:val="0017505C"/>
    <w:pPr>
      <w:widowControl w:val="0"/>
      <w:suppressAutoHyphens/>
      <w:autoSpaceDE w:val="0"/>
      <w:spacing w:after="0" w:line="240" w:lineRule="auto"/>
    </w:pPr>
    <w:rPr>
      <w:rFonts w:ascii="Times New Roman" w:eastAsia="Calibri" w:hAnsi="Times New Roman" w:cs="Calibri"/>
      <w:b/>
      <w:bCs/>
      <w:sz w:val="24"/>
      <w:szCs w:val="24"/>
      <w:lang w:eastAsia="ar-SA"/>
    </w:rPr>
  </w:style>
  <w:style w:type="paragraph" w:customStyle="1" w:styleId="26">
    <w:name w:val="Абзац списка2"/>
    <w:basedOn w:val="a"/>
    <w:rsid w:val="0017505C"/>
    <w:pPr>
      <w:suppressAutoHyphens/>
      <w:ind w:left="720"/>
      <w:jc w:val="both"/>
    </w:pPr>
    <w:rPr>
      <w:rFonts w:ascii="Calibri" w:eastAsia="Calibri" w:hAnsi="Calibri" w:cs="Calibri"/>
      <w:sz w:val="22"/>
      <w:szCs w:val="22"/>
      <w:lang w:eastAsia="ar-SA"/>
    </w:rPr>
  </w:style>
  <w:style w:type="paragraph" w:customStyle="1" w:styleId="af1">
    <w:name w:val="Содержимое таблицы"/>
    <w:basedOn w:val="a"/>
    <w:rsid w:val="0017505C"/>
    <w:pPr>
      <w:suppressLineNumbers/>
      <w:suppressAutoHyphens/>
    </w:pPr>
    <w:rPr>
      <w:rFonts w:cs="Calibri"/>
      <w:lang w:eastAsia="ar-SA"/>
    </w:rPr>
  </w:style>
  <w:style w:type="paragraph" w:customStyle="1" w:styleId="af2">
    <w:name w:val="Заголовок таблицы"/>
    <w:basedOn w:val="af1"/>
    <w:rsid w:val="0017505C"/>
    <w:pPr>
      <w:jc w:val="center"/>
    </w:pPr>
    <w:rPr>
      <w:b/>
      <w:bCs/>
      <w:i/>
      <w:iCs/>
    </w:rPr>
  </w:style>
  <w:style w:type="paragraph" w:customStyle="1" w:styleId="af3">
    <w:name w:val="Содержимое врезки"/>
    <w:basedOn w:val="ab"/>
    <w:rsid w:val="0017505C"/>
    <w:pPr>
      <w:spacing w:after="120"/>
    </w:pPr>
    <w:rPr>
      <w:rFonts w:eastAsia="Calibri"/>
      <w:sz w:val="24"/>
      <w:szCs w:val="24"/>
    </w:rPr>
  </w:style>
  <w:style w:type="paragraph" w:styleId="af4">
    <w:name w:val="Normal (Web)"/>
    <w:basedOn w:val="a"/>
    <w:rsid w:val="0017505C"/>
    <w:pPr>
      <w:suppressAutoHyphens/>
      <w:spacing w:before="280" w:after="280"/>
    </w:pPr>
    <w:rPr>
      <w:rFonts w:cs="Calibri"/>
      <w:lang w:eastAsia="ar-SA"/>
    </w:rPr>
  </w:style>
  <w:style w:type="paragraph" w:customStyle="1" w:styleId="35">
    <w:name w:val="Абзац списка3"/>
    <w:basedOn w:val="a"/>
    <w:rsid w:val="0017505C"/>
    <w:pPr>
      <w:suppressAutoHyphens/>
      <w:ind w:left="720"/>
      <w:jc w:val="both"/>
    </w:pPr>
    <w:rPr>
      <w:rFonts w:ascii="Calibri" w:eastAsia="Calibri" w:hAnsi="Calibri" w:cs="Calibri"/>
      <w:sz w:val="22"/>
      <w:szCs w:val="22"/>
      <w:lang w:eastAsia="ar-SA"/>
    </w:rPr>
  </w:style>
  <w:style w:type="paragraph" w:customStyle="1" w:styleId="44">
    <w:name w:val="Абзац списка4"/>
    <w:basedOn w:val="a"/>
    <w:rsid w:val="0017505C"/>
    <w:pPr>
      <w:suppressAutoHyphens/>
      <w:ind w:left="720"/>
      <w:jc w:val="both"/>
    </w:pPr>
    <w:rPr>
      <w:rFonts w:ascii="Calibri" w:eastAsia="Calibri" w:hAnsi="Calibri" w:cs="Calibri"/>
      <w:sz w:val="22"/>
      <w:szCs w:val="22"/>
      <w:lang w:eastAsia="ar-SA"/>
    </w:rPr>
  </w:style>
  <w:style w:type="paragraph" w:customStyle="1" w:styleId="rtecenter">
    <w:name w:val="rtecenter"/>
    <w:basedOn w:val="a"/>
    <w:rsid w:val="0017505C"/>
    <w:pPr>
      <w:suppressAutoHyphens/>
      <w:spacing w:before="280" w:after="280"/>
    </w:pPr>
    <w:rPr>
      <w:rFonts w:cs="Calibri"/>
      <w:lang w:eastAsia="ar-SA"/>
    </w:rPr>
  </w:style>
  <w:style w:type="paragraph" w:styleId="af5">
    <w:name w:val="No Spacing"/>
    <w:link w:val="af6"/>
    <w:qFormat/>
    <w:rsid w:val="0017505C"/>
    <w:pPr>
      <w:widowControl w:val="0"/>
      <w:suppressAutoHyphens/>
      <w:autoSpaceDE w:val="0"/>
      <w:spacing w:after="0" w:line="240" w:lineRule="auto"/>
    </w:pPr>
    <w:rPr>
      <w:rFonts w:ascii="Times New Roman" w:eastAsia="Times New Roman" w:hAnsi="Times New Roman" w:cs="Calibri"/>
      <w:sz w:val="24"/>
      <w:szCs w:val="24"/>
      <w:lang w:eastAsia="ar-SA"/>
    </w:rPr>
  </w:style>
  <w:style w:type="paragraph" w:customStyle="1" w:styleId="ConsPlusNormal">
    <w:name w:val="ConsPlusNormal"/>
    <w:qFormat/>
    <w:rsid w:val="0017505C"/>
    <w:pPr>
      <w:suppressAutoHyphens/>
      <w:autoSpaceDE w:val="0"/>
      <w:spacing w:after="0" w:line="240" w:lineRule="auto"/>
    </w:pPr>
    <w:rPr>
      <w:rFonts w:ascii="Times New Roman" w:eastAsia="Times New Roman" w:hAnsi="Times New Roman" w:cs="Calibri"/>
      <w:sz w:val="28"/>
      <w:szCs w:val="28"/>
      <w:lang w:eastAsia="ar-SA"/>
    </w:rPr>
  </w:style>
  <w:style w:type="character" w:customStyle="1" w:styleId="10">
    <w:name w:val="Заголовок 1 Знак"/>
    <w:basedOn w:val="a0"/>
    <w:link w:val="1"/>
    <w:rsid w:val="003A4ED9"/>
    <w:rPr>
      <w:rFonts w:asciiTheme="majorHAnsi" w:eastAsiaTheme="majorEastAsia" w:hAnsiTheme="majorHAnsi" w:cstheme="majorBidi"/>
      <w:color w:val="365F91" w:themeColor="accent1" w:themeShade="BF"/>
      <w:sz w:val="32"/>
      <w:szCs w:val="32"/>
      <w:lang w:eastAsia="ru-RU"/>
    </w:rPr>
  </w:style>
  <w:style w:type="character" w:customStyle="1" w:styleId="50">
    <w:name w:val="Заголовок 5 Знак"/>
    <w:basedOn w:val="a0"/>
    <w:link w:val="5"/>
    <w:uiPriority w:val="9"/>
    <w:rsid w:val="0064181B"/>
    <w:rPr>
      <w:rFonts w:ascii="Cambria" w:eastAsia="Times New Roman" w:hAnsi="Cambria" w:cs="Times New Roman"/>
      <w:color w:val="243F60"/>
      <w:sz w:val="20"/>
      <w:szCs w:val="20"/>
      <w:lang w:val="x-none" w:eastAsia="x-none"/>
    </w:rPr>
  </w:style>
  <w:style w:type="paragraph" w:styleId="af7">
    <w:name w:val="Title"/>
    <w:basedOn w:val="a"/>
    <w:link w:val="af8"/>
    <w:uiPriority w:val="10"/>
    <w:qFormat/>
    <w:rsid w:val="0064181B"/>
    <w:pPr>
      <w:jc w:val="center"/>
    </w:pPr>
    <w:rPr>
      <w:b/>
      <w:bCs/>
      <w:i/>
      <w:iCs/>
      <w:sz w:val="28"/>
      <w:lang w:val="x-none" w:eastAsia="x-none"/>
    </w:rPr>
  </w:style>
  <w:style w:type="character" w:customStyle="1" w:styleId="af8">
    <w:name w:val="Заголовок Знак"/>
    <w:basedOn w:val="a0"/>
    <w:link w:val="af7"/>
    <w:uiPriority w:val="10"/>
    <w:rsid w:val="0064181B"/>
    <w:rPr>
      <w:rFonts w:ascii="Times New Roman" w:eastAsia="Times New Roman" w:hAnsi="Times New Roman" w:cs="Times New Roman"/>
      <w:b/>
      <w:bCs/>
      <w:i/>
      <w:iCs/>
      <w:sz w:val="28"/>
      <w:szCs w:val="24"/>
      <w:lang w:val="x-none" w:eastAsia="x-none"/>
    </w:rPr>
  </w:style>
  <w:style w:type="character" w:styleId="af9">
    <w:name w:val="page number"/>
    <w:basedOn w:val="a0"/>
    <w:rsid w:val="0064181B"/>
  </w:style>
  <w:style w:type="character" w:styleId="afa">
    <w:name w:val="Strong"/>
    <w:uiPriority w:val="22"/>
    <w:qFormat/>
    <w:rsid w:val="0064181B"/>
    <w:rPr>
      <w:b/>
      <w:bCs/>
    </w:rPr>
  </w:style>
  <w:style w:type="paragraph" w:styleId="36">
    <w:name w:val="Body Text Indent 3"/>
    <w:basedOn w:val="a"/>
    <w:link w:val="37"/>
    <w:uiPriority w:val="99"/>
    <w:semiHidden/>
    <w:unhideWhenUsed/>
    <w:rsid w:val="0064181B"/>
    <w:pPr>
      <w:spacing w:after="120" w:line="276" w:lineRule="auto"/>
      <w:ind w:left="283"/>
    </w:pPr>
    <w:rPr>
      <w:rFonts w:ascii="Calibri" w:hAnsi="Calibri"/>
      <w:sz w:val="16"/>
      <w:szCs w:val="16"/>
      <w:lang w:val="x-none" w:eastAsia="x-none"/>
    </w:rPr>
  </w:style>
  <w:style w:type="character" w:customStyle="1" w:styleId="37">
    <w:name w:val="Основной текст с отступом 3 Знак"/>
    <w:basedOn w:val="a0"/>
    <w:link w:val="36"/>
    <w:uiPriority w:val="99"/>
    <w:semiHidden/>
    <w:rsid w:val="0064181B"/>
    <w:rPr>
      <w:rFonts w:ascii="Calibri" w:eastAsia="Times New Roman" w:hAnsi="Calibri" w:cs="Times New Roman"/>
      <w:sz w:val="16"/>
      <w:szCs w:val="16"/>
      <w:lang w:val="x-none" w:eastAsia="x-none"/>
    </w:rPr>
  </w:style>
  <w:style w:type="paragraph" w:customStyle="1" w:styleId="afb">
    <w:name w:val="Прижатый влево"/>
    <w:basedOn w:val="a"/>
    <w:next w:val="a"/>
    <w:uiPriority w:val="99"/>
    <w:rsid w:val="0064181B"/>
    <w:pPr>
      <w:widowControl w:val="0"/>
      <w:autoSpaceDE w:val="0"/>
      <w:autoSpaceDN w:val="0"/>
      <w:adjustRightInd w:val="0"/>
    </w:pPr>
    <w:rPr>
      <w:rFonts w:ascii="Arial" w:hAnsi="Arial" w:cs="Arial"/>
    </w:rPr>
  </w:style>
  <w:style w:type="paragraph" w:customStyle="1" w:styleId="afc">
    <w:name w:val="Нормальный (таблица)"/>
    <w:basedOn w:val="a"/>
    <w:next w:val="a"/>
    <w:uiPriority w:val="99"/>
    <w:rsid w:val="0064181B"/>
    <w:pPr>
      <w:widowControl w:val="0"/>
      <w:autoSpaceDE w:val="0"/>
      <w:autoSpaceDN w:val="0"/>
      <w:adjustRightInd w:val="0"/>
      <w:jc w:val="both"/>
    </w:pPr>
    <w:rPr>
      <w:rFonts w:ascii="Arial" w:hAnsi="Arial" w:cs="Arial"/>
    </w:rPr>
  </w:style>
  <w:style w:type="character" w:customStyle="1" w:styleId="afd">
    <w:name w:val="Гипертекстовая ссылка"/>
    <w:uiPriority w:val="99"/>
    <w:rsid w:val="0064181B"/>
    <w:rPr>
      <w:rFonts w:ascii="Times New Roman" w:hAnsi="Times New Roman"/>
      <w:b/>
      <w:color w:val="106BBE"/>
      <w:sz w:val="26"/>
    </w:rPr>
  </w:style>
  <w:style w:type="character" w:customStyle="1" w:styleId="afe">
    <w:name w:val="Цветовое выделение"/>
    <w:uiPriority w:val="99"/>
    <w:rsid w:val="0064181B"/>
    <w:rPr>
      <w:b/>
      <w:color w:val="26282F"/>
      <w:sz w:val="26"/>
    </w:rPr>
  </w:style>
  <w:style w:type="character" w:customStyle="1" w:styleId="1c">
    <w:name w:val="Знак Знак1"/>
    <w:locked/>
    <w:rsid w:val="0064181B"/>
    <w:rPr>
      <w:rFonts w:ascii="Arial" w:hAnsi="Arial"/>
      <w:b/>
      <w:color w:val="26282F"/>
      <w:sz w:val="24"/>
      <w:lang w:val="ru-RU" w:eastAsia="ru-RU"/>
    </w:rPr>
  </w:style>
  <w:style w:type="paragraph" w:customStyle="1" w:styleId="aff">
    <w:name w:val="Комментарий"/>
    <w:basedOn w:val="a"/>
    <w:next w:val="a"/>
    <w:rsid w:val="0064181B"/>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f0">
    <w:name w:val="Информация об изменениях документа"/>
    <w:basedOn w:val="aff"/>
    <w:next w:val="a"/>
    <w:rsid w:val="0064181B"/>
  </w:style>
  <w:style w:type="character" w:customStyle="1" w:styleId="aff1">
    <w:name w:val="Найденные слова"/>
    <w:rsid w:val="0064181B"/>
    <w:rPr>
      <w:b/>
      <w:color w:val="26282F"/>
      <w:sz w:val="26"/>
      <w:shd w:val="clear" w:color="auto" w:fill="FFF580"/>
    </w:rPr>
  </w:style>
  <w:style w:type="paragraph" w:customStyle="1" w:styleId="aff2">
    <w:name w:val="Таблицы (моноширинный)"/>
    <w:basedOn w:val="a"/>
    <w:next w:val="a"/>
    <w:rsid w:val="0064181B"/>
    <w:pPr>
      <w:widowControl w:val="0"/>
      <w:autoSpaceDE w:val="0"/>
      <w:autoSpaceDN w:val="0"/>
      <w:adjustRightInd w:val="0"/>
      <w:jc w:val="both"/>
    </w:pPr>
    <w:rPr>
      <w:rFonts w:ascii="Courier New" w:hAnsi="Courier New" w:cs="Courier New"/>
      <w:sz w:val="22"/>
      <w:szCs w:val="22"/>
    </w:rPr>
  </w:style>
  <w:style w:type="character" w:customStyle="1" w:styleId="aff3">
    <w:name w:val="Опечатки"/>
    <w:rsid w:val="0064181B"/>
    <w:rPr>
      <w:color w:val="FF0000"/>
      <w:sz w:val="26"/>
    </w:rPr>
  </w:style>
  <w:style w:type="character" w:customStyle="1" w:styleId="aff4">
    <w:name w:val="Сравнение редакций. Добавленный фрагмент"/>
    <w:rsid w:val="0064181B"/>
    <w:rPr>
      <w:color w:val="000000"/>
      <w:shd w:val="clear" w:color="auto" w:fill="C1D7FF"/>
    </w:rPr>
  </w:style>
  <w:style w:type="character" w:customStyle="1" w:styleId="aff5">
    <w:name w:val="Сравнение редакций. Удаленный фрагмент"/>
    <w:rsid w:val="0064181B"/>
    <w:rPr>
      <w:color w:val="000000"/>
      <w:shd w:val="clear" w:color="auto" w:fill="C4C413"/>
    </w:rPr>
  </w:style>
  <w:style w:type="paragraph" w:customStyle="1" w:styleId="ConsPlusNonformat">
    <w:name w:val="ConsPlusNonformat"/>
    <w:rsid w:val="006418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6">
    <w:name w:val="Table Grid"/>
    <w:basedOn w:val="a1"/>
    <w:uiPriority w:val="59"/>
    <w:rsid w:val="0064181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Стиль"/>
    <w:rsid w:val="0064181B"/>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table" w:customStyle="1" w:styleId="1d">
    <w:name w:val="Сетка таблицы1"/>
    <w:rsid w:val="006418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Hyperlink"/>
    <w:uiPriority w:val="99"/>
    <w:rsid w:val="0064181B"/>
    <w:rPr>
      <w:color w:val="0000FF"/>
      <w:u w:val="single"/>
    </w:rPr>
  </w:style>
  <w:style w:type="character" w:customStyle="1" w:styleId="af6">
    <w:name w:val="Без интервала Знак"/>
    <w:link w:val="af5"/>
    <w:locked/>
    <w:rsid w:val="0064181B"/>
    <w:rPr>
      <w:rFonts w:ascii="Times New Roman" w:eastAsia="Times New Roman" w:hAnsi="Times New Roman" w:cs="Calibri"/>
      <w:sz w:val="24"/>
      <w:szCs w:val="24"/>
      <w:lang w:eastAsia="ar-SA"/>
    </w:rPr>
  </w:style>
  <w:style w:type="paragraph" w:customStyle="1" w:styleId="1e">
    <w:name w:val="Обычный1"/>
    <w:basedOn w:val="a"/>
    <w:rsid w:val="0064181B"/>
    <w:pPr>
      <w:shd w:val="clear" w:color="auto" w:fill="FFFFFF"/>
    </w:pPr>
    <w:rPr>
      <w:sz w:val="19"/>
      <w:szCs w:val="19"/>
    </w:rPr>
  </w:style>
  <w:style w:type="paragraph" w:styleId="HTML">
    <w:name w:val="HTML Preformatted"/>
    <w:basedOn w:val="a"/>
    <w:link w:val="HTML0"/>
    <w:rsid w:val="00641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64181B"/>
    <w:rPr>
      <w:rFonts w:ascii="Courier New" w:eastAsia="Times New Roman" w:hAnsi="Courier New" w:cs="Times New Roman"/>
      <w:sz w:val="20"/>
      <w:szCs w:val="20"/>
      <w:lang w:val="x-none" w:eastAsia="x-none"/>
    </w:rPr>
  </w:style>
  <w:style w:type="paragraph" w:styleId="27">
    <w:name w:val="Body Text 2"/>
    <w:basedOn w:val="a"/>
    <w:link w:val="28"/>
    <w:rsid w:val="0064181B"/>
    <w:pPr>
      <w:tabs>
        <w:tab w:val="num" w:pos="-108"/>
      </w:tabs>
    </w:pPr>
    <w:rPr>
      <w:sz w:val="28"/>
      <w:lang w:val="x-none" w:eastAsia="x-none"/>
    </w:rPr>
  </w:style>
  <w:style w:type="character" w:customStyle="1" w:styleId="28">
    <w:name w:val="Основной текст 2 Знак"/>
    <w:basedOn w:val="a0"/>
    <w:link w:val="27"/>
    <w:rsid w:val="0064181B"/>
    <w:rPr>
      <w:rFonts w:ascii="Times New Roman" w:eastAsia="Times New Roman" w:hAnsi="Times New Roman" w:cs="Times New Roman"/>
      <w:sz w:val="28"/>
      <w:szCs w:val="24"/>
      <w:lang w:val="x-none" w:eastAsia="x-none"/>
    </w:rPr>
  </w:style>
  <w:style w:type="character" w:customStyle="1" w:styleId="date6">
    <w:name w:val="date6"/>
    <w:rsid w:val="0064181B"/>
    <w:rPr>
      <w:rFonts w:ascii="Arial" w:hAnsi="Arial" w:cs="Arial" w:hint="default"/>
      <w:color w:val="CE0000"/>
      <w:sz w:val="24"/>
      <w:szCs w:val="24"/>
      <w:bdr w:val="single" w:sz="8" w:space="3" w:color="FFFFFF" w:frame="1"/>
      <w:shd w:val="clear" w:color="auto" w:fill="7C7C7C"/>
    </w:rPr>
  </w:style>
  <w:style w:type="character" w:customStyle="1" w:styleId="more3">
    <w:name w:val="more3"/>
    <w:rsid w:val="0064181B"/>
    <w:rPr>
      <w:rFonts w:ascii="Arial" w:hAnsi="Arial" w:cs="Arial" w:hint="default"/>
      <w:b/>
      <w:bCs/>
      <w:color w:val="0000CC"/>
      <w:sz w:val="29"/>
      <w:szCs w:val="29"/>
      <w:bdr w:val="single" w:sz="8" w:space="3" w:color="FFFFFF" w:frame="1"/>
      <w:shd w:val="clear" w:color="auto" w:fill="7C7C7C"/>
    </w:rPr>
  </w:style>
  <w:style w:type="paragraph" w:customStyle="1" w:styleId="29">
    <w:name w:val="Обычный2"/>
    <w:basedOn w:val="a"/>
    <w:rsid w:val="0064181B"/>
    <w:pPr>
      <w:spacing w:before="75" w:after="75"/>
    </w:pPr>
    <w:rPr>
      <w:rFonts w:ascii="Arial" w:hAnsi="Arial" w:cs="Arial"/>
      <w:color w:val="000000"/>
      <w:sz w:val="20"/>
      <w:szCs w:val="20"/>
    </w:rPr>
  </w:style>
  <w:style w:type="paragraph" w:customStyle="1" w:styleId="45">
    <w:name w:val="Обычный (веб)4"/>
    <w:basedOn w:val="a"/>
    <w:rsid w:val="0064181B"/>
    <w:pPr>
      <w:spacing w:before="120" w:after="120"/>
    </w:pPr>
  </w:style>
  <w:style w:type="paragraph" w:styleId="aff9">
    <w:name w:val="Document Map"/>
    <w:basedOn w:val="a"/>
    <w:link w:val="affa"/>
    <w:semiHidden/>
    <w:rsid w:val="0064181B"/>
    <w:pPr>
      <w:widowControl w:val="0"/>
      <w:shd w:val="clear" w:color="auto" w:fill="000080"/>
      <w:autoSpaceDE w:val="0"/>
      <w:autoSpaceDN w:val="0"/>
      <w:adjustRightInd w:val="0"/>
    </w:pPr>
    <w:rPr>
      <w:rFonts w:ascii="Tahoma" w:hAnsi="Tahoma"/>
      <w:sz w:val="20"/>
      <w:szCs w:val="20"/>
      <w:lang w:val="x-none" w:eastAsia="x-none"/>
    </w:rPr>
  </w:style>
  <w:style w:type="character" w:customStyle="1" w:styleId="affa">
    <w:name w:val="Схема документа Знак"/>
    <w:basedOn w:val="a0"/>
    <w:link w:val="aff9"/>
    <w:semiHidden/>
    <w:rsid w:val="0064181B"/>
    <w:rPr>
      <w:rFonts w:ascii="Tahoma" w:eastAsia="Times New Roman" w:hAnsi="Tahoma" w:cs="Times New Roman"/>
      <w:sz w:val="20"/>
      <w:szCs w:val="20"/>
      <w:shd w:val="clear" w:color="auto" w:fill="000080"/>
      <w:lang w:val="x-none" w:eastAsia="x-none"/>
    </w:rPr>
  </w:style>
  <w:style w:type="character" w:customStyle="1" w:styleId="WW8Num2z2">
    <w:name w:val="WW8Num2z2"/>
    <w:rsid w:val="0064181B"/>
    <w:rPr>
      <w:rFonts w:ascii="Wingdings" w:hAnsi="Wingdings" w:cs="Wingdings"/>
      <w:sz w:val="20"/>
    </w:rPr>
  </w:style>
  <w:style w:type="paragraph" w:customStyle="1" w:styleId="Default">
    <w:name w:val="Default"/>
    <w:uiPriority w:val="99"/>
    <w:qFormat/>
    <w:rsid w:val="0064181B"/>
    <w:pPr>
      <w:spacing w:after="0" w:line="240" w:lineRule="auto"/>
    </w:pPr>
    <w:rPr>
      <w:rFonts w:ascii="Arial" w:eastAsia="Times New Roman" w:hAnsi="Arial" w:cs="Arial"/>
      <w:color w:val="000000"/>
      <w:sz w:val="24"/>
      <w:szCs w:val="24"/>
    </w:rPr>
  </w:style>
  <w:style w:type="paragraph" w:customStyle="1" w:styleId="311">
    <w:name w:val="Заголовок 31"/>
    <w:basedOn w:val="a"/>
    <w:next w:val="ab"/>
    <w:qFormat/>
    <w:rsid w:val="0064181B"/>
    <w:pPr>
      <w:spacing w:before="280" w:after="280" w:line="276" w:lineRule="auto"/>
      <w:outlineLvl w:val="2"/>
    </w:pPr>
    <w:rPr>
      <w:rFonts w:ascii="Calibri" w:hAnsi="Calibri" w:cs="Calibri"/>
      <w:b/>
      <w:bCs/>
      <w:sz w:val="27"/>
      <w:szCs w:val="27"/>
      <w:lang w:eastAsia="en-US"/>
    </w:rPr>
  </w:style>
  <w:style w:type="character" w:customStyle="1" w:styleId="WW8Num6z1">
    <w:name w:val="WW8Num6z1"/>
    <w:rsid w:val="0064181B"/>
    <w:rPr>
      <w:rFonts w:ascii="OpenSymbol" w:hAnsi="OpenSymbol" w:cs="OpenSymbol"/>
    </w:rPr>
  </w:style>
  <w:style w:type="character" w:styleId="affb">
    <w:name w:val="FollowedHyperlink"/>
    <w:basedOn w:val="a0"/>
    <w:uiPriority w:val="99"/>
    <w:semiHidden/>
    <w:unhideWhenUsed/>
    <w:rsid w:val="00D505CF"/>
    <w:rPr>
      <w:color w:val="800080"/>
      <w:u w:val="single"/>
    </w:rPr>
  </w:style>
  <w:style w:type="paragraph" w:customStyle="1" w:styleId="xl64">
    <w:name w:val="xl64"/>
    <w:basedOn w:val="a"/>
    <w:rsid w:val="00D505CF"/>
    <w:pPr>
      <w:spacing w:before="100" w:beforeAutospacing="1" w:after="100" w:afterAutospacing="1"/>
    </w:pPr>
    <w:rPr>
      <w:sz w:val="20"/>
      <w:szCs w:val="20"/>
    </w:rPr>
  </w:style>
  <w:style w:type="paragraph" w:customStyle="1" w:styleId="xl65">
    <w:name w:val="xl65"/>
    <w:basedOn w:val="a"/>
    <w:rsid w:val="00D505CF"/>
    <w:pPr>
      <w:shd w:val="clear" w:color="000000" w:fill="FFFFFF"/>
      <w:spacing w:before="100" w:beforeAutospacing="1" w:after="100" w:afterAutospacing="1"/>
    </w:pPr>
    <w:rPr>
      <w:sz w:val="20"/>
      <w:szCs w:val="20"/>
    </w:rPr>
  </w:style>
  <w:style w:type="paragraph" w:customStyle="1" w:styleId="xl66">
    <w:name w:val="xl66"/>
    <w:basedOn w:val="a"/>
    <w:rsid w:val="00D505CF"/>
    <w:pPr>
      <w:shd w:val="clear" w:color="000000" w:fill="FFFFFF"/>
      <w:spacing w:before="100" w:beforeAutospacing="1" w:after="100" w:afterAutospacing="1"/>
      <w:jc w:val="center"/>
    </w:pPr>
    <w:rPr>
      <w:sz w:val="20"/>
      <w:szCs w:val="20"/>
    </w:rPr>
  </w:style>
  <w:style w:type="paragraph" w:customStyle="1" w:styleId="xl67">
    <w:name w:val="xl67"/>
    <w:basedOn w:val="a"/>
    <w:rsid w:val="00D505CF"/>
    <w:pPr>
      <w:pBdr>
        <w:bottom w:val="single" w:sz="4" w:space="0" w:color="auto"/>
      </w:pBdr>
      <w:shd w:val="clear" w:color="000000" w:fill="FFFFFF"/>
      <w:spacing w:before="100" w:beforeAutospacing="1" w:after="100" w:afterAutospacing="1"/>
      <w:jc w:val="right"/>
    </w:pPr>
    <w:rPr>
      <w:sz w:val="20"/>
      <w:szCs w:val="20"/>
    </w:rPr>
  </w:style>
  <w:style w:type="paragraph" w:customStyle="1" w:styleId="xl68">
    <w:name w:val="xl68"/>
    <w:basedOn w:val="a"/>
    <w:rsid w:val="00D505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
    <w:rsid w:val="00D505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
    <w:rsid w:val="00D505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D505C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
    <w:rsid w:val="00D505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D505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D505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D505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a"/>
    <w:rsid w:val="00D505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7">
    <w:name w:val="xl77"/>
    <w:basedOn w:val="a"/>
    <w:rsid w:val="00D505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8">
    <w:name w:val="xl78"/>
    <w:basedOn w:val="a"/>
    <w:rsid w:val="00D505CF"/>
    <w:pPr>
      <w:spacing w:before="100" w:beforeAutospacing="1" w:after="100" w:afterAutospacing="1"/>
      <w:textAlignment w:val="center"/>
    </w:pPr>
    <w:rPr>
      <w:sz w:val="20"/>
      <w:szCs w:val="20"/>
    </w:rPr>
  </w:style>
  <w:style w:type="paragraph" w:customStyle="1" w:styleId="xl79">
    <w:name w:val="xl79"/>
    <w:basedOn w:val="a"/>
    <w:rsid w:val="00D505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0">
    <w:name w:val="xl80"/>
    <w:basedOn w:val="a"/>
    <w:rsid w:val="00D505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1">
    <w:name w:val="xl81"/>
    <w:basedOn w:val="a"/>
    <w:rsid w:val="00D505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2">
    <w:name w:val="xl82"/>
    <w:basedOn w:val="a"/>
    <w:rsid w:val="00D505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D505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4">
    <w:name w:val="xl84"/>
    <w:basedOn w:val="a"/>
    <w:rsid w:val="00D505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5">
    <w:name w:val="xl85"/>
    <w:basedOn w:val="a"/>
    <w:rsid w:val="00D505C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D505CF"/>
    <w:pPr>
      <w:spacing w:before="100" w:beforeAutospacing="1" w:after="100" w:afterAutospacing="1"/>
      <w:jc w:val="center"/>
    </w:pPr>
    <w:rPr>
      <w:sz w:val="20"/>
      <w:szCs w:val="20"/>
    </w:rPr>
  </w:style>
  <w:style w:type="paragraph" w:customStyle="1" w:styleId="xl87">
    <w:name w:val="xl87"/>
    <w:basedOn w:val="a"/>
    <w:rsid w:val="00D505CF"/>
    <w:pPr>
      <w:spacing w:before="100" w:beforeAutospacing="1" w:after="100" w:afterAutospacing="1"/>
    </w:pPr>
    <w:rPr>
      <w:sz w:val="20"/>
      <w:szCs w:val="20"/>
    </w:rPr>
  </w:style>
  <w:style w:type="paragraph" w:customStyle="1" w:styleId="xl88">
    <w:name w:val="xl88"/>
    <w:basedOn w:val="a"/>
    <w:rsid w:val="00D505CF"/>
    <w:pPr>
      <w:spacing w:before="100" w:beforeAutospacing="1" w:after="100" w:afterAutospacing="1"/>
    </w:pPr>
    <w:rPr>
      <w:sz w:val="20"/>
      <w:szCs w:val="20"/>
    </w:rPr>
  </w:style>
  <w:style w:type="paragraph" w:customStyle="1" w:styleId="xl89">
    <w:name w:val="xl89"/>
    <w:basedOn w:val="a"/>
    <w:rsid w:val="00D505CF"/>
    <w:pPr>
      <w:shd w:val="clear" w:color="000000" w:fill="FFFFFF"/>
      <w:spacing w:before="100" w:beforeAutospacing="1" w:after="100" w:afterAutospacing="1"/>
    </w:pPr>
    <w:rPr>
      <w:sz w:val="20"/>
      <w:szCs w:val="20"/>
    </w:rPr>
  </w:style>
  <w:style w:type="paragraph" w:customStyle="1" w:styleId="xl90">
    <w:name w:val="xl90"/>
    <w:basedOn w:val="a"/>
    <w:rsid w:val="00D505C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91">
    <w:name w:val="xl91"/>
    <w:basedOn w:val="a"/>
    <w:rsid w:val="00D505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2">
    <w:name w:val="xl92"/>
    <w:basedOn w:val="a"/>
    <w:rsid w:val="00D505CF"/>
    <w:pPr>
      <w:spacing w:before="100" w:beforeAutospacing="1" w:after="100" w:afterAutospacing="1"/>
    </w:pPr>
    <w:rPr>
      <w:sz w:val="20"/>
      <w:szCs w:val="20"/>
    </w:rPr>
  </w:style>
  <w:style w:type="paragraph" w:customStyle="1" w:styleId="xl93">
    <w:name w:val="xl93"/>
    <w:basedOn w:val="a"/>
    <w:rsid w:val="00D505C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4">
    <w:name w:val="xl94"/>
    <w:basedOn w:val="a"/>
    <w:rsid w:val="00D505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D505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6">
    <w:name w:val="xl96"/>
    <w:basedOn w:val="a"/>
    <w:rsid w:val="00D505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7">
    <w:name w:val="xl97"/>
    <w:basedOn w:val="a"/>
    <w:rsid w:val="00D505C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98">
    <w:name w:val="xl98"/>
    <w:basedOn w:val="a"/>
    <w:rsid w:val="00D505C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9">
    <w:name w:val="xl99"/>
    <w:basedOn w:val="a"/>
    <w:rsid w:val="00D505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D505CF"/>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101">
    <w:name w:val="xl101"/>
    <w:basedOn w:val="a"/>
    <w:rsid w:val="00D505CF"/>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2">
    <w:name w:val="xl102"/>
    <w:basedOn w:val="a"/>
    <w:rsid w:val="00D505CF"/>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a"/>
    <w:rsid w:val="00D505C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
    <w:rsid w:val="00D505CF"/>
    <w:pPr>
      <w:pBdr>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05">
    <w:name w:val="xl105"/>
    <w:basedOn w:val="a"/>
    <w:rsid w:val="00D505C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06">
    <w:name w:val="xl106"/>
    <w:basedOn w:val="a"/>
    <w:rsid w:val="00D505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714060">
      <w:bodyDiv w:val="1"/>
      <w:marLeft w:val="0"/>
      <w:marRight w:val="0"/>
      <w:marTop w:val="0"/>
      <w:marBottom w:val="0"/>
      <w:divBdr>
        <w:top w:val="none" w:sz="0" w:space="0" w:color="auto"/>
        <w:left w:val="none" w:sz="0" w:space="0" w:color="auto"/>
        <w:bottom w:val="none" w:sz="0" w:space="0" w:color="auto"/>
        <w:right w:val="none" w:sz="0" w:space="0" w:color="auto"/>
      </w:divBdr>
    </w:div>
    <w:div w:id="160499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193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05E55-13FC-42AA-BDF7-EC6FEF7A5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2100</TotalTime>
  <Pages>34</Pages>
  <Words>6011</Words>
  <Characters>34268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Терягова Елизавета</cp:lastModifiedBy>
  <cp:revision>238</cp:revision>
  <cp:lastPrinted>2025-03-06T09:57:00Z</cp:lastPrinted>
  <dcterms:created xsi:type="dcterms:W3CDTF">2023-02-21T06:07:00Z</dcterms:created>
  <dcterms:modified xsi:type="dcterms:W3CDTF">2025-03-06T09:57:00Z</dcterms:modified>
</cp:coreProperties>
</file>