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AC" w:rsidRPr="000B24A5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0B24A5">
        <w:rPr>
          <w:rFonts w:ascii="PT Astra Serif" w:hAnsi="PT Astra Serif"/>
          <w:b/>
          <w:bCs/>
          <w:sz w:val="26"/>
          <w:szCs w:val="26"/>
        </w:rPr>
        <w:t>АДМИНИСТРАЦИЯ МУНИЦИПАЛЬНОГО ОБРАЗОВАНИЯ</w:t>
      </w:r>
    </w:p>
    <w:p w:rsidR="003922AC" w:rsidRPr="000B24A5" w:rsidRDefault="000B24A5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«ЧЕРДАКЛИНСКИЙ </w:t>
      </w:r>
      <w:r w:rsidR="003922AC" w:rsidRPr="000B24A5">
        <w:rPr>
          <w:rFonts w:ascii="PT Astra Serif" w:hAnsi="PT Astra Serif"/>
          <w:b/>
          <w:bCs/>
          <w:sz w:val="26"/>
          <w:szCs w:val="26"/>
        </w:rPr>
        <w:t>РАЙОН» УЛЬЯНОВСКОЙ ОБЛАСТИ</w:t>
      </w:r>
    </w:p>
    <w:p w:rsidR="003922AC" w:rsidRPr="000B24A5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922AC" w:rsidRPr="000B24A5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0B24A5">
        <w:rPr>
          <w:rFonts w:ascii="PT Astra Serif" w:hAnsi="PT Astra Serif"/>
          <w:b/>
          <w:bCs/>
          <w:sz w:val="26"/>
          <w:szCs w:val="26"/>
        </w:rPr>
        <w:t>П</w:t>
      </w:r>
      <w:r w:rsidR="000B24A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bCs/>
          <w:sz w:val="26"/>
          <w:szCs w:val="26"/>
        </w:rPr>
        <w:t>О</w:t>
      </w:r>
      <w:r w:rsidR="000B24A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bCs/>
          <w:sz w:val="26"/>
          <w:szCs w:val="26"/>
        </w:rPr>
        <w:t>С</w:t>
      </w:r>
      <w:r w:rsidR="000B24A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bCs/>
          <w:sz w:val="26"/>
          <w:szCs w:val="26"/>
        </w:rPr>
        <w:t>Т</w:t>
      </w:r>
      <w:r w:rsidR="000B24A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bCs/>
          <w:sz w:val="26"/>
          <w:szCs w:val="26"/>
        </w:rPr>
        <w:t>А</w:t>
      </w:r>
      <w:r w:rsidR="000B24A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bCs/>
          <w:sz w:val="26"/>
          <w:szCs w:val="26"/>
        </w:rPr>
        <w:t>Н</w:t>
      </w:r>
      <w:r w:rsidR="000B24A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bCs/>
          <w:sz w:val="26"/>
          <w:szCs w:val="26"/>
        </w:rPr>
        <w:t>О</w:t>
      </w:r>
      <w:r w:rsidR="000B24A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bCs/>
          <w:sz w:val="26"/>
          <w:szCs w:val="26"/>
        </w:rPr>
        <w:t>В</w:t>
      </w:r>
      <w:r w:rsidR="000B24A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bCs/>
          <w:sz w:val="26"/>
          <w:szCs w:val="26"/>
        </w:rPr>
        <w:t>Л</w:t>
      </w:r>
      <w:r w:rsidR="000B24A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bCs/>
          <w:sz w:val="26"/>
          <w:szCs w:val="26"/>
        </w:rPr>
        <w:t>Е</w:t>
      </w:r>
      <w:r w:rsidR="000B24A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bCs/>
          <w:sz w:val="26"/>
          <w:szCs w:val="26"/>
        </w:rPr>
        <w:t>Н</w:t>
      </w:r>
      <w:r w:rsidR="000B24A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bCs/>
          <w:sz w:val="26"/>
          <w:szCs w:val="26"/>
        </w:rPr>
        <w:t>И</w:t>
      </w:r>
      <w:r w:rsidR="000B24A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bCs/>
          <w:sz w:val="26"/>
          <w:szCs w:val="26"/>
        </w:rPr>
        <w:t xml:space="preserve">Е </w:t>
      </w:r>
    </w:p>
    <w:p w:rsidR="003922AC" w:rsidRPr="000B24A5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922AC" w:rsidRPr="000B24A5" w:rsidRDefault="00155D96" w:rsidP="003922AC">
      <w:pPr>
        <w:rPr>
          <w:rFonts w:ascii="PT Astra Serif" w:hAnsi="PT Astra Serif"/>
          <w:b/>
          <w:bCs/>
          <w:sz w:val="26"/>
          <w:szCs w:val="26"/>
        </w:rPr>
      </w:pPr>
      <w:r w:rsidRPr="000B24A5">
        <w:rPr>
          <w:rFonts w:ascii="PT Astra Serif" w:hAnsi="PT Astra Serif"/>
          <w:b/>
          <w:bCs/>
          <w:sz w:val="26"/>
          <w:szCs w:val="26"/>
        </w:rPr>
        <w:t>_____________</w:t>
      </w:r>
      <w:r w:rsidR="000B24A5">
        <w:rPr>
          <w:rFonts w:ascii="PT Astra Serif" w:hAnsi="PT Astra Serif"/>
          <w:b/>
          <w:bCs/>
          <w:sz w:val="26"/>
          <w:szCs w:val="26"/>
        </w:rPr>
        <w:t xml:space="preserve">2025 г </w:t>
      </w:r>
      <w:r w:rsidR="00E54BAA" w:rsidRPr="000B24A5">
        <w:rPr>
          <w:rFonts w:ascii="PT Astra Serif" w:hAnsi="PT Astra Serif"/>
          <w:b/>
          <w:bCs/>
          <w:sz w:val="26"/>
          <w:szCs w:val="26"/>
        </w:rPr>
        <w:t xml:space="preserve">                                                                          </w:t>
      </w:r>
      <w:r w:rsidR="003922AC" w:rsidRPr="000B24A5">
        <w:rPr>
          <w:rFonts w:ascii="PT Astra Serif" w:hAnsi="PT Astra Serif"/>
          <w:b/>
          <w:bCs/>
          <w:sz w:val="26"/>
          <w:szCs w:val="26"/>
        </w:rPr>
        <w:t>№</w:t>
      </w:r>
      <w:r w:rsidR="002E5139" w:rsidRPr="000B24A5">
        <w:rPr>
          <w:rFonts w:ascii="PT Astra Serif" w:hAnsi="PT Astra Serif"/>
          <w:b/>
          <w:bCs/>
          <w:sz w:val="26"/>
          <w:szCs w:val="26"/>
        </w:rPr>
        <w:t>________</w:t>
      </w:r>
    </w:p>
    <w:p w:rsidR="003922AC" w:rsidRPr="000B24A5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  <w:proofErr w:type="spellStart"/>
      <w:r w:rsidRPr="000B24A5">
        <w:rPr>
          <w:rFonts w:ascii="PT Astra Serif" w:hAnsi="PT Astra Serif"/>
          <w:b/>
          <w:bCs/>
          <w:sz w:val="26"/>
          <w:szCs w:val="26"/>
        </w:rPr>
        <w:t>р.п</w:t>
      </w:r>
      <w:proofErr w:type="spellEnd"/>
      <w:r w:rsidRPr="000B24A5">
        <w:rPr>
          <w:rFonts w:ascii="PT Astra Serif" w:hAnsi="PT Astra Serif"/>
          <w:b/>
          <w:bCs/>
          <w:sz w:val="26"/>
          <w:szCs w:val="26"/>
        </w:rPr>
        <w:t>.</w:t>
      </w:r>
      <w:r w:rsidR="00E54BAA" w:rsidRPr="000B24A5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bCs/>
          <w:sz w:val="26"/>
          <w:szCs w:val="26"/>
        </w:rPr>
        <w:t>Чердаклы</w:t>
      </w:r>
    </w:p>
    <w:p w:rsidR="003922AC" w:rsidRPr="000B24A5" w:rsidRDefault="003922AC" w:rsidP="003922AC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C26B9" w:rsidRPr="000B24A5" w:rsidRDefault="0058352E" w:rsidP="00EC26B9">
      <w:pPr>
        <w:jc w:val="center"/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</w:pPr>
      <w:r w:rsidRPr="000B24A5">
        <w:rPr>
          <w:rFonts w:ascii="PT Astra Serif" w:hAnsi="PT Astra Serif"/>
          <w:b/>
          <w:bCs/>
          <w:sz w:val="26"/>
          <w:szCs w:val="26"/>
        </w:rPr>
        <w:t>О внесении изменений</w:t>
      </w:r>
      <w:r w:rsidRPr="000B24A5">
        <w:rPr>
          <w:rFonts w:ascii="PT Astra Serif" w:hAnsi="PT Astra Serif"/>
          <w:b/>
          <w:sz w:val="26"/>
          <w:szCs w:val="26"/>
        </w:rPr>
        <w:t xml:space="preserve"> в постановление администрации муниципального образования «</w:t>
      </w:r>
      <w:proofErr w:type="spellStart"/>
      <w:r w:rsidRPr="000B24A5">
        <w:rPr>
          <w:rFonts w:ascii="PT Astra Serif" w:hAnsi="PT Astra Serif"/>
          <w:b/>
          <w:sz w:val="26"/>
          <w:szCs w:val="26"/>
        </w:rPr>
        <w:t>Чердаклинский</w:t>
      </w:r>
      <w:proofErr w:type="spellEnd"/>
      <w:r w:rsidRPr="000B24A5">
        <w:rPr>
          <w:rFonts w:ascii="PT Astra Serif" w:hAnsi="PT Astra Serif"/>
          <w:b/>
          <w:sz w:val="26"/>
          <w:szCs w:val="26"/>
        </w:rPr>
        <w:t xml:space="preserve"> район» Ульяновской области от 11.12.2024</w:t>
      </w:r>
      <w:r w:rsidR="000B24A5">
        <w:rPr>
          <w:rFonts w:ascii="PT Astra Serif" w:hAnsi="PT Astra Serif"/>
          <w:b/>
          <w:sz w:val="26"/>
          <w:szCs w:val="26"/>
        </w:rPr>
        <w:t xml:space="preserve"> </w:t>
      </w:r>
      <w:r w:rsidRPr="000B24A5">
        <w:rPr>
          <w:rFonts w:ascii="PT Astra Serif" w:hAnsi="PT Astra Serif"/>
          <w:b/>
          <w:sz w:val="26"/>
          <w:szCs w:val="26"/>
        </w:rPr>
        <w:t>№ 2721 «</w:t>
      </w:r>
      <w:r w:rsidRPr="000B24A5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="00EC26B9" w:rsidRPr="000B24A5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«</w:t>
      </w:r>
      <w:r w:rsidR="00A67D0B" w:rsidRPr="000B24A5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Благоустройство территории</w:t>
      </w:r>
      <w:r w:rsidR="00EC26B9" w:rsidRPr="000B24A5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муниципального образования «</w:t>
      </w:r>
      <w:proofErr w:type="spellStart"/>
      <w:r w:rsidR="00EC26B9" w:rsidRPr="000B24A5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="00EC26B9" w:rsidRPr="000B24A5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="00EC26B9" w:rsidRPr="000B24A5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="00EC26B9" w:rsidRPr="000B24A5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района Ульяновской области </w:t>
      </w:r>
    </w:p>
    <w:p w:rsidR="00EC26B9" w:rsidRPr="000B24A5" w:rsidRDefault="00EC26B9" w:rsidP="00EC26B9">
      <w:pPr>
        <w:jc w:val="center"/>
        <w:rPr>
          <w:rFonts w:ascii="PT Astra Serif" w:hAnsi="PT Astra Serif"/>
          <w:b/>
          <w:sz w:val="26"/>
          <w:szCs w:val="26"/>
        </w:rPr>
      </w:pPr>
    </w:p>
    <w:p w:rsidR="003E1E64" w:rsidRPr="000B24A5" w:rsidRDefault="000B24A5" w:rsidP="000B24A5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соответствии со статьей 179 </w:t>
      </w:r>
      <w:r w:rsidR="003E1E64" w:rsidRPr="000B24A5">
        <w:rPr>
          <w:rFonts w:ascii="PT Astra Serif" w:hAnsi="PT Astra Serif"/>
          <w:sz w:val="26"/>
          <w:szCs w:val="26"/>
        </w:rPr>
        <w:t xml:space="preserve">Бюджетного кодекса Российской Федерации, </w:t>
      </w:r>
      <w:r w:rsidR="00C016CF" w:rsidRPr="000B24A5">
        <w:rPr>
          <w:rFonts w:ascii="PT Astra Serif" w:hAnsi="PT Astra Serif"/>
          <w:sz w:val="26"/>
          <w:szCs w:val="26"/>
        </w:rPr>
        <w:t>администрация</w:t>
      </w:r>
      <w:r w:rsidR="003E1E64" w:rsidRPr="000B24A5">
        <w:rPr>
          <w:rFonts w:ascii="PT Astra Serif" w:hAnsi="PT Astra Serif"/>
          <w:sz w:val="26"/>
          <w:szCs w:val="26"/>
        </w:rPr>
        <w:t xml:space="preserve"> муниципального образования «</w:t>
      </w:r>
      <w:proofErr w:type="spellStart"/>
      <w:r w:rsidR="003E1E64" w:rsidRPr="000B24A5">
        <w:rPr>
          <w:rFonts w:ascii="PT Astra Serif" w:hAnsi="PT Astra Serif"/>
          <w:sz w:val="26"/>
          <w:szCs w:val="26"/>
        </w:rPr>
        <w:t>Чердаклинский</w:t>
      </w:r>
      <w:proofErr w:type="spellEnd"/>
      <w:r w:rsidR="003E1E64" w:rsidRPr="000B24A5">
        <w:rPr>
          <w:rFonts w:ascii="PT Astra Serif" w:hAnsi="PT Astra Serif"/>
          <w:sz w:val="26"/>
          <w:szCs w:val="26"/>
        </w:rPr>
        <w:t xml:space="preserve"> район» Ульяновской области п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0B24A5">
        <w:rPr>
          <w:rFonts w:ascii="PT Astra Serif" w:hAnsi="PT Astra Serif"/>
          <w:sz w:val="26"/>
          <w:szCs w:val="26"/>
        </w:rPr>
        <w:t>о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0B24A5">
        <w:rPr>
          <w:rFonts w:ascii="PT Astra Serif" w:hAnsi="PT Astra Serif"/>
          <w:sz w:val="26"/>
          <w:szCs w:val="26"/>
        </w:rPr>
        <w:t>с</w:t>
      </w:r>
      <w:r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3E1E64" w:rsidRPr="000B24A5">
        <w:rPr>
          <w:rFonts w:ascii="PT Astra Serif" w:hAnsi="PT Astra Serif"/>
          <w:sz w:val="26"/>
          <w:szCs w:val="26"/>
        </w:rPr>
        <w:t>т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r w:rsidR="003E1E64" w:rsidRPr="000B24A5">
        <w:rPr>
          <w:rFonts w:ascii="PT Astra Serif" w:hAnsi="PT Astra Serif"/>
          <w:sz w:val="26"/>
          <w:szCs w:val="26"/>
        </w:rPr>
        <w:t>а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0B24A5">
        <w:rPr>
          <w:rFonts w:ascii="PT Astra Serif" w:hAnsi="PT Astra Serif"/>
          <w:sz w:val="26"/>
          <w:szCs w:val="26"/>
        </w:rPr>
        <w:t>н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0B24A5">
        <w:rPr>
          <w:rFonts w:ascii="PT Astra Serif" w:hAnsi="PT Astra Serif"/>
          <w:sz w:val="26"/>
          <w:szCs w:val="26"/>
        </w:rPr>
        <w:t>о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0B24A5">
        <w:rPr>
          <w:rFonts w:ascii="PT Astra Serif" w:hAnsi="PT Astra Serif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0B24A5">
        <w:rPr>
          <w:rFonts w:ascii="PT Astra Serif" w:hAnsi="PT Astra Serif"/>
          <w:sz w:val="26"/>
          <w:szCs w:val="26"/>
        </w:rPr>
        <w:t>л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0B24A5">
        <w:rPr>
          <w:rFonts w:ascii="PT Astra Serif" w:hAnsi="PT Astra Serif"/>
          <w:sz w:val="26"/>
          <w:szCs w:val="26"/>
        </w:rPr>
        <w:t>я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0B24A5">
        <w:rPr>
          <w:rFonts w:ascii="PT Astra Serif" w:hAnsi="PT Astra Serif"/>
          <w:sz w:val="26"/>
          <w:szCs w:val="26"/>
        </w:rPr>
        <w:t>е</w:t>
      </w:r>
      <w:r>
        <w:rPr>
          <w:rFonts w:ascii="PT Astra Serif" w:hAnsi="PT Astra Serif"/>
          <w:sz w:val="26"/>
          <w:szCs w:val="26"/>
        </w:rPr>
        <w:t xml:space="preserve"> </w:t>
      </w:r>
      <w:r w:rsidR="003E1E64" w:rsidRPr="000B24A5">
        <w:rPr>
          <w:rFonts w:ascii="PT Astra Serif" w:hAnsi="PT Astra Serif"/>
          <w:sz w:val="26"/>
          <w:szCs w:val="26"/>
        </w:rPr>
        <w:t>т:</w:t>
      </w:r>
    </w:p>
    <w:p w:rsidR="00241F93" w:rsidRPr="000B24A5" w:rsidRDefault="00411212" w:rsidP="000B24A5">
      <w:pPr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0B24A5">
        <w:rPr>
          <w:rFonts w:ascii="PT Astra Serif" w:hAnsi="PT Astra Serif"/>
          <w:sz w:val="26"/>
          <w:szCs w:val="26"/>
        </w:rPr>
        <w:t>1.</w:t>
      </w:r>
      <w:r w:rsidR="000B24A5">
        <w:rPr>
          <w:rFonts w:ascii="PT Astra Serif" w:hAnsi="PT Astra Serif"/>
          <w:sz w:val="26"/>
          <w:szCs w:val="26"/>
        </w:rPr>
        <w:t> </w:t>
      </w:r>
      <w:r w:rsidR="00241F93" w:rsidRPr="000B24A5">
        <w:rPr>
          <w:rFonts w:ascii="PT Astra Serif" w:hAnsi="PT Astra Serif"/>
          <w:sz w:val="26"/>
          <w:szCs w:val="26"/>
        </w:rPr>
        <w:t xml:space="preserve">Внести </w:t>
      </w:r>
      <w:r w:rsidR="0058352E" w:rsidRPr="000B24A5">
        <w:rPr>
          <w:rFonts w:ascii="PT Astra Serif" w:hAnsi="PT Astra Serif"/>
          <w:sz w:val="26"/>
          <w:szCs w:val="26"/>
        </w:rPr>
        <w:t>в муниципальную программу</w:t>
      </w:r>
      <w:r w:rsidRPr="000B24A5">
        <w:rPr>
          <w:rFonts w:ascii="PT Astra Serif" w:hAnsi="PT Astra Serif"/>
          <w:sz w:val="26"/>
          <w:szCs w:val="26"/>
        </w:rPr>
        <w:t xml:space="preserve"> </w:t>
      </w:r>
      <w:r w:rsidR="00C016CF" w:rsidRPr="000B24A5">
        <w:rPr>
          <w:rFonts w:ascii="PT Astra Serif" w:hAnsi="PT Astra Serif"/>
          <w:sz w:val="26"/>
          <w:szCs w:val="26"/>
        </w:rPr>
        <w:t>«</w:t>
      </w:r>
      <w:r w:rsidR="00A67D0B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Благоустройство территории </w:t>
      </w:r>
      <w:r w:rsidR="00C016CF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C016CF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="00C016CF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="00C016CF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="00C016CF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района Ульяновской области</w:t>
      </w:r>
      <w:r w:rsid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, утвержденную</w:t>
      </w:r>
      <w:r w:rsidR="0058352E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постановлением администрации муниципального образования «</w:t>
      </w:r>
      <w:proofErr w:type="spellStart"/>
      <w:r w:rsidR="0058352E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Чердаклинский</w:t>
      </w:r>
      <w:proofErr w:type="spellEnd"/>
      <w:r w:rsidR="0058352E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район» Ульяновской области от 11.12.2024 № 2721 </w:t>
      </w:r>
      <w:r w:rsidR="0058352E" w:rsidRPr="000B24A5">
        <w:rPr>
          <w:rFonts w:ascii="PT Astra Serif" w:hAnsi="PT Astra Serif"/>
          <w:sz w:val="26"/>
          <w:szCs w:val="26"/>
        </w:rPr>
        <w:t>«</w:t>
      </w:r>
      <w:r w:rsidR="0058352E" w:rsidRPr="000B24A5">
        <w:rPr>
          <w:rFonts w:ascii="PT Astra Serif" w:hAnsi="PT Astra Serif"/>
          <w:bCs/>
          <w:sz w:val="26"/>
          <w:szCs w:val="26"/>
        </w:rPr>
        <w:t xml:space="preserve">Об утверждении муниципальной программы </w:t>
      </w:r>
      <w:r w:rsidR="0058352E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«Благоустройство территории муниципального образования «</w:t>
      </w:r>
      <w:proofErr w:type="spellStart"/>
      <w:r w:rsidR="0058352E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="0058352E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="0058352E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="0058352E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района Ульяновской области»</w:t>
      </w:r>
      <w:r w:rsidR="00241F93"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, следующие изменения:</w:t>
      </w:r>
    </w:p>
    <w:p w:rsidR="003B7F02" w:rsidRPr="000B24A5" w:rsidRDefault="00241F93" w:rsidP="000B24A5">
      <w:pPr>
        <w:ind w:firstLine="709"/>
        <w:jc w:val="both"/>
        <w:rPr>
          <w:rStyle w:val="11"/>
          <w:rFonts w:ascii="PT Astra Serif" w:eastAsia="Calibri" w:hAnsi="PT Astra Serif"/>
          <w:sz w:val="26"/>
          <w:szCs w:val="26"/>
        </w:rPr>
      </w:pPr>
      <w:r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1.1) </w:t>
      </w:r>
      <w:proofErr w:type="gramStart"/>
      <w:r w:rsidR="003B7F02" w:rsidRPr="000B24A5">
        <w:rPr>
          <w:rStyle w:val="11"/>
          <w:rFonts w:ascii="PT Astra Serif" w:eastAsia="Calibri" w:hAnsi="PT Astra Serif"/>
          <w:sz w:val="26"/>
          <w:szCs w:val="26"/>
        </w:rPr>
        <w:t>В</w:t>
      </w:r>
      <w:proofErr w:type="gramEnd"/>
      <w:r w:rsidR="003B7F02" w:rsidRPr="000B24A5">
        <w:rPr>
          <w:rStyle w:val="11"/>
          <w:rFonts w:ascii="PT Astra Serif" w:eastAsia="Calibri" w:hAnsi="PT Astra Serif"/>
          <w:sz w:val="26"/>
          <w:szCs w:val="26"/>
        </w:rPr>
        <w:t xml:space="preserve"> паспорте муниципальной программы строку «</w:t>
      </w:r>
      <w:r w:rsidR="003B7F02" w:rsidRPr="000B24A5">
        <w:rPr>
          <w:rFonts w:ascii="PT Astra Serif" w:eastAsia="Calibri" w:hAnsi="PT Astra Serif"/>
          <w:sz w:val="26"/>
          <w:szCs w:val="26"/>
        </w:rPr>
        <w:t xml:space="preserve">Ресурсное обеспечение муниципальной программы с разбивкой по </w:t>
      </w:r>
      <w:r w:rsidR="00A32E3A" w:rsidRPr="000B24A5">
        <w:rPr>
          <w:rFonts w:ascii="PT Astra Serif" w:eastAsia="Calibri" w:hAnsi="PT Astra Serif"/>
          <w:sz w:val="26"/>
          <w:szCs w:val="26"/>
        </w:rPr>
        <w:t>источникам финансового обеспечения и годам</w:t>
      </w:r>
      <w:r w:rsidR="003B7F02" w:rsidRPr="000B24A5">
        <w:rPr>
          <w:rFonts w:ascii="PT Astra Serif" w:eastAsia="Calibri" w:hAnsi="PT Astra Serif"/>
          <w:sz w:val="26"/>
          <w:szCs w:val="26"/>
        </w:rPr>
        <w:t xml:space="preserve"> реализации», изложить в следующей редакции:</w:t>
      </w:r>
    </w:p>
    <w:p w:rsidR="003B7F02" w:rsidRPr="000B24A5" w:rsidRDefault="003B7F02" w:rsidP="003B7F02">
      <w:pPr>
        <w:pStyle w:val="aa"/>
        <w:rPr>
          <w:rStyle w:val="11"/>
          <w:rFonts w:ascii="PT Astra Serif" w:eastAsia="Calibri" w:hAnsi="PT Astra Serif"/>
          <w:sz w:val="26"/>
          <w:szCs w:val="26"/>
        </w:rPr>
      </w:pPr>
      <w:r w:rsidRPr="000B24A5">
        <w:rPr>
          <w:rStyle w:val="11"/>
          <w:rFonts w:ascii="PT Astra Serif" w:eastAsia="Calibri" w:hAnsi="PT Astra Serif"/>
          <w:sz w:val="26"/>
          <w:szCs w:val="26"/>
        </w:rPr>
        <w:t>«</w:t>
      </w:r>
    </w:p>
    <w:tbl>
      <w:tblPr>
        <w:tblW w:w="97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5336"/>
      </w:tblGrid>
      <w:tr w:rsidR="003B7F02" w:rsidRPr="000B24A5" w:rsidTr="00853F56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E3A" w:rsidRPr="000B24A5" w:rsidRDefault="00A32E3A" w:rsidP="00A32E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B24A5">
              <w:rPr>
                <w:rFonts w:ascii="PT Astra Serif" w:hAnsi="PT Astra Serif" w:cs="Times New Roman CYR"/>
                <w:sz w:val="26"/>
                <w:szCs w:val="26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  <w:p w:rsidR="003B7F02" w:rsidRPr="000B24A5" w:rsidRDefault="003B7F02" w:rsidP="00853F56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3A" w:rsidRPr="000B24A5" w:rsidRDefault="00A32E3A" w:rsidP="00A32E3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B24A5">
              <w:rPr>
                <w:rFonts w:ascii="PT Astra Serif" w:hAnsi="PT Astra Serif" w:cs="Times New Roman"/>
                <w:sz w:val="26"/>
                <w:szCs w:val="26"/>
              </w:rPr>
              <w:t>Общий объём бюджетных ассигнований бюджета муниципального образования «</w:t>
            </w:r>
            <w:proofErr w:type="spellStart"/>
            <w:r w:rsidRPr="000B24A5">
              <w:rPr>
                <w:rFonts w:ascii="PT Astra Serif" w:hAnsi="PT Astra Serif" w:cs="Times New Roman"/>
                <w:sz w:val="26"/>
                <w:szCs w:val="26"/>
              </w:rPr>
              <w:t>Чердаклинское</w:t>
            </w:r>
            <w:proofErr w:type="spellEnd"/>
            <w:r w:rsidRPr="000B24A5">
              <w:rPr>
                <w:rFonts w:ascii="PT Astra Serif" w:hAnsi="PT Astra Serif" w:cs="Times New Roman"/>
                <w:sz w:val="26"/>
                <w:szCs w:val="26"/>
              </w:rPr>
              <w:t xml:space="preserve"> городское поселение» </w:t>
            </w:r>
            <w:proofErr w:type="spellStart"/>
            <w:r w:rsidRPr="000B24A5">
              <w:rPr>
                <w:rFonts w:ascii="PT Astra Serif" w:hAnsi="PT Astra Serif" w:cs="Times New Roman"/>
                <w:sz w:val="26"/>
                <w:szCs w:val="26"/>
              </w:rPr>
              <w:t>Чердаклинского</w:t>
            </w:r>
            <w:proofErr w:type="spellEnd"/>
            <w:r w:rsidRPr="000B24A5">
              <w:rPr>
                <w:rFonts w:ascii="PT Astra Serif" w:hAnsi="PT Astra Serif" w:cs="Times New Roman"/>
                <w:sz w:val="26"/>
                <w:szCs w:val="26"/>
              </w:rPr>
              <w:t xml:space="preserve"> района Ульяновской области на финансовое обеспечение муниципальной программы в 2025-2031 годах составляет            </w:t>
            </w:r>
            <w:r w:rsidR="00155D96" w:rsidRPr="000B24A5">
              <w:rPr>
                <w:rFonts w:ascii="PT Astra Serif" w:hAnsi="PT Astra Serif" w:cs="Times New Roman"/>
                <w:sz w:val="26"/>
                <w:szCs w:val="26"/>
              </w:rPr>
              <w:t>277725,09739</w:t>
            </w:r>
            <w:r w:rsidR="000B24A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B24A5">
              <w:rPr>
                <w:rFonts w:ascii="PT Astra Serif" w:hAnsi="PT Astra Serif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  <w:r w:rsidRPr="000B24A5">
              <w:rPr>
                <w:rFonts w:ascii="PT Astra Serif" w:hAnsi="PT Astra Serif" w:cs="Times New Roman"/>
                <w:sz w:val="26"/>
                <w:szCs w:val="26"/>
              </w:rPr>
              <w:t>, в том числе:</w:t>
            </w:r>
          </w:p>
          <w:p w:rsidR="00A32E3A" w:rsidRPr="000B24A5" w:rsidRDefault="00A32E3A" w:rsidP="00A32E3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B24A5">
              <w:rPr>
                <w:rFonts w:ascii="PT Astra Serif" w:hAnsi="PT Astra Serif" w:cs="Times New Roman"/>
                <w:sz w:val="26"/>
                <w:szCs w:val="26"/>
              </w:rPr>
              <w:t xml:space="preserve">в 2025 году </w:t>
            </w:r>
            <w:r w:rsidR="00155D96" w:rsidRPr="000B24A5">
              <w:rPr>
                <w:rFonts w:ascii="PT Astra Serif" w:hAnsi="PT Astra Serif" w:cs="Times New Roman"/>
                <w:sz w:val="26"/>
                <w:szCs w:val="26"/>
              </w:rPr>
              <w:t>45893,05539</w:t>
            </w:r>
            <w:r w:rsidR="000B24A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B24A5">
              <w:rPr>
                <w:rFonts w:ascii="PT Astra Serif" w:hAnsi="PT Astra Serif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:rsidR="00A32E3A" w:rsidRPr="000B24A5" w:rsidRDefault="00A32E3A" w:rsidP="00A32E3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B24A5">
              <w:rPr>
                <w:rFonts w:ascii="PT Astra Serif" w:hAnsi="PT Astra Serif" w:cs="Times New Roman"/>
                <w:sz w:val="26"/>
                <w:szCs w:val="26"/>
              </w:rPr>
              <w:t>в 2026 году 37 144,257</w:t>
            </w:r>
            <w:r w:rsidR="000B24A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B24A5">
              <w:rPr>
                <w:rFonts w:ascii="PT Astra Serif" w:hAnsi="PT Astra Serif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:rsidR="00A32E3A" w:rsidRPr="000B24A5" w:rsidRDefault="00A32E3A" w:rsidP="00A32E3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B24A5">
              <w:rPr>
                <w:rFonts w:ascii="PT Astra Serif" w:hAnsi="PT Astra Serif" w:cs="Times New Roman"/>
                <w:sz w:val="26"/>
                <w:szCs w:val="26"/>
              </w:rPr>
              <w:t>в 2027 году 38 937,557</w:t>
            </w:r>
            <w:r w:rsidR="000B24A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B24A5">
              <w:rPr>
                <w:rFonts w:ascii="PT Astra Serif" w:hAnsi="PT Astra Serif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:rsidR="00A32E3A" w:rsidRPr="000B24A5" w:rsidRDefault="000B24A5" w:rsidP="00A32E3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в 2028 году </w:t>
            </w:r>
            <w:r w:rsidR="00A32E3A" w:rsidRPr="000B24A5">
              <w:rPr>
                <w:rFonts w:ascii="PT Astra Serif" w:hAnsi="PT Astra Serif" w:cs="Times New Roman"/>
                <w:sz w:val="26"/>
                <w:szCs w:val="26"/>
              </w:rPr>
              <w:t>38 937,557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32E3A" w:rsidRPr="000B24A5">
              <w:rPr>
                <w:rFonts w:ascii="PT Astra Serif" w:hAnsi="PT Astra Serif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:rsidR="00A32E3A" w:rsidRPr="000B24A5" w:rsidRDefault="000B24A5" w:rsidP="00A32E3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в 2029 году </w:t>
            </w:r>
            <w:r w:rsidR="00A32E3A" w:rsidRPr="000B24A5">
              <w:rPr>
                <w:rFonts w:ascii="PT Astra Serif" w:hAnsi="PT Astra Serif" w:cs="Times New Roman"/>
                <w:sz w:val="26"/>
                <w:szCs w:val="26"/>
              </w:rPr>
              <w:t>38 937,557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32E3A" w:rsidRPr="000B24A5">
              <w:rPr>
                <w:rFonts w:ascii="PT Astra Serif" w:hAnsi="PT Astra Serif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:rsidR="00A32E3A" w:rsidRPr="000B24A5" w:rsidRDefault="000B24A5" w:rsidP="00A32E3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в 2030 году </w:t>
            </w:r>
            <w:r w:rsidR="00A32E3A" w:rsidRPr="000B24A5">
              <w:rPr>
                <w:rFonts w:ascii="PT Astra Serif" w:hAnsi="PT Astra Serif" w:cs="Times New Roman"/>
                <w:sz w:val="26"/>
                <w:szCs w:val="26"/>
              </w:rPr>
              <w:t>38 937,557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32E3A" w:rsidRPr="000B24A5">
              <w:rPr>
                <w:rFonts w:ascii="PT Astra Serif" w:hAnsi="PT Astra Serif" w:cs="Times New Roman"/>
                <w:sz w:val="26"/>
                <w:szCs w:val="26"/>
              </w:rPr>
              <w:t>тыс.рублей</w:t>
            </w:r>
            <w:proofErr w:type="spellEnd"/>
            <w:proofErr w:type="gramEnd"/>
          </w:p>
          <w:p w:rsidR="003B7F02" w:rsidRPr="000B24A5" w:rsidRDefault="000B24A5" w:rsidP="00A32E3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 2031 году </w:t>
            </w:r>
            <w:r w:rsidR="00A32E3A" w:rsidRPr="000B24A5">
              <w:rPr>
                <w:rFonts w:ascii="PT Astra Serif" w:hAnsi="PT Astra Serif"/>
                <w:sz w:val="26"/>
                <w:szCs w:val="26"/>
              </w:rPr>
              <w:t>38 937,557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A32E3A" w:rsidRPr="000B24A5">
              <w:rPr>
                <w:rFonts w:ascii="PT Astra Serif" w:hAnsi="PT Astra Serif"/>
                <w:sz w:val="26"/>
                <w:szCs w:val="26"/>
              </w:rPr>
              <w:t>тыс.рублей</w:t>
            </w:r>
            <w:proofErr w:type="spellEnd"/>
          </w:p>
        </w:tc>
      </w:tr>
    </w:tbl>
    <w:p w:rsidR="003B7F02" w:rsidRPr="000B24A5" w:rsidRDefault="003B7F02" w:rsidP="003B7F02">
      <w:pPr>
        <w:pStyle w:val="aa"/>
        <w:jc w:val="both"/>
        <w:rPr>
          <w:rFonts w:ascii="PT Astra Serif" w:hAnsi="PT Astra Serif" w:cs="Times New Roman"/>
          <w:sz w:val="26"/>
          <w:szCs w:val="26"/>
        </w:rPr>
      </w:pPr>
      <w:r w:rsidRPr="000B24A5">
        <w:rPr>
          <w:rStyle w:val="11"/>
          <w:rFonts w:ascii="PT Astra Serif" w:eastAsia="Calibri" w:hAnsi="PT Astra Serif" w:cs="Times New Roman"/>
          <w:sz w:val="26"/>
          <w:szCs w:val="26"/>
        </w:rPr>
        <w:t xml:space="preserve">      </w:t>
      </w:r>
      <w:r w:rsidRPr="000B24A5"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0B24A5">
        <w:rPr>
          <w:rFonts w:ascii="PT Astra Serif" w:hAnsi="PT Astra Serif" w:cs="Times New Roman"/>
          <w:sz w:val="26"/>
          <w:szCs w:val="26"/>
        </w:rPr>
        <w:t xml:space="preserve">           </w:t>
      </w:r>
      <w:r w:rsidRPr="000B24A5">
        <w:rPr>
          <w:rFonts w:ascii="PT Astra Serif" w:hAnsi="PT Astra Serif" w:cs="Times New Roman"/>
          <w:sz w:val="26"/>
          <w:szCs w:val="26"/>
        </w:rPr>
        <w:t xml:space="preserve">       »;</w:t>
      </w:r>
      <w:r w:rsidR="000B24A5">
        <w:rPr>
          <w:rFonts w:ascii="PT Astra Serif" w:hAnsi="PT Astra Serif" w:cs="Times New Roman"/>
          <w:sz w:val="26"/>
          <w:szCs w:val="26"/>
        </w:rPr>
        <w:t xml:space="preserve"> </w:t>
      </w:r>
    </w:p>
    <w:p w:rsidR="00640EBB" w:rsidRPr="000B24A5" w:rsidRDefault="003B7F02" w:rsidP="00E92B57">
      <w:pPr>
        <w:pStyle w:val="aa"/>
        <w:jc w:val="both"/>
        <w:rPr>
          <w:rFonts w:ascii="PT Astra Serif" w:hAnsi="PT Astra Serif" w:cs="Times New Roman"/>
          <w:sz w:val="26"/>
          <w:szCs w:val="26"/>
        </w:rPr>
        <w:sectPr w:rsidR="00640EBB" w:rsidRPr="000B24A5" w:rsidSect="00CF5B82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B24A5">
        <w:rPr>
          <w:rFonts w:ascii="PT Astra Serif" w:hAnsi="PT Astra Serif" w:cs="Times New Roman"/>
          <w:sz w:val="26"/>
          <w:szCs w:val="26"/>
        </w:rPr>
        <w:t xml:space="preserve">        </w:t>
      </w:r>
      <w:r w:rsidR="00845A8F" w:rsidRPr="000B24A5">
        <w:rPr>
          <w:rFonts w:ascii="PT Astra Serif" w:hAnsi="PT Astra Serif" w:cs="Times New Roman"/>
          <w:sz w:val="26"/>
          <w:szCs w:val="26"/>
        </w:rPr>
        <w:t>1.2)</w:t>
      </w:r>
      <w:r w:rsidRPr="000B24A5">
        <w:rPr>
          <w:rFonts w:ascii="PT Astra Serif" w:hAnsi="PT Astra Serif" w:cs="Times New Roman"/>
          <w:sz w:val="26"/>
          <w:szCs w:val="26"/>
        </w:rPr>
        <w:t xml:space="preserve"> </w:t>
      </w:r>
      <w:r w:rsidR="00DF1B36" w:rsidRPr="000B24A5">
        <w:rPr>
          <w:rFonts w:ascii="PT Astra Serif" w:hAnsi="PT Astra Serif" w:cs="Times New Roman"/>
          <w:sz w:val="26"/>
          <w:szCs w:val="26"/>
        </w:rPr>
        <w:t>Приложение № 3</w:t>
      </w:r>
      <w:r w:rsidR="00C471C1" w:rsidRPr="000B24A5">
        <w:rPr>
          <w:rFonts w:ascii="PT Astra Serif" w:hAnsi="PT Astra Serif" w:cs="Times New Roman"/>
          <w:sz w:val="26"/>
          <w:szCs w:val="26"/>
        </w:rPr>
        <w:t xml:space="preserve"> </w:t>
      </w:r>
      <w:r w:rsidR="00DE2DF6" w:rsidRPr="000B24A5">
        <w:rPr>
          <w:rFonts w:ascii="PT Astra Serif" w:hAnsi="PT Astra Serif" w:cs="Times New Roman"/>
          <w:sz w:val="26"/>
          <w:szCs w:val="26"/>
        </w:rPr>
        <w:t xml:space="preserve">к муниципальной программе </w:t>
      </w:r>
      <w:r w:rsidRPr="000B24A5">
        <w:rPr>
          <w:rFonts w:ascii="PT Astra Serif" w:hAnsi="PT Astra Serif" w:cs="Times New Roman"/>
          <w:sz w:val="26"/>
          <w:szCs w:val="26"/>
        </w:rPr>
        <w:t>изложить в следующей редакции:</w:t>
      </w:r>
    </w:p>
    <w:p w:rsidR="00640EBB" w:rsidRPr="00B52253" w:rsidRDefault="000B24A5" w:rsidP="000B24A5">
      <w:pPr>
        <w:pageBreakBefore/>
        <w:spacing w:after="238"/>
        <w:ind w:left="12758" w:hanging="13041"/>
        <w:outlineLvl w:val="2"/>
        <w:rPr>
          <w:b/>
          <w:bCs/>
          <w:sz w:val="26"/>
          <w:szCs w:val="26"/>
        </w:rPr>
      </w:pPr>
      <w:r>
        <w:rPr>
          <w:b/>
          <w:bCs/>
        </w:rPr>
        <w:lastRenderedPageBreak/>
        <w:t>«</w:t>
      </w:r>
      <w:r>
        <w:rPr>
          <w:b/>
          <w:bCs/>
        </w:rPr>
        <w:br/>
        <w:t xml:space="preserve">Приложение №3 </w:t>
      </w:r>
      <w:r>
        <w:rPr>
          <w:b/>
          <w:bCs/>
        </w:rPr>
        <w:br/>
        <w:t>к программе</w:t>
      </w:r>
    </w:p>
    <w:p w:rsidR="00640EBB" w:rsidRPr="000B24A5" w:rsidRDefault="00640EBB" w:rsidP="00640EBB">
      <w:pPr>
        <w:pStyle w:val="aa"/>
        <w:jc w:val="center"/>
        <w:rPr>
          <w:rFonts w:ascii="PT Astra Serif" w:hAnsi="PT Astra Serif" w:cs="Times New Roman"/>
          <w:sz w:val="26"/>
          <w:szCs w:val="26"/>
        </w:rPr>
      </w:pPr>
      <w:r w:rsidRPr="000B24A5">
        <w:rPr>
          <w:rFonts w:ascii="PT Astra Serif" w:hAnsi="PT Astra Serif"/>
          <w:sz w:val="26"/>
          <w:szCs w:val="26"/>
        </w:rPr>
        <w:br/>
      </w:r>
      <w:r w:rsidRPr="000B24A5">
        <w:rPr>
          <w:rFonts w:ascii="PT Astra Serif" w:hAnsi="PT Astra Serif" w:cs="Times New Roman"/>
          <w:sz w:val="26"/>
          <w:szCs w:val="26"/>
        </w:rPr>
        <w:t>Финансовое обеспечение реализации</w:t>
      </w:r>
      <w:bookmarkStart w:id="0" w:name="_GoBack"/>
      <w:bookmarkEnd w:id="0"/>
    </w:p>
    <w:p w:rsidR="00640EBB" w:rsidRPr="000B24A5" w:rsidRDefault="00640EBB" w:rsidP="00640EBB">
      <w:pPr>
        <w:pStyle w:val="aa"/>
        <w:jc w:val="center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0B24A5">
        <w:rPr>
          <w:rFonts w:ascii="PT Astra Serif" w:hAnsi="PT Astra Serif" w:cs="Times New Roman"/>
          <w:sz w:val="26"/>
          <w:szCs w:val="26"/>
        </w:rPr>
        <w:t>муниципальной программы «</w:t>
      </w:r>
      <w:r w:rsidRPr="000B24A5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Благоустройство территории</w:t>
      </w:r>
      <w:r w:rsidR="000B24A5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B24A5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муниципального образования</w:t>
      </w:r>
    </w:p>
    <w:p w:rsidR="00640EBB" w:rsidRPr="000B24A5" w:rsidRDefault="00640EBB" w:rsidP="00640EBB">
      <w:pPr>
        <w:pStyle w:val="aa"/>
        <w:jc w:val="center"/>
        <w:rPr>
          <w:rFonts w:ascii="PT Astra Serif" w:hAnsi="PT Astra Serif" w:cs="Times New Roman"/>
          <w:sz w:val="26"/>
          <w:szCs w:val="26"/>
        </w:rPr>
      </w:pPr>
      <w:r w:rsidRPr="000B24A5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Pr="000B24A5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Чердаклинское</w:t>
      </w:r>
      <w:proofErr w:type="spellEnd"/>
      <w:r w:rsidRPr="000B24A5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городское поселение» </w:t>
      </w:r>
      <w:proofErr w:type="spellStart"/>
      <w:r w:rsidRPr="000B24A5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Чердаклинского</w:t>
      </w:r>
      <w:proofErr w:type="spellEnd"/>
      <w:r w:rsidRPr="000B24A5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района Ульяновской области»</w:t>
      </w:r>
      <w:r w:rsidR="000B24A5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br/>
      </w:r>
    </w:p>
    <w:tbl>
      <w:tblPr>
        <w:tblW w:w="1504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0"/>
        <w:gridCol w:w="1551"/>
        <w:gridCol w:w="1609"/>
        <w:gridCol w:w="1508"/>
        <w:gridCol w:w="1367"/>
        <w:gridCol w:w="1327"/>
        <w:gridCol w:w="374"/>
        <w:gridCol w:w="760"/>
        <w:gridCol w:w="64"/>
        <w:gridCol w:w="735"/>
        <w:gridCol w:w="193"/>
        <w:gridCol w:w="992"/>
        <w:gridCol w:w="91"/>
        <w:gridCol w:w="851"/>
        <w:gridCol w:w="50"/>
        <w:gridCol w:w="800"/>
        <w:gridCol w:w="193"/>
        <w:gridCol w:w="992"/>
        <w:gridCol w:w="992"/>
      </w:tblGrid>
      <w:tr w:rsidR="00640EBB" w:rsidRPr="00F5685D" w:rsidTr="00A67977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</w:tr>
      <w:tr w:rsidR="00640EBB" w:rsidRPr="00F5685D" w:rsidTr="00A67977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0B24A5" w:rsidP="00184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640EBB" w:rsidRPr="00F5685D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1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Наименование муниципальной программы, структурного элемента, мероприятия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Код целевой статьи расходов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Источник финансового обеспечения реализации государственной программы, структурного элемента, мероприятия</w:t>
            </w:r>
          </w:p>
        </w:tc>
        <w:tc>
          <w:tcPr>
            <w:tcW w:w="8414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640EBB" w:rsidRPr="00F5685D" w:rsidTr="00A67977">
        <w:trPr>
          <w:trHeight w:val="1414"/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2027 год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2028 год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2029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2030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2031 год</w:t>
            </w:r>
          </w:p>
        </w:tc>
      </w:tr>
      <w:tr w:rsidR="00640EBB" w:rsidRPr="00F5685D" w:rsidTr="00A67977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2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3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F5685D" w:rsidRDefault="00640EBB" w:rsidP="00184386">
            <w:pPr>
              <w:rPr>
                <w:sz w:val="18"/>
                <w:szCs w:val="18"/>
              </w:rPr>
            </w:pPr>
            <w:r w:rsidRPr="00F5685D">
              <w:rPr>
                <w:sz w:val="18"/>
                <w:szCs w:val="18"/>
              </w:rPr>
              <w:t>13</w:t>
            </w:r>
          </w:p>
        </w:tc>
      </w:tr>
      <w:tr w:rsidR="00640EBB" w:rsidRPr="008A2034" w:rsidTr="00A67977">
        <w:trPr>
          <w:trHeight w:val="5379"/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  <w:shd w:val="clear" w:color="auto" w:fill="FFFFFF"/>
              </w:rPr>
            </w:pPr>
            <w:r w:rsidRPr="008A2034">
              <w:rPr>
                <w:sz w:val="18"/>
                <w:szCs w:val="18"/>
              </w:rPr>
              <w:lastRenderedPageBreak/>
              <w:t>Муниципальная программа «</w:t>
            </w:r>
            <w:r w:rsidRPr="008A2034">
              <w:rPr>
                <w:sz w:val="18"/>
                <w:szCs w:val="18"/>
                <w:shd w:val="clear" w:color="auto" w:fill="FFFFFF"/>
              </w:rPr>
              <w:t xml:space="preserve">Благоустройство </w:t>
            </w:r>
            <w:proofErr w:type="gramStart"/>
            <w:r w:rsidRPr="008A2034">
              <w:rPr>
                <w:sz w:val="18"/>
                <w:szCs w:val="18"/>
                <w:shd w:val="clear" w:color="auto" w:fill="FFFFFF"/>
              </w:rPr>
              <w:t>территории  муниципального</w:t>
            </w:r>
            <w:proofErr w:type="gramEnd"/>
            <w:r w:rsidRPr="008A2034">
              <w:rPr>
                <w:sz w:val="18"/>
                <w:szCs w:val="18"/>
                <w:shd w:val="clear" w:color="auto" w:fill="FFFFFF"/>
              </w:rPr>
              <w:t xml:space="preserve"> образования «</w:t>
            </w:r>
            <w:proofErr w:type="spellStart"/>
            <w:r w:rsidRPr="008A2034">
              <w:rPr>
                <w:sz w:val="18"/>
                <w:szCs w:val="18"/>
                <w:shd w:val="clear" w:color="auto" w:fill="FFFFFF"/>
              </w:rPr>
              <w:t>Чердаклинское</w:t>
            </w:r>
            <w:proofErr w:type="spellEnd"/>
            <w:r w:rsidRPr="008A2034">
              <w:rPr>
                <w:sz w:val="18"/>
                <w:szCs w:val="18"/>
                <w:shd w:val="clear" w:color="auto" w:fill="FFFFFF"/>
              </w:rPr>
              <w:t xml:space="preserve"> городское поселение» </w:t>
            </w:r>
            <w:proofErr w:type="spellStart"/>
            <w:r w:rsidRPr="008A2034">
              <w:rPr>
                <w:sz w:val="18"/>
                <w:szCs w:val="18"/>
                <w:shd w:val="clear" w:color="auto" w:fill="FFFFFF"/>
              </w:rPr>
              <w:t>Чердаклинского</w:t>
            </w:r>
            <w:proofErr w:type="spellEnd"/>
            <w:r w:rsidRPr="008A2034">
              <w:rPr>
                <w:sz w:val="18"/>
                <w:szCs w:val="18"/>
                <w:shd w:val="clear" w:color="auto" w:fill="FFFFFF"/>
              </w:rPr>
              <w:t xml:space="preserve"> района Ульяновской области» 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Администрация МО «</w:t>
            </w:r>
            <w:proofErr w:type="spellStart"/>
            <w:r w:rsidRPr="008A2034">
              <w:rPr>
                <w:sz w:val="18"/>
                <w:szCs w:val="18"/>
              </w:rPr>
              <w:t>Чердаклинский</w:t>
            </w:r>
            <w:proofErr w:type="spellEnd"/>
            <w:r w:rsidRPr="008A2034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  <w:r w:rsidRPr="003746B5">
              <w:rPr>
                <w:sz w:val="18"/>
                <w:szCs w:val="18"/>
              </w:rPr>
              <w:t>3800000000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  <w:r w:rsidRPr="003746B5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  <w:r w:rsidRPr="000B24A5">
              <w:rPr>
                <w:sz w:val="18"/>
                <w:szCs w:val="18"/>
              </w:rPr>
              <w:t>277725,09739</w:t>
            </w: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  <w:r w:rsidRPr="000B24A5">
              <w:rPr>
                <w:sz w:val="18"/>
                <w:szCs w:val="18"/>
              </w:rPr>
              <w:t>45893,05539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  <w:r w:rsidRPr="003746B5">
              <w:rPr>
                <w:sz w:val="18"/>
                <w:szCs w:val="18"/>
              </w:rPr>
              <w:t>37 144,257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38 937,557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38 937,557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38 937,557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38 937,557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38 937,557</w:t>
            </w:r>
          </w:p>
        </w:tc>
      </w:tr>
      <w:tr w:rsidR="00640EBB" w:rsidRPr="008A2034" w:rsidTr="00A67977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40EBB" w:rsidRPr="003746B5" w:rsidRDefault="00640EBB" w:rsidP="00184386">
            <w:pPr>
              <w:rPr>
                <w:color w:val="FFFFFF" w:themeColor="background1"/>
                <w:sz w:val="18"/>
                <w:szCs w:val="18"/>
              </w:rPr>
            </w:pPr>
            <w:r w:rsidRPr="003746B5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  <w:r w:rsidRPr="003746B5">
              <w:rPr>
                <w:sz w:val="18"/>
                <w:szCs w:val="18"/>
              </w:rPr>
              <w:t>1 796,633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  <w:r w:rsidRPr="003746B5">
              <w:rPr>
                <w:sz w:val="18"/>
                <w:szCs w:val="18"/>
              </w:rPr>
              <w:t>1 796,633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</w:tr>
      <w:tr w:rsidR="00640EBB" w:rsidRPr="008A2034" w:rsidTr="00A67977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  <w:r w:rsidRPr="003746B5">
              <w:rPr>
                <w:sz w:val="18"/>
                <w:szCs w:val="18"/>
              </w:rPr>
              <w:t>бюджетные ассигнования местного бюджета муниципального образования «</w:t>
            </w:r>
            <w:proofErr w:type="spellStart"/>
            <w:r w:rsidRPr="003746B5">
              <w:rPr>
                <w:sz w:val="18"/>
                <w:szCs w:val="18"/>
              </w:rPr>
              <w:t>Чердаклинскоегородское</w:t>
            </w:r>
            <w:proofErr w:type="spellEnd"/>
            <w:r w:rsidRPr="003746B5">
              <w:rPr>
                <w:sz w:val="18"/>
                <w:szCs w:val="18"/>
              </w:rPr>
              <w:t xml:space="preserve"> поселение» </w:t>
            </w:r>
            <w:proofErr w:type="spellStart"/>
            <w:r w:rsidRPr="003746B5">
              <w:rPr>
                <w:sz w:val="18"/>
                <w:szCs w:val="18"/>
              </w:rPr>
              <w:t>Чердаклинск</w:t>
            </w:r>
            <w:r w:rsidRPr="003746B5">
              <w:rPr>
                <w:sz w:val="18"/>
                <w:szCs w:val="18"/>
              </w:rPr>
              <w:lastRenderedPageBreak/>
              <w:t>ого</w:t>
            </w:r>
            <w:proofErr w:type="spellEnd"/>
            <w:r w:rsidRPr="003746B5">
              <w:rPr>
                <w:sz w:val="18"/>
                <w:szCs w:val="18"/>
              </w:rPr>
              <w:t xml:space="preserve"> района Ульяновской области (</w:t>
            </w:r>
            <w:proofErr w:type="gramStart"/>
            <w:r w:rsidRPr="003746B5">
              <w:rPr>
                <w:sz w:val="18"/>
                <w:szCs w:val="18"/>
              </w:rPr>
              <w:t>далее  -</w:t>
            </w:r>
            <w:proofErr w:type="gramEnd"/>
            <w:r w:rsidRPr="003746B5">
              <w:rPr>
                <w:sz w:val="18"/>
                <w:szCs w:val="18"/>
              </w:rPr>
              <w:t xml:space="preserve"> местный бюджет)</w:t>
            </w: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  <w:r w:rsidRPr="003746B5">
              <w:rPr>
                <w:sz w:val="18"/>
                <w:szCs w:val="18"/>
              </w:rPr>
              <w:t>в том числе:</w:t>
            </w:r>
          </w:p>
          <w:p w:rsidR="00640EBB" w:rsidRPr="003746B5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275928,46439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44096,42239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3746B5" w:rsidRDefault="00640EBB" w:rsidP="00184386">
            <w:pPr>
              <w:rPr>
                <w:sz w:val="18"/>
                <w:szCs w:val="18"/>
              </w:rPr>
            </w:pPr>
            <w:r w:rsidRPr="003746B5">
              <w:rPr>
                <w:sz w:val="18"/>
                <w:szCs w:val="18"/>
              </w:rPr>
              <w:t>37 144,257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38 937,557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38 937,557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38 937,557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38 937,557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38 937,557</w:t>
            </w:r>
          </w:p>
        </w:tc>
      </w:tr>
      <w:tr w:rsidR="00640EBB" w:rsidRPr="008A2034" w:rsidTr="00A67977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Инициативные платежи граждан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237,63700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237,63700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</w:tr>
      <w:tr w:rsidR="00640EBB" w:rsidRPr="008A2034" w:rsidTr="00A67977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Инициативные платежи хозяйствующих субъектов, осуществляющих деятельность на территории муниципального образования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185,40900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185,40900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</w:tr>
      <w:tr w:rsidR="00640EBB" w:rsidRPr="008A2034" w:rsidTr="00A67977">
        <w:trPr>
          <w:trHeight w:val="568"/>
          <w:tblCellSpacing w:w="0" w:type="dxa"/>
        </w:trPr>
        <w:tc>
          <w:tcPr>
            <w:tcW w:w="14057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b/>
                <w:sz w:val="20"/>
                <w:szCs w:val="20"/>
              </w:rPr>
            </w:pPr>
            <w:r w:rsidRPr="008A2034">
              <w:rPr>
                <w:b/>
                <w:sz w:val="20"/>
                <w:szCs w:val="20"/>
              </w:rPr>
              <w:t>Структурные элементы, не входящие в направления (подпрограммы)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</w:tr>
      <w:tr w:rsidR="00640EBB" w:rsidRPr="008A2034" w:rsidTr="00A67977">
        <w:trPr>
          <w:tblCellSpacing w:w="0" w:type="dxa"/>
        </w:trPr>
        <w:tc>
          <w:tcPr>
            <w:tcW w:w="37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20"/>
                <w:szCs w:val="20"/>
              </w:rPr>
            </w:pPr>
            <w:r w:rsidRPr="008A2034">
              <w:rPr>
                <w:sz w:val="20"/>
                <w:szCs w:val="20"/>
              </w:rPr>
              <w:t>1. Региональный приоритетный проект «Поддержка местных инициатив на территории Ульяновской области»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38 3 0000000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 xml:space="preserve">Всего: 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в том числе: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2 611,387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2 611,387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</w:tr>
      <w:tr w:rsidR="00640EBB" w:rsidRPr="008A2034" w:rsidTr="00A67977">
        <w:trPr>
          <w:tblCellSpacing w:w="0" w:type="dxa"/>
        </w:trPr>
        <w:tc>
          <w:tcPr>
            <w:tcW w:w="15049" w:type="dxa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color w:val="000000"/>
                <w:sz w:val="20"/>
                <w:szCs w:val="20"/>
                <w:shd w:val="clear" w:color="auto" w:fill="FFFFFF"/>
              </w:rPr>
              <w:t xml:space="preserve">Ответственный за реализацию: </w:t>
            </w:r>
            <w:r w:rsidRPr="008A2034">
              <w:rPr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8A2034">
              <w:rPr>
                <w:sz w:val="20"/>
                <w:szCs w:val="20"/>
              </w:rPr>
              <w:t>Чердаклинский</w:t>
            </w:r>
            <w:proofErr w:type="spellEnd"/>
            <w:r w:rsidRPr="008A2034">
              <w:rPr>
                <w:sz w:val="20"/>
                <w:szCs w:val="20"/>
              </w:rPr>
              <w:t xml:space="preserve"> район» Ульяновской области</w:t>
            </w:r>
          </w:p>
        </w:tc>
      </w:tr>
      <w:tr w:rsidR="00640EBB" w:rsidRPr="008A2034" w:rsidTr="00A67977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rPr>
                <w:color w:val="000000" w:themeColor="text1"/>
                <w:sz w:val="20"/>
                <w:szCs w:val="20"/>
              </w:rPr>
            </w:pPr>
            <w:r w:rsidRPr="008A2034">
              <w:rPr>
                <w:color w:val="000000" w:themeColor="text1"/>
                <w:sz w:val="20"/>
                <w:szCs w:val="20"/>
              </w:rPr>
              <w:lastRenderedPageBreak/>
              <w:t xml:space="preserve">1.1.Субсидии из областного бюджета Ульяновской области в целях </w:t>
            </w:r>
            <w:proofErr w:type="spellStart"/>
            <w:r w:rsidRPr="008A2034">
              <w:rPr>
                <w:color w:val="000000" w:themeColor="text1"/>
                <w:sz w:val="20"/>
                <w:szCs w:val="20"/>
              </w:rPr>
              <w:t>софинансирования</w:t>
            </w:r>
            <w:proofErr w:type="spellEnd"/>
            <w:r w:rsidRPr="008A2034">
              <w:rPr>
                <w:color w:val="000000" w:themeColor="text1"/>
                <w:sz w:val="20"/>
                <w:szCs w:val="20"/>
              </w:rPr>
              <w:t xml:space="preserve">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rPr>
                <w:color w:val="000000" w:themeColor="text1"/>
                <w:sz w:val="18"/>
                <w:szCs w:val="18"/>
              </w:rPr>
            </w:pPr>
            <w:r w:rsidRPr="008A2034">
              <w:rPr>
                <w:color w:val="000000" w:themeColor="text1"/>
                <w:sz w:val="18"/>
                <w:szCs w:val="18"/>
              </w:rPr>
              <w:t>Администрация МО «</w:t>
            </w:r>
            <w:proofErr w:type="spellStart"/>
            <w:r w:rsidRPr="008A2034">
              <w:rPr>
                <w:color w:val="000000" w:themeColor="text1"/>
                <w:sz w:val="18"/>
                <w:szCs w:val="18"/>
              </w:rPr>
              <w:t>Чердаклинский</w:t>
            </w:r>
            <w:proofErr w:type="spellEnd"/>
            <w:r w:rsidRPr="008A2034">
              <w:rPr>
                <w:color w:val="000000" w:themeColor="text1"/>
                <w:sz w:val="18"/>
                <w:szCs w:val="18"/>
              </w:rPr>
              <w:t xml:space="preserve"> район»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rPr>
                <w:color w:val="000000" w:themeColor="text1"/>
                <w:sz w:val="18"/>
                <w:szCs w:val="18"/>
              </w:rPr>
            </w:pPr>
            <w:r w:rsidRPr="008A2034">
              <w:rPr>
                <w:color w:val="000000" w:themeColor="text1"/>
                <w:sz w:val="18"/>
                <w:szCs w:val="18"/>
              </w:rPr>
              <w:t>38 3 01 70420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rPr>
                <w:color w:val="000000" w:themeColor="text1"/>
                <w:sz w:val="18"/>
                <w:szCs w:val="18"/>
              </w:rPr>
            </w:pPr>
            <w:r w:rsidRPr="008A2034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1 796,633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1 796,633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</w:tr>
      <w:tr w:rsidR="00640EBB" w:rsidRPr="008A2034" w:rsidTr="00A67977">
        <w:trPr>
          <w:trHeight w:val="1836"/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20"/>
                <w:szCs w:val="20"/>
              </w:rPr>
            </w:pPr>
            <w:r w:rsidRPr="008A2034">
              <w:rPr>
                <w:sz w:val="20"/>
                <w:szCs w:val="20"/>
              </w:rPr>
              <w:t xml:space="preserve">1.2.Софинансирование в рамках обязательств по устройстве универсальной спортивной площадки на территории зоны отдыха по ул. Советская (парк «Семья») в </w:t>
            </w:r>
            <w:proofErr w:type="spellStart"/>
            <w:r w:rsidRPr="008A2034">
              <w:rPr>
                <w:sz w:val="20"/>
                <w:szCs w:val="20"/>
              </w:rPr>
              <w:t>р.п</w:t>
            </w:r>
            <w:proofErr w:type="spellEnd"/>
            <w:r w:rsidRPr="008A2034">
              <w:rPr>
                <w:sz w:val="20"/>
                <w:szCs w:val="20"/>
              </w:rPr>
              <w:t>. Чердаклы муниципального образования «</w:t>
            </w:r>
            <w:proofErr w:type="spellStart"/>
            <w:r w:rsidRPr="008A2034">
              <w:rPr>
                <w:sz w:val="20"/>
                <w:szCs w:val="20"/>
              </w:rPr>
              <w:t>Чердаклинскоегородское</w:t>
            </w:r>
            <w:proofErr w:type="spellEnd"/>
            <w:r w:rsidRPr="008A2034">
              <w:rPr>
                <w:sz w:val="20"/>
                <w:szCs w:val="20"/>
              </w:rPr>
              <w:t xml:space="preserve"> поселение» </w:t>
            </w:r>
            <w:proofErr w:type="spellStart"/>
            <w:r w:rsidRPr="008A2034">
              <w:rPr>
                <w:sz w:val="20"/>
                <w:szCs w:val="20"/>
              </w:rPr>
              <w:t>Чердаклинского</w:t>
            </w:r>
            <w:proofErr w:type="spellEnd"/>
            <w:r w:rsidRPr="008A2034">
              <w:rPr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Администрация МО «</w:t>
            </w:r>
            <w:proofErr w:type="spellStart"/>
            <w:r w:rsidRPr="008A2034">
              <w:rPr>
                <w:sz w:val="18"/>
                <w:szCs w:val="18"/>
              </w:rPr>
              <w:t>Чердаклинский</w:t>
            </w:r>
            <w:proofErr w:type="spellEnd"/>
            <w:r w:rsidRPr="008A2034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 xml:space="preserve">38 3 01 </w:t>
            </w:r>
            <w:r w:rsidRPr="008A2034">
              <w:rPr>
                <w:sz w:val="18"/>
                <w:szCs w:val="18"/>
                <w:lang w:val="en-US"/>
              </w:rPr>
              <w:t>S</w:t>
            </w:r>
            <w:r w:rsidRPr="008A2034">
              <w:rPr>
                <w:sz w:val="18"/>
                <w:szCs w:val="18"/>
              </w:rPr>
              <w:t>0420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Всего: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в том числе: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Местный бюджет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Инициативные платежи граждан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 xml:space="preserve">Инициативные платежи хозяйствующих субъектов, осуществляющих деятельность на </w:t>
            </w:r>
            <w:r w:rsidRPr="008A2034">
              <w:rPr>
                <w:sz w:val="18"/>
                <w:szCs w:val="18"/>
              </w:rPr>
              <w:lastRenderedPageBreak/>
              <w:t>территории муниципального образования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lastRenderedPageBreak/>
              <w:t>814,75400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  <w:lang w:val="en-US"/>
              </w:rPr>
              <w:t>391</w:t>
            </w:r>
            <w:r w:rsidRPr="008A2034">
              <w:rPr>
                <w:sz w:val="18"/>
                <w:szCs w:val="18"/>
              </w:rPr>
              <w:t>,70800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237,63700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185,40900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814,75400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391,70800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237,63700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185,40900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0</w:t>
            </w:r>
          </w:p>
        </w:tc>
      </w:tr>
      <w:tr w:rsidR="00640EBB" w:rsidRPr="008A2034" w:rsidTr="00A67977">
        <w:trPr>
          <w:tblCellSpacing w:w="0" w:type="dxa"/>
        </w:trPr>
        <w:tc>
          <w:tcPr>
            <w:tcW w:w="37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20"/>
                <w:szCs w:val="20"/>
              </w:rPr>
              <w:t>2.Комплекс процессных мероприятий: «Обеспечение электроэнергией улиц населенных пунктов поселения»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38 4 0100000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17341,2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2641,2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2 450,0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2 450,0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2 450,0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2 450,0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2 450,0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2 450,0</w:t>
            </w:r>
          </w:p>
        </w:tc>
      </w:tr>
      <w:tr w:rsidR="00640EBB" w:rsidRPr="008A2034" w:rsidTr="00A67977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20"/>
                <w:szCs w:val="20"/>
              </w:rPr>
            </w:pPr>
            <w:r w:rsidRPr="008A2034">
              <w:rPr>
                <w:sz w:val="20"/>
                <w:szCs w:val="20"/>
              </w:rPr>
              <w:t>2.1.Содержание уличного освещения (техническое обслуживание сетей наружного освещения, приобретение светильников и эл. счетчиков электротоваров, лампочек, проводов и других материальных запасов, оплата электроэнергии (уличное освещение)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8A2034">
              <w:rPr>
                <w:sz w:val="18"/>
                <w:szCs w:val="18"/>
              </w:rPr>
              <w:t>Чердаклинский</w:t>
            </w:r>
            <w:proofErr w:type="spellEnd"/>
            <w:r w:rsidRPr="008A2034">
              <w:rPr>
                <w:sz w:val="18"/>
                <w:szCs w:val="18"/>
              </w:rPr>
              <w:t xml:space="preserve"> район» Ульяновской области  (далее Администрация МО «</w:t>
            </w:r>
            <w:proofErr w:type="spellStart"/>
            <w:r w:rsidRPr="008A2034">
              <w:rPr>
                <w:sz w:val="18"/>
                <w:szCs w:val="18"/>
              </w:rPr>
              <w:t>Чердаклинский</w:t>
            </w:r>
            <w:proofErr w:type="spellEnd"/>
            <w:r w:rsidRPr="008A2034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38 4 01 65100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17341,2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2641,2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2 450,0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2 450,0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2 450,0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2 450,0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2 450,0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2 450,0</w:t>
            </w:r>
          </w:p>
        </w:tc>
      </w:tr>
      <w:tr w:rsidR="00640EBB" w:rsidRPr="008A2034" w:rsidTr="00A67977">
        <w:trPr>
          <w:trHeight w:val="476"/>
          <w:tblCellSpacing w:w="0" w:type="dxa"/>
        </w:trPr>
        <w:tc>
          <w:tcPr>
            <w:tcW w:w="37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20"/>
                <w:szCs w:val="20"/>
              </w:rPr>
            </w:pPr>
            <w:r w:rsidRPr="008A2034">
              <w:rPr>
                <w:sz w:val="20"/>
                <w:szCs w:val="20"/>
              </w:rPr>
              <w:t>3.Комплекс процессных мероприятий: «Содержание дорог»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38 4 0200000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0B24A5" w:rsidRDefault="00640EBB" w:rsidP="00184386">
            <w:pPr>
              <w:rPr>
                <w:sz w:val="18"/>
                <w:szCs w:val="18"/>
              </w:rPr>
            </w:pPr>
            <w:r w:rsidRPr="000B24A5">
              <w:rPr>
                <w:sz w:val="18"/>
                <w:szCs w:val="18"/>
              </w:rPr>
              <w:t>25600,0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0B24A5" w:rsidRDefault="00640EBB" w:rsidP="00184386">
            <w:pPr>
              <w:rPr>
                <w:sz w:val="18"/>
                <w:szCs w:val="18"/>
              </w:rPr>
            </w:pPr>
            <w:r w:rsidRPr="000B24A5">
              <w:rPr>
                <w:sz w:val="18"/>
                <w:szCs w:val="18"/>
              </w:rPr>
              <w:t>5200,0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3 400,0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3 400,0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3 400,0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3 400,0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3 400,0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3 400,0</w:t>
            </w:r>
          </w:p>
        </w:tc>
      </w:tr>
      <w:tr w:rsidR="00640EBB" w:rsidRPr="008A2034" w:rsidTr="00A67977">
        <w:trPr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20"/>
                <w:szCs w:val="20"/>
              </w:rPr>
            </w:pPr>
            <w:r w:rsidRPr="008A2034">
              <w:rPr>
                <w:sz w:val="20"/>
                <w:szCs w:val="20"/>
              </w:rPr>
              <w:t xml:space="preserve">3.1. Обеспечение  комплексного </w:t>
            </w:r>
            <w:r w:rsidRPr="008A2034">
              <w:rPr>
                <w:sz w:val="20"/>
                <w:szCs w:val="20"/>
              </w:rPr>
              <w:lastRenderedPageBreak/>
              <w:t>содержания дорог (зимнее содержание дорог (</w:t>
            </w:r>
            <w:proofErr w:type="spellStart"/>
            <w:r w:rsidRPr="008A2034">
              <w:rPr>
                <w:sz w:val="20"/>
                <w:szCs w:val="20"/>
              </w:rPr>
              <w:t>грейдирование</w:t>
            </w:r>
            <w:proofErr w:type="spellEnd"/>
            <w:r w:rsidRPr="008A2034">
              <w:rPr>
                <w:sz w:val="20"/>
                <w:szCs w:val="20"/>
              </w:rPr>
              <w:t xml:space="preserve">, посыпка </w:t>
            </w:r>
            <w:proofErr w:type="spellStart"/>
            <w:r w:rsidRPr="008A2034">
              <w:rPr>
                <w:sz w:val="20"/>
                <w:szCs w:val="20"/>
              </w:rPr>
              <w:t>пескосолянойсмесью</w:t>
            </w:r>
            <w:proofErr w:type="spellEnd"/>
            <w:r w:rsidRPr="008A2034">
              <w:rPr>
                <w:sz w:val="20"/>
                <w:szCs w:val="20"/>
              </w:rPr>
              <w:t xml:space="preserve">), летнее содержание дорог (скос сорной травы </w:t>
            </w:r>
            <w:proofErr w:type="spellStart"/>
            <w:r w:rsidRPr="008A2034">
              <w:rPr>
                <w:sz w:val="20"/>
                <w:szCs w:val="20"/>
              </w:rPr>
              <w:t>мотокосой</w:t>
            </w:r>
            <w:proofErr w:type="spellEnd"/>
            <w:r w:rsidRPr="008A2034">
              <w:rPr>
                <w:sz w:val="20"/>
                <w:szCs w:val="20"/>
              </w:rPr>
              <w:t xml:space="preserve"> вручную, скос травы косилкой роторной, </w:t>
            </w:r>
            <w:proofErr w:type="spellStart"/>
            <w:r w:rsidRPr="008A2034">
              <w:rPr>
                <w:sz w:val="20"/>
                <w:szCs w:val="20"/>
              </w:rPr>
              <w:t>грейдирование</w:t>
            </w:r>
            <w:proofErr w:type="spellEnd"/>
            <w:r w:rsidRPr="008A2034">
              <w:rPr>
                <w:sz w:val="20"/>
                <w:szCs w:val="20"/>
              </w:rPr>
              <w:t xml:space="preserve">, а также уничтожение </w:t>
            </w:r>
            <w:proofErr w:type="spellStart"/>
            <w:r w:rsidRPr="008A2034">
              <w:rPr>
                <w:sz w:val="20"/>
                <w:szCs w:val="20"/>
              </w:rPr>
              <w:t>наркосодержащих</w:t>
            </w:r>
            <w:proofErr w:type="spellEnd"/>
            <w:r w:rsidRPr="008A2034">
              <w:rPr>
                <w:sz w:val="20"/>
                <w:szCs w:val="20"/>
              </w:rPr>
              <w:t xml:space="preserve"> растений), а так же приобретение, доставка песка и щебня, ремонт тротуаров, дорожек.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lastRenderedPageBreak/>
              <w:t>Администрация МО «</w:t>
            </w:r>
            <w:proofErr w:type="spellStart"/>
            <w:r w:rsidRPr="008A2034">
              <w:rPr>
                <w:sz w:val="18"/>
                <w:szCs w:val="18"/>
              </w:rPr>
              <w:t>Чердаклинский</w:t>
            </w:r>
            <w:proofErr w:type="spellEnd"/>
            <w:r w:rsidRPr="008A2034">
              <w:rPr>
                <w:sz w:val="18"/>
                <w:szCs w:val="18"/>
              </w:rPr>
              <w:t xml:space="preserve"> </w:t>
            </w:r>
            <w:r w:rsidRPr="008A2034">
              <w:rPr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lastRenderedPageBreak/>
              <w:t>38 4 02 65200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0B24A5">
              <w:rPr>
                <w:sz w:val="18"/>
                <w:szCs w:val="18"/>
              </w:rPr>
              <w:t>25600,0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0B24A5" w:rsidRDefault="00640EBB" w:rsidP="00184386">
            <w:pPr>
              <w:rPr>
                <w:sz w:val="18"/>
                <w:szCs w:val="18"/>
              </w:rPr>
            </w:pPr>
            <w:r w:rsidRPr="000B24A5">
              <w:rPr>
                <w:sz w:val="18"/>
                <w:szCs w:val="18"/>
              </w:rPr>
              <w:t>5200,0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3 400,0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3 400,0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3 400,0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3 400,0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3 400,0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3 400,0</w:t>
            </w:r>
          </w:p>
        </w:tc>
      </w:tr>
      <w:tr w:rsidR="00640EBB" w:rsidRPr="008A2034" w:rsidTr="00A67977">
        <w:trPr>
          <w:trHeight w:val="38"/>
          <w:tblCellSpacing w:w="0" w:type="dxa"/>
        </w:trPr>
        <w:tc>
          <w:tcPr>
            <w:tcW w:w="37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 xml:space="preserve">4.Комплекс процессных мероприятий: «Создание условий для массового отдыха жителей поселения,   организация обустройства мест массового отдыха людей и </w:t>
            </w:r>
            <w:r w:rsidRPr="008A2034">
              <w:rPr>
                <w:bCs/>
                <w:sz w:val="18"/>
                <w:szCs w:val="18"/>
              </w:rPr>
              <w:t>улучшение санитарного состояния территорий»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38 4 03 00000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64400,8337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11068,0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EBB" w:rsidRPr="008A2034" w:rsidRDefault="00640EBB" w:rsidP="00184386">
            <w:pPr>
              <w:jc w:val="center"/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7 394,38895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BB" w:rsidRPr="008A2034" w:rsidRDefault="00640EBB" w:rsidP="00184386">
            <w:pPr>
              <w:jc w:val="center"/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9 187,68895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9 187,68895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9 187,68895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9 187,68895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9 187,68895</w:t>
            </w:r>
          </w:p>
        </w:tc>
      </w:tr>
      <w:tr w:rsidR="00640EBB" w:rsidRPr="008A2034" w:rsidTr="00A67977">
        <w:trPr>
          <w:trHeight w:val="38"/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20"/>
                <w:szCs w:val="20"/>
              </w:rPr>
            </w:pPr>
            <w:r w:rsidRPr="008A2034">
              <w:rPr>
                <w:sz w:val="20"/>
                <w:szCs w:val="20"/>
              </w:rPr>
              <w:t xml:space="preserve">4.1.Комплекс мероприятий  по благоустройству территорий (посадка цветов, деревьев, приобретение рассады, полив содержание цветников, вырубка сухостойных, аварийных деревьев </w:t>
            </w:r>
            <w:r w:rsidRPr="008A2034">
              <w:rPr>
                <w:sz w:val="20"/>
                <w:szCs w:val="20"/>
              </w:rPr>
              <w:lastRenderedPageBreak/>
              <w:t xml:space="preserve">(спил, опил), установка, монтаж и демонтаж новогодней ели, приобретение новогодних игрушек, гирлянд, консолей, изготовление, приобретение и монтаж, демонтаж баннеров, панелей, кронштейнов, ремонт,  содержание оформление доски «Почета» </w:t>
            </w:r>
            <w:proofErr w:type="spellStart"/>
            <w:r w:rsidRPr="008A2034">
              <w:rPr>
                <w:sz w:val="20"/>
                <w:szCs w:val="20"/>
              </w:rPr>
              <w:t>р.п</w:t>
            </w:r>
            <w:proofErr w:type="spellEnd"/>
            <w:r w:rsidRPr="008A2034">
              <w:rPr>
                <w:sz w:val="20"/>
                <w:szCs w:val="20"/>
              </w:rPr>
              <w:t xml:space="preserve">. Чердаклы, мемориальной доски, информационного стенда в </w:t>
            </w:r>
            <w:proofErr w:type="spellStart"/>
            <w:r w:rsidRPr="008A2034">
              <w:rPr>
                <w:sz w:val="20"/>
                <w:szCs w:val="20"/>
              </w:rPr>
              <w:t>р.п</w:t>
            </w:r>
            <w:proofErr w:type="spellEnd"/>
            <w:r w:rsidRPr="008A2034">
              <w:rPr>
                <w:sz w:val="20"/>
                <w:szCs w:val="20"/>
              </w:rPr>
              <w:t xml:space="preserve">. Чердаклы и с. </w:t>
            </w:r>
            <w:proofErr w:type="spellStart"/>
            <w:r w:rsidRPr="008A2034">
              <w:rPr>
                <w:sz w:val="20"/>
                <w:szCs w:val="20"/>
              </w:rPr>
              <w:t>Енганаево</w:t>
            </w:r>
            <w:proofErr w:type="spellEnd"/>
            <w:r w:rsidRPr="008A2034">
              <w:rPr>
                <w:sz w:val="20"/>
                <w:szCs w:val="20"/>
              </w:rPr>
              <w:t xml:space="preserve">, изготовление фотографий, обустройство площади флагов: приобретение, изготовление флагов, приобретение (монтаж, демонтаж) малых архитектурных форм (детские игровые площадки и горки), урн, лавочек), устройство </w:t>
            </w:r>
            <w:r w:rsidRPr="008A2034">
              <w:rPr>
                <w:sz w:val="20"/>
                <w:szCs w:val="20"/>
              </w:rPr>
              <w:lastRenderedPageBreak/>
              <w:t xml:space="preserve">основания  под площадку ГТО, благоустройство зоны отдыха по улице Советская (парк «Семья»), </w:t>
            </w:r>
            <w:proofErr w:type="spellStart"/>
            <w:r w:rsidRPr="008A2034">
              <w:rPr>
                <w:sz w:val="20"/>
                <w:szCs w:val="20"/>
              </w:rPr>
              <w:t>противопаводковыемероприятия</w:t>
            </w:r>
            <w:proofErr w:type="spellEnd"/>
            <w:r w:rsidRPr="008A2034">
              <w:rPr>
                <w:sz w:val="20"/>
                <w:szCs w:val="20"/>
              </w:rPr>
              <w:t>,  опашка, вывоз снега, обустройство контейнерных площадок, сбор и вывоз мусора, ликвидация несанкционированных свалок. Приобретение запчастей для трактора, дизельное топливо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провендение</w:t>
            </w:r>
            <w:proofErr w:type="spellEnd"/>
            <w:r>
              <w:rPr>
                <w:sz w:val="20"/>
                <w:szCs w:val="20"/>
              </w:rPr>
              <w:t xml:space="preserve"> экспертизы, проверка сметной документации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lastRenderedPageBreak/>
              <w:t>Администрация МО «</w:t>
            </w:r>
            <w:proofErr w:type="spellStart"/>
            <w:r w:rsidRPr="008A2034">
              <w:rPr>
                <w:sz w:val="18"/>
                <w:szCs w:val="18"/>
              </w:rPr>
              <w:t>Чердаклинский</w:t>
            </w:r>
            <w:proofErr w:type="spellEnd"/>
            <w:r w:rsidRPr="008A2034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38 4 03 65310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0B24A5" w:rsidRDefault="00640EBB" w:rsidP="00184386">
            <w:pPr>
              <w:rPr>
                <w:sz w:val="18"/>
                <w:szCs w:val="18"/>
              </w:rPr>
            </w:pPr>
            <w:r w:rsidRPr="000B24A5">
              <w:rPr>
                <w:sz w:val="18"/>
                <w:szCs w:val="18"/>
              </w:rPr>
              <w:t>63000,8337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10868,0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EBB" w:rsidRPr="008A2034" w:rsidRDefault="00640EBB" w:rsidP="00184386">
            <w:pPr>
              <w:jc w:val="center"/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7 194,38895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BB" w:rsidRPr="008A2034" w:rsidRDefault="00640EBB" w:rsidP="00184386">
            <w:pPr>
              <w:jc w:val="center"/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8 987,68895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8 987,68895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8 987,68895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8 987,68895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8 987,68895</w:t>
            </w:r>
          </w:p>
        </w:tc>
      </w:tr>
      <w:tr w:rsidR="00640EBB" w:rsidRPr="008A2034" w:rsidTr="00A67977">
        <w:trPr>
          <w:trHeight w:val="38"/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20"/>
                <w:szCs w:val="20"/>
              </w:rPr>
            </w:pPr>
            <w:r w:rsidRPr="008A2034">
              <w:rPr>
                <w:sz w:val="20"/>
                <w:szCs w:val="20"/>
              </w:rPr>
              <w:lastRenderedPageBreak/>
              <w:t xml:space="preserve">4.2.Содержание кладбищ (уборка мусора, покраска забора, спил, опил аварийных деревьев), устройство асфальтобетонного покрытия на территории нового православного кладбища в </w:t>
            </w:r>
            <w:proofErr w:type="spellStart"/>
            <w:r w:rsidRPr="008A2034">
              <w:rPr>
                <w:sz w:val="20"/>
                <w:szCs w:val="20"/>
              </w:rPr>
              <w:t>р.п</w:t>
            </w:r>
            <w:proofErr w:type="spellEnd"/>
            <w:r w:rsidRPr="008A2034">
              <w:rPr>
                <w:sz w:val="20"/>
                <w:szCs w:val="20"/>
              </w:rPr>
              <w:t xml:space="preserve">. Чердаклы, ул. </w:t>
            </w:r>
            <w:r w:rsidRPr="008A2034">
              <w:rPr>
                <w:sz w:val="20"/>
                <w:szCs w:val="20"/>
              </w:rPr>
              <w:lastRenderedPageBreak/>
              <w:t>Красноармейская)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lastRenderedPageBreak/>
              <w:t>Администрация МО «</w:t>
            </w:r>
            <w:proofErr w:type="spellStart"/>
            <w:r w:rsidRPr="008A2034">
              <w:rPr>
                <w:sz w:val="18"/>
                <w:szCs w:val="18"/>
              </w:rPr>
              <w:t>Чердаклинский</w:t>
            </w:r>
            <w:proofErr w:type="spellEnd"/>
            <w:r w:rsidRPr="008A2034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38 4 03 65320</w:t>
            </w:r>
          </w:p>
          <w:p w:rsidR="00640EBB" w:rsidRPr="008A2034" w:rsidRDefault="00640EBB" w:rsidP="00184386"/>
          <w:p w:rsidR="00640EBB" w:rsidRPr="008A2034" w:rsidRDefault="00640EBB" w:rsidP="00184386"/>
          <w:p w:rsidR="00640EBB" w:rsidRPr="008A2034" w:rsidRDefault="00640EBB" w:rsidP="00184386"/>
          <w:p w:rsidR="00640EBB" w:rsidRPr="008A2034" w:rsidRDefault="00640EBB" w:rsidP="00184386"/>
          <w:p w:rsidR="00640EBB" w:rsidRPr="008A2034" w:rsidRDefault="00640EBB" w:rsidP="00184386"/>
          <w:p w:rsidR="00640EBB" w:rsidRPr="008A2034" w:rsidRDefault="00640EBB" w:rsidP="00184386"/>
          <w:p w:rsidR="00640EBB" w:rsidRPr="008A2034" w:rsidRDefault="00640EBB" w:rsidP="00184386">
            <w:pPr>
              <w:jc w:val="center"/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1 400,0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200,0</w:t>
            </w:r>
          </w:p>
        </w:tc>
      </w:tr>
      <w:tr w:rsidR="00640EBB" w:rsidRPr="008A2034" w:rsidTr="00A67977">
        <w:trPr>
          <w:trHeight w:val="38"/>
          <w:tblCellSpacing w:w="0" w:type="dxa"/>
        </w:trPr>
        <w:tc>
          <w:tcPr>
            <w:tcW w:w="37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5.Комплекс процессных мероприятий: «Улучшение жилищных условий»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38 4 04 00000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1 050,0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150,0</w:t>
            </w:r>
          </w:p>
        </w:tc>
      </w:tr>
      <w:tr w:rsidR="00640EBB" w:rsidRPr="008A2034" w:rsidTr="00A67977">
        <w:trPr>
          <w:trHeight w:val="38"/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20"/>
                <w:szCs w:val="20"/>
              </w:rPr>
              <w:t>5.1.Ремонт жилищного фонда и разработка, экспертиза проектной документации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Администрация МО «</w:t>
            </w:r>
            <w:proofErr w:type="spellStart"/>
            <w:r w:rsidRPr="008A2034">
              <w:rPr>
                <w:sz w:val="18"/>
                <w:szCs w:val="18"/>
              </w:rPr>
              <w:t>Чердаклинский</w:t>
            </w:r>
            <w:proofErr w:type="spellEnd"/>
            <w:r w:rsidRPr="008A2034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38 4 04 65400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1 050,0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150,0</w:t>
            </w:r>
          </w:p>
        </w:tc>
      </w:tr>
      <w:tr w:rsidR="00640EBB" w:rsidRPr="008A2034" w:rsidTr="00A67977">
        <w:trPr>
          <w:trHeight w:val="38"/>
          <w:tblCellSpacing w:w="0" w:type="dxa"/>
        </w:trPr>
        <w:tc>
          <w:tcPr>
            <w:tcW w:w="37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 xml:space="preserve">6.Комплекс процессных мероприятий: Содержание и обслуживание муниципального казенного учреждения «Благоустройство и обслуживание населения </w:t>
            </w:r>
            <w:proofErr w:type="spellStart"/>
            <w:r w:rsidRPr="008A2034">
              <w:rPr>
                <w:sz w:val="18"/>
                <w:szCs w:val="18"/>
              </w:rPr>
              <w:t>Чердаклинского</w:t>
            </w:r>
            <w:proofErr w:type="spellEnd"/>
            <w:r w:rsidRPr="008A2034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38 4 05 00000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166721,67699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24222,46839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23749,86805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23749,86805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23749,86805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23749,86805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23749,86805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23749,86805</w:t>
            </w:r>
          </w:p>
        </w:tc>
      </w:tr>
      <w:tr w:rsidR="00640EBB" w:rsidRPr="008A2034" w:rsidTr="00A67977">
        <w:trPr>
          <w:trHeight w:val="560"/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20"/>
                <w:szCs w:val="20"/>
              </w:rPr>
            </w:pPr>
            <w:r w:rsidRPr="008A2034">
              <w:rPr>
                <w:sz w:val="20"/>
                <w:szCs w:val="20"/>
              </w:rPr>
              <w:t>6.1.Выплаты персоналу на оплату труда с  начислениями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Администрация МО «</w:t>
            </w:r>
            <w:proofErr w:type="spellStart"/>
            <w:r w:rsidRPr="008A2034">
              <w:rPr>
                <w:sz w:val="18"/>
                <w:szCs w:val="18"/>
              </w:rPr>
              <w:t>Чердаклинский</w:t>
            </w:r>
            <w:proofErr w:type="spellEnd"/>
            <w:r w:rsidRPr="008A2034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38 4 05 65510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150562,36811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21 508,90973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21 508,90973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21 508,90973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21 508,90973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21 508,90973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21 508,90973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21 508,90973</w:t>
            </w:r>
          </w:p>
        </w:tc>
      </w:tr>
      <w:tr w:rsidR="00640EBB" w:rsidRPr="008A2034" w:rsidTr="00A67977">
        <w:trPr>
          <w:trHeight w:val="38"/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20"/>
                <w:szCs w:val="20"/>
              </w:rPr>
            </w:pPr>
            <w:r w:rsidRPr="008A2034">
              <w:rPr>
                <w:sz w:val="20"/>
                <w:szCs w:val="20"/>
              </w:rPr>
              <w:t xml:space="preserve">6.2.Осуществление материально-технического обеспечения (услуги связи, сотовой связи, пересылка почтовых отправлений, коммунальные услуги (электроэнергия, природный газ, теплоснабжение, водоотведение, </w:t>
            </w:r>
            <w:r w:rsidRPr="008A2034">
              <w:rPr>
                <w:sz w:val="20"/>
                <w:szCs w:val="20"/>
              </w:rPr>
              <w:lastRenderedPageBreak/>
              <w:t>вывоз твердых коммунальных отходов, далее-ТКО), уплата налога на негативное воздействие на окружающую среду, транспортный налог, работы, услуги по содержанию имущества приобретение товаров, материалов, обучение, разработка программ, страховка автомобилей, приобретение бензина АИ-92), проверка сметной документации, проведение экспертизы.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lastRenderedPageBreak/>
              <w:t>Администрация МО «</w:t>
            </w:r>
            <w:proofErr w:type="spellStart"/>
            <w:r w:rsidRPr="008A2034">
              <w:rPr>
                <w:sz w:val="18"/>
                <w:szCs w:val="18"/>
              </w:rPr>
              <w:t>Чердаклинский</w:t>
            </w:r>
            <w:proofErr w:type="spellEnd"/>
            <w:r w:rsidRPr="008A2034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38 4 05 65520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13264,80858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2300,05866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1 827,45832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1 827,45832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1 827,45832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1 827,45832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1 827,45832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1 827,45832</w:t>
            </w:r>
          </w:p>
        </w:tc>
      </w:tr>
      <w:tr w:rsidR="00640EBB" w:rsidRPr="008A2034" w:rsidTr="00A67977">
        <w:trPr>
          <w:trHeight w:val="38"/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20"/>
                <w:szCs w:val="20"/>
              </w:rPr>
            </w:pPr>
            <w:r w:rsidRPr="008A2034">
              <w:rPr>
                <w:sz w:val="20"/>
                <w:szCs w:val="20"/>
              </w:rPr>
              <w:t xml:space="preserve">6.3.Взносы на капитальный ремонт общего имущества в многоквартирных домах 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Администрация МО «</w:t>
            </w:r>
            <w:proofErr w:type="spellStart"/>
            <w:r w:rsidRPr="008A2034">
              <w:rPr>
                <w:sz w:val="18"/>
                <w:szCs w:val="18"/>
              </w:rPr>
              <w:t>Чердаклинский</w:t>
            </w:r>
            <w:proofErr w:type="spellEnd"/>
            <w:r w:rsidRPr="008A2034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38 4 05 65530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2 800,0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400,0</w:t>
            </w:r>
          </w:p>
        </w:tc>
      </w:tr>
      <w:tr w:rsidR="00640EBB" w:rsidRPr="008A2034" w:rsidTr="00A67977">
        <w:trPr>
          <w:trHeight w:val="38"/>
          <w:tblCellSpacing w:w="0" w:type="dxa"/>
        </w:trPr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20"/>
                <w:szCs w:val="20"/>
              </w:rPr>
            </w:pPr>
            <w:r w:rsidRPr="008A2034">
              <w:rPr>
                <w:sz w:val="20"/>
                <w:szCs w:val="20"/>
              </w:rPr>
              <w:t>6.4.Оплата налогов и сборов</w:t>
            </w: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Администрация МО «</w:t>
            </w:r>
            <w:proofErr w:type="spellStart"/>
            <w:r w:rsidRPr="008A2034">
              <w:rPr>
                <w:sz w:val="18"/>
                <w:szCs w:val="18"/>
              </w:rPr>
              <w:t>Чердаклинский</w:t>
            </w:r>
            <w:proofErr w:type="spellEnd"/>
            <w:r w:rsidRPr="008A2034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r w:rsidRPr="008A2034">
              <w:rPr>
                <w:sz w:val="18"/>
                <w:szCs w:val="18"/>
              </w:rPr>
              <w:t>38 4 05 65540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0EBB" w:rsidRPr="008A2034" w:rsidRDefault="00640EBB" w:rsidP="00184386">
            <w:pPr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94,5</w:t>
            </w:r>
          </w:p>
          <w:p w:rsidR="00640EBB" w:rsidRPr="008A2034" w:rsidRDefault="00640EBB" w:rsidP="0018438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outset" w:sz="6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jc w:val="center"/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13,5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outset" w:sz="6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jc w:val="center"/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jc w:val="center"/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13,5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outset" w:sz="6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jc w:val="center"/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13,5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outset" w:sz="6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jc w:val="center"/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jc w:val="center"/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000000"/>
              <w:bottom w:val="outset" w:sz="6" w:space="0" w:color="000000"/>
            </w:tcBorders>
            <w:shd w:val="clear" w:color="auto" w:fill="auto"/>
          </w:tcPr>
          <w:p w:rsidR="00640EBB" w:rsidRPr="008A2034" w:rsidRDefault="00640EBB" w:rsidP="00184386">
            <w:pPr>
              <w:jc w:val="center"/>
              <w:rPr>
                <w:sz w:val="18"/>
                <w:szCs w:val="18"/>
              </w:rPr>
            </w:pPr>
            <w:r w:rsidRPr="008A2034">
              <w:rPr>
                <w:sz w:val="18"/>
                <w:szCs w:val="18"/>
              </w:rPr>
              <w:t>13,5</w:t>
            </w:r>
          </w:p>
        </w:tc>
      </w:tr>
    </w:tbl>
    <w:p w:rsidR="000B24A5" w:rsidRPr="007E11D7" w:rsidRDefault="00640EBB" w:rsidP="00640EBB">
      <w:pPr>
        <w:jc w:val="right"/>
        <w:rPr>
          <w:rFonts w:ascii="PT Astra Serif" w:hAnsi="PT Astra Serif"/>
          <w:sz w:val="26"/>
          <w:szCs w:val="26"/>
        </w:rPr>
        <w:sectPr w:rsidR="000B24A5" w:rsidRPr="007E11D7" w:rsidSect="00A67977">
          <w:headerReference w:type="default" r:id="rId9"/>
          <w:foot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8A20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7E11D7">
        <w:rPr>
          <w:rFonts w:ascii="PT Astra Serif" w:hAnsi="PT Astra Serif"/>
          <w:sz w:val="26"/>
          <w:szCs w:val="26"/>
        </w:rPr>
        <w:t>»</w:t>
      </w:r>
    </w:p>
    <w:p w:rsidR="00640EBB" w:rsidRPr="000B24A5" w:rsidRDefault="00640EBB" w:rsidP="007E11D7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lastRenderedPageBreak/>
        <w:t>2.</w:t>
      </w:r>
      <w:r w:rsidR="000B24A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  <w:r w:rsidRPr="000B24A5">
        <w:rPr>
          <w:rFonts w:ascii="PT Astra Serif" w:hAnsi="PT Astra Serif"/>
          <w:bCs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640EBB" w:rsidRPr="000B24A5" w:rsidRDefault="00640EBB" w:rsidP="00640EBB">
      <w:pPr>
        <w:contextualSpacing/>
        <w:mirrorIndents/>
        <w:rPr>
          <w:rFonts w:ascii="PT Astra Serif" w:hAnsi="PT Astra Serif"/>
          <w:sz w:val="26"/>
          <w:szCs w:val="26"/>
        </w:rPr>
      </w:pPr>
    </w:p>
    <w:p w:rsidR="00640EBB" w:rsidRPr="000B24A5" w:rsidRDefault="00640EBB" w:rsidP="00640EBB">
      <w:pPr>
        <w:contextualSpacing/>
        <w:mirrorIndents/>
        <w:rPr>
          <w:rFonts w:ascii="PT Astra Serif" w:hAnsi="PT Astra Serif"/>
          <w:sz w:val="26"/>
          <w:szCs w:val="26"/>
        </w:rPr>
      </w:pPr>
    </w:p>
    <w:p w:rsidR="00640EBB" w:rsidRPr="000B24A5" w:rsidRDefault="00640EBB" w:rsidP="00640EBB">
      <w:pPr>
        <w:contextualSpacing/>
        <w:mirrorIndents/>
        <w:rPr>
          <w:rFonts w:ascii="PT Astra Serif" w:hAnsi="PT Astra Serif"/>
          <w:sz w:val="26"/>
          <w:szCs w:val="26"/>
        </w:rPr>
      </w:pPr>
    </w:p>
    <w:p w:rsidR="00640EBB" w:rsidRPr="000B24A5" w:rsidRDefault="00640EBB" w:rsidP="00640EBB">
      <w:pPr>
        <w:contextualSpacing/>
        <w:mirrorIndents/>
        <w:rPr>
          <w:rFonts w:ascii="PT Astra Serif" w:hAnsi="PT Astra Serif"/>
          <w:sz w:val="26"/>
          <w:szCs w:val="26"/>
        </w:rPr>
      </w:pPr>
      <w:r w:rsidRPr="000B24A5">
        <w:rPr>
          <w:rFonts w:ascii="PT Astra Serif" w:hAnsi="PT Astra Serif"/>
          <w:sz w:val="26"/>
          <w:szCs w:val="26"/>
        </w:rPr>
        <w:t>Глава администрации муниципального</w:t>
      </w:r>
    </w:p>
    <w:p w:rsidR="00640EBB" w:rsidRPr="000B24A5" w:rsidRDefault="00640EBB" w:rsidP="00640EBB">
      <w:pPr>
        <w:contextualSpacing/>
        <w:mirrorIndents/>
        <w:rPr>
          <w:rFonts w:ascii="PT Astra Serif" w:hAnsi="PT Astra Serif"/>
          <w:sz w:val="26"/>
          <w:szCs w:val="26"/>
        </w:rPr>
      </w:pPr>
      <w:r w:rsidRPr="000B24A5">
        <w:rPr>
          <w:rFonts w:ascii="PT Astra Serif" w:hAnsi="PT Astra Serif"/>
          <w:sz w:val="26"/>
          <w:szCs w:val="26"/>
        </w:rPr>
        <w:t>образования «</w:t>
      </w:r>
      <w:proofErr w:type="spellStart"/>
      <w:r w:rsidRPr="000B24A5">
        <w:rPr>
          <w:rFonts w:ascii="PT Astra Serif" w:hAnsi="PT Astra Serif"/>
          <w:sz w:val="26"/>
          <w:szCs w:val="26"/>
        </w:rPr>
        <w:t>Чердаклинский</w:t>
      </w:r>
      <w:proofErr w:type="spellEnd"/>
      <w:r w:rsidRPr="000B24A5">
        <w:rPr>
          <w:rFonts w:ascii="PT Astra Serif" w:hAnsi="PT Astra Serif"/>
          <w:sz w:val="26"/>
          <w:szCs w:val="26"/>
        </w:rPr>
        <w:t xml:space="preserve"> район»</w:t>
      </w:r>
    </w:p>
    <w:p w:rsidR="003B7F02" w:rsidRPr="000B24A5" w:rsidRDefault="00640EBB" w:rsidP="000B24A5">
      <w:pPr>
        <w:contextualSpacing/>
        <w:mirrorIndents/>
        <w:rPr>
          <w:rFonts w:ascii="PT Astra Serif" w:hAnsi="PT Astra Serif"/>
          <w:sz w:val="26"/>
          <w:szCs w:val="26"/>
        </w:rPr>
      </w:pPr>
      <w:r w:rsidRPr="000B24A5">
        <w:rPr>
          <w:rFonts w:ascii="PT Astra Serif" w:hAnsi="PT Astra Serif"/>
          <w:sz w:val="26"/>
          <w:szCs w:val="26"/>
        </w:rPr>
        <w:t xml:space="preserve">Ульяновской области            </w:t>
      </w:r>
      <w:r w:rsidR="000B24A5">
        <w:rPr>
          <w:rFonts w:ascii="PT Astra Serif" w:hAnsi="PT Astra Serif"/>
          <w:sz w:val="26"/>
          <w:szCs w:val="26"/>
        </w:rPr>
        <w:t xml:space="preserve">                   </w:t>
      </w:r>
      <w:r w:rsidRPr="000B24A5">
        <w:rPr>
          <w:rFonts w:ascii="PT Astra Serif" w:hAnsi="PT Astra Serif"/>
          <w:sz w:val="26"/>
          <w:szCs w:val="26"/>
        </w:rPr>
        <w:t xml:space="preserve">                                                     Ю.С. Нестеров</w:t>
      </w:r>
    </w:p>
    <w:sectPr w:rsidR="003B7F02" w:rsidRPr="000B24A5" w:rsidSect="000B24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B1" w:rsidRDefault="00121BB1">
      <w:r>
        <w:separator/>
      </w:r>
    </w:p>
  </w:endnote>
  <w:endnote w:type="continuationSeparator" w:id="0">
    <w:p w:rsidR="00121BB1" w:rsidRDefault="0012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F84" w:rsidRDefault="00121B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B1" w:rsidRDefault="00121BB1">
      <w:r>
        <w:separator/>
      </w:r>
    </w:p>
  </w:footnote>
  <w:footnote w:type="continuationSeparator" w:id="0">
    <w:p w:rsidR="00121BB1" w:rsidRDefault="0012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5B" w:rsidRPr="00927606" w:rsidRDefault="00927606" w:rsidP="00927606">
    <w:pPr>
      <w:pStyle w:val="a5"/>
      <w:jc w:val="right"/>
      <w:rPr>
        <w:rFonts w:ascii="PT Astra Serif" w:hAnsi="PT Astra Serif"/>
      </w:rPr>
    </w:pPr>
    <w:r w:rsidRPr="00927606">
      <w:rPr>
        <w:rFonts w:ascii="PT Astra Serif" w:hAnsi="PT Astra Serif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F84" w:rsidRPr="00927606" w:rsidRDefault="00927606" w:rsidP="00927606">
    <w:pPr>
      <w:pStyle w:val="a5"/>
      <w:jc w:val="right"/>
      <w:rPr>
        <w:rFonts w:ascii="PT Astra Serif" w:hAnsi="PT Astra Serif"/>
      </w:rPr>
    </w:pPr>
    <w:r w:rsidRPr="00927606">
      <w:rPr>
        <w:rFonts w:ascii="PT Astra Serif" w:hAnsi="PT Astra Serif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7EB"/>
    <w:multiLevelType w:val="multilevel"/>
    <w:tmpl w:val="4A78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B7648"/>
    <w:multiLevelType w:val="hybridMultilevel"/>
    <w:tmpl w:val="67CC5464"/>
    <w:lvl w:ilvl="0" w:tplc="E3D88BF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D4D"/>
    <w:rsid w:val="00000123"/>
    <w:rsid w:val="00003B8B"/>
    <w:rsid w:val="00005083"/>
    <w:rsid w:val="00011539"/>
    <w:rsid w:val="00011A80"/>
    <w:rsid w:val="00016F1C"/>
    <w:rsid w:val="000201A7"/>
    <w:rsid w:val="00020ED2"/>
    <w:rsid w:val="00022CF3"/>
    <w:rsid w:val="000277DD"/>
    <w:rsid w:val="00027BB8"/>
    <w:rsid w:val="00027E58"/>
    <w:rsid w:val="00031B92"/>
    <w:rsid w:val="000342EB"/>
    <w:rsid w:val="00034622"/>
    <w:rsid w:val="000358AB"/>
    <w:rsid w:val="00036606"/>
    <w:rsid w:val="00037578"/>
    <w:rsid w:val="0004293E"/>
    <w:rsid w:val="00043E95"/>
    <w:rsid w:val="0004428D"/>
    <w:rsid w:val="000466EB"/>
    <w:rsid w:val="00051F66"/>
    <w:rsid w:val="0005311E"/>
    <w:rsid w:val="00054B13"/>
    <w:rsid w:val="0005613E"/>
    <w:rsid w:val="000569E7"/>
    <w:rsid w:val="00062819"/>
    <w:rsid w:val="000676E8"/>
    <w:rsid w:val="00071278"/>
    <w:rsid w:val="00071BF4"/>
    <w:rsid w:val="000751D1"/>
    <w:rsid w:val="00080115"/>
    <w:rsid w:val="000807DD"/>
    <w:rsid w:val="00083770"/>
    <w:rsid w:val="00084D62"/>
    <w:rsid w:val="000853BC"/>
    <w:rsid w:val="00085DAF"/>
    <w:rsid w:val="00087A13"/>
    <w:rsid w:val="00087FDB"/>
    <w:rsid w:val="000922D8"/>
    <w:rsid w:val="00094855"/>
    <w:rsid w:val="0009514B"/>
    <w:rsid w:val="000A0960"/>
    <w:rsid w:val="000A18A0"/>
    <w:rsid w:val="000A1A06"/>
    <w:rsid w:val="000A1DE3"/>
    <w:rsid w:val="000A4666"/>
    <w:rsid w:val="000A64C3"/>
    <w:rsid w:val="000A6F7F"/>
    <w:rsid w:val="000B0FB6"/>
    <w:rsid w:val="000B24A5"/>
    <w:rsid w:val="000B427B"/>
    <w:rsid w:val="000C0C98"/>
    <w:rsid w:val="000C34EA"/>
    <w:rsid w:val="000C5A5B"/>
    <w:rsid w:val="000D6C89"/>
    <w:rsid w:val="000D7854"/>
    <w:rsid w:val="000E31D1"/>
    <w:rsid w:val="000E62E9"/>
    <w:rsid w:val="000E6AF6"/>
    <w:rsid w:val="000E6CE9"/>
    <w:rsid w:val="000E7D59"/>
    <w:rsid w:val="000F3B16"/>
    <w:rsid w:val="00100AC5"/>
    <w:rsid w:val="00101502"/>
    <w:rsid w:val="001060D3"/>
    <w:rsid w:val="00107A4D"/>
    <w:rsid w:val="00107B6A"/>
    <w:rsid w:val="00113386"/>
    <w:rsid w:val="00113C32"/>
    <w:rsid w:val="001141B7"/>
    <w:rsid w:val="0012135F"/>
    <w:rsid w:val="00121BB1"/>
    <w:rsid w:val="00122D70"/>
    <w:rsid w:val="0012532F"/>
    <w:rsid w:val="001268CE"/>
    <w:rsid w:val="00130211"/>
    <w:rsid w:val="00130E24"/>
    <w:rsid w:val="00131A1B"/>
    <w:rsid w:val="00132DE5"/>
    <w:rsid w:val="00134643"/>
    <w:rsid w:val="00134804"/>
    <w:rsid w:val="001354EF"/>
    <w:rsid w:val="001363A1"/>
    <w:rsid w:val="0013683F"/>
    <w:rsid w:val="00136AF1"/>
    <w:rsid w:val="001407AB"/>
    <w:rsid w:val="00140CB5"/>
    <w:rsid w:val="001422F9"/>
    <w:rsid w:val="00144C04"/>
    <w:rsid w:val="00144D6C"/>
    <w:rsid w:val="00145908"/>
    <w:rsid w:val="00147229"/>
    <w:rsid w:val="00147389"/>
    <w:rsid w:val="00150247"/>
    <w:rsid w:val="0015369F"/>
    <w:rsid w:val="00155D96"/>
    <w:rsid w:val="00156459"/>
    <w:rsid w:val="001600EF"/>
    <w:rsid w:val="0016175D"/>
    <w:rsid w:val="00161F56"/>
    <w:rsid w:val="0016270E"/>
    <w:rsid w:val="00162D5C"/>
    <w:rsid w:val="001652FA"/>
    <w:rsid w:val="00171880"/>
    <w:rsid w:val="0017230C"/>
    <w:rsid w:val="00173FB6"/>
    <w:rsid w:val="0017576D"/>
    <w:rsid w:val="00176B5F"/>
    <w:rsid w:val="0017766D"/>
    <w:rsid w:val="001832A1"/>
    <w:rsid w:val="00184F81"/>
    <w:rsid w:val="00185B72"/>
    <w:rsid w:val="00193C50"/>
    <w:rsid w:val="0019626B"/>
    <w:rsid w:val="00197A7D"/>
    <w:rsid w:val="001A05EA"/>
    <w:rsid w:val="001A2A04"/>
    <w:rsid w:val="001A5021"/>
    <w:rsid w:val="001A6F5D"/>
    <w:rsid w:val="001A731D"/>
    <w:rsid w:val="001B0BAA"/>
    <w:rsid w:val="001B35BB"/>
    <w:rsid w:val="001B5387"/>
    <w:rsid w:val="001B76FF"/>
    <w:rsid w:val="001B7C08"/>
    <w:rsid w:val="001C4113"/>
    <w:rsid w:val="001C4D25"/>
    <w:rsid w:val="001C6B2E"/>
    <w:rsid w:val="001D0CA8"/>
    <w:rsid w:val="001D0DFD"/>
    <w:rsid w:val="001D2760"/>
    <w:rsid w:val="001D2F9E"/>
    <w:rsid w:val="001D3A0C"/>
    <w:rsid w:val="001E6239"/>
    <w:rsid w:val="001E6DFD"/>
    <w:rsid w:val="001E7214"/>
    <w:rsid w:val="001F3C42"/>
    <w:rsid w:val="001F4343"/>
    <w:rsid w:val="001F5E7B"/>
    <w:rsid w:val="001F65C8"/>
    <w:rsid w:val="001F7D6F"/>
    <w:rsid w:val="00201EFC"/>
    <w:rsid w:val="002026B3"/>
    <w:rsid w:val="0020271D"/>
    <w:rsid w:val="00204107"/>
    <w:rsid w:val="00206E9E"/>
    <w:rsid w:val="0021421A"/>
    <w:rsid w:val="00214EC3"/>
    <w:rsid w:val="00214FD9"/>
    <w:rsid w:val="0021547A"/>
    <w:rsid w:val="002178CB"/>
    <w:rsid w:val="00217C15"/>
    <w:rsid w:val="002228BB"/>
    <w:rsid w:val="00224348"/>
    <w:rsid w:val="0022509A"/>
    <w:rsid w:val="00226863"/>
    <w:rsid w:val="00233749"/>
    <w:rsid w:val="002338B2"/>
    <w:rsid w:val="002352E2"/>
    <w:rsid w:val="002365BE"/>
    <w:rsid w:val="00241F93"/>
    <w:rsid w:val="00242F7D"/>
    <w:rsid w:val="00244003"/>
    <w:rsid w:val="002562B5"/>
    <w:rsid w:val="00263752"/>
    <w:rsid w:val="0026602B"/>
    <w:rsid w:val="00267784"/>
    <w:rsid w:val="00272F42"/>
    <w:rsid w:val="0027323C"/>
    <w:rsid w:val="002736CC"/>
    <w:rsid w:val="002740B6"/>
    <w:rsid w:val="00274B2D"/>
    <w:rsid w:val="00275D26"/>
    <w:rsid w:val="00276CD0"/>
    <w:rsid w:val="002771BD"/>
    <w:rsid w:val="002851C5"/>
    <w:rsid w:val="0028520E"/>
    <w:rsid w:val="002859C4"/>
    <w:rsid w:val="00291C59"/>
    <w:rsid w:val="002927F1"/>
    <w:rsid w:val="002929F6"/>
    <w:rsid w:val="00292A54"/>
    <w:rsid w:val="00293DA9"/>
    <w:rsid w:val="00297716"/>
    <w:rsid w:val="002A1F86"/>
    <w:rsid w:val="002A3FBB"/>
    <w:rsid w:val="002A58C9"/>
    <w:rsid w:val="002B036A"/>
    <w:rsid w:val="002B073D"/>
    <w:rsid w:val="002B1772"/>
    <w:rsid w:val="002B3362"/>
    <w:rsid w:val="002B3528"/>
    <w:rsid w:val="002B52D0"/>
    <w:rsid w:val="002B6FA8"/>
    <w:rsid w:val="002B703B"/>
    <w:rsid w:val="002B7432"/>
    <w:rsid w:val="002B751C"/>
    <w:rsid w:val="002B7618"/>
    <w:rsid w:val="002C0786"/>
    <w:rsid w:val="002C15D0"/>
    <w:rsid w:val="002C3664"/>
    <w:rsid w:val="002C5EEC"/>
    <w:rsid w:val="002C6EEC"/>
    <w:rsid w:val="002C7A9D"/>
    <w:rsid w:val="002C7C23"/>
    <w:rsid w:val="002D5EC2"/>
    <w:rsid w:val="002E01F3"/>
    <w:rsid w:val="002E19EB"/>
    <w:rsid w:val="002E1B49"/>
    <w:rsid w:val="002E2E04"/>
    <w:rsid w:val="002E5139"/>
    <w:rsid w:val="002E6A7A"/>
    <w:rsid w:val="002E769E"/>
    <w:rsid w:val="002F2CF5"/>
    <w:rsid w:val="002F3BD9"/>
    <w:rsid w:val="002F6B3B"/>
    <w:rsid w:val="002F716D"/>
    <w:rsid w:val="00306529"/>
    <w:rsid w:val="00313754"/>
    <w:rsid w:val="003141FD"/>
    <w:rsid w:val="003204FF"/>
    <w:rsid w:val="003208BD"/>
    <w:rsid w:val="0032182E"/>
    <w:rsid w:val="00321976"/>
    <w:rsid w:val="00322B8A"/>
    <w:rsid w:val="0032316F"/>
    <w:rsid w:val="003266D6"/>
    <w:rsid w:val="00326C9E"/>
    <w:rsid w:val="0033199F"/>
    <w:rsid w:val="00332CA2"/>
    <w:rsid w:val="00336A1E"/>
    <w:rsid w:val="003402B2"/>
    <w:rsid w:val="00340671"/>
    <w:rsid w:val="00341FCB"/>
    <w:rsid w:val="00342771"/>
    <w:rsid w:val="00343391"/>
    <w:rsid w:val="00344AB9"/>
    <w:rsid w:val="00346971"/>
    <w:rsid w:val="00350E3B"/>
    <w:rsid w:val="0035393F"/>
    <w:rsid w:val="00355A94"/>
    <w:rsid w:val="003576CE"/>
    <w:rsid w:val="00364AB5"/>
    <w:rsid w:val="00364E03"/>
    <w:rsid w:val="0036518E"/>
    <w:rsid w:val="0036650C"/>
    <w:rsid w:val="00367277"/>
    <w:rsid w:val="00367434"/>
    <w:rsid w:val="00367F80"/>
    <w:rsid w:val="003708CE"/>
    <w:rsid w:val="00371464"/>
    <w:rsid w:val="00372CB6"/>
    <w:rsid w:val="00374D81"/>
    <w:rsid w:val="00376419"/>
    <w:rsid w:val="00377F51"/>
    <w:rsid w:val="00380A65"/>
    <w:rsid w:val="00387088"/>
    <w:rsid w:val="00387163"/>
    <w:rsid w:val="00391DDE"/>
    <w:rsid w:val="003922AC"/>
    <w:rsid w:val="00392BEC"/>
    <w:rsid w:val="00395293"/>
    <w:rsid w:val="00395F0C"/>
    <w:rsid w:val="0039749E"/>
    <w:rsid w:val="003A290C"/>
    <w:rsid w:val="003A3CCA"/>
    <w:rsid w:val="003A71A3"/>
    <w:rsid w:val="003B0437"/>
    <w:rsid w:val="003B2269"/>
    <w:rsid w:val="003B37CF"/>
    <w:rsid w:val="003B48E5"/>
    <w:rsid w:val="003B57E9"/>
    <w:rsid w:val="003B7F02"/>
    <w:rsid w:val="003C03A6"/>
    <w:rsid w:val="003C0F78"/>
    <w:rsid w:val="003C23AD"/>
    <w:rsid w:val="003C6B21"/>
    <w:rsid w:val="003C773D"/>
    <w:rsid w:val="003C7EFD"/>
    <w:rsid w:val="003D503C"/>
    <w:rsid w:val="003D7A45"/>
    <w:rsid w:val="003E1E64"/>
    <w:rsid w:val="003E431C"/>
    <w:rsid w:val="003E5283"/>
    <w:rsid w:val="003F4CB6"/>
    <w:rsid w:val="003F7D37"/>
    <w:rsid w:val="00402443"/>
    <w:rsid w:val="00403F75"/>
    <w:rsid w:val="00406CC8"/>
    <w:rsid w:val="004108D9"/>
    <w:rsid w:val="00411212"/>
    <w:rsid w:val="0041125B"/>
    <w:rsid w:val="00413559"/>
    <w:rsid w:val="004143A7"/>
    <w:rsid w:val="0041504B"/>
    <w:rsid w:val="004153D3"/>
    <w:rsid w:val="00415769"/>
    <w:rsid w:val="004201D0"/>
    <w:rsid w:val="004208DE"/>
    <w:rsid w:val="004216A1"/>
    <w:rsid w:val="00421810"/>
    <w:rsid w:val="00422875"/>
    <w:rsid w:val="0042358F"/>
    <w:rsid w:val="0042438F"/>
    <w:rsid w:val="00426BBA"/>
    <w:rsid w:val="004274DF"/>
    <w:rsid w:val="00430BA6"/>
    <w:rsid w:val="00430D4E"/>
    <w:rsid w:val="004318A9"/>
    <w:rsid w:val="004325CA"/>
    <w:rsid w:val="0043325B"/>
    <w:rsid w:val="004336DF"/>
    <w:rsid w:val="004379D9"/>
    <w:rsid w:val="00445C37"/>
    <w:rsid w:val="00450164"/>
    <w:rsid w:val="00450F46"/>
    <w:rsid w:val="00450F9E"/>
    <w:rsid w:val="004525C0"/>
    <w:rsid w:val="00454349"/>
    <w:rsid w:val="004548C3"/>
    <w:rsid w:val="00456B8E"/>
    <w:rsid w:val="0046018B"/>
    <w:rsid w:val="004613FA"/>
    <w:rsid w:val="00464F1D"/>
    <w:rsid w:val="00465611"/>
    <w:rsid w:val="0046701A"/>
    <w:rsid w:val="00471191"/>
    <w:rsid w:val="00473279"/>
    <w:rsid w:val="00474108"/>
    <w:rsid w:val="00474147"/>
    <w:rsid w:val="0048009D"/>
    <w:rsid w:val="00481E89"/>
    <w:rsid w:val="00484230"/>
    <w:rsid w:val="00485881"/>
    <w:rsid w:val="00493A8A"/>
    <w:rsid w:val="004956DF"/>
    <w:rsid w:val="00495DE1"/>
    <w:rsid w:val="00496517"/>
    <w:rsid w:val="004A123E"/>
    <w:rsid w:val="004A3B0E"/>
    <w:rsid w:val="004A3FDA"/>
    <w:rsid w:val="004A49D1"/>
    <w:rsid w:val="004B0755"/>
    <w:rsid w:val="004B2FD7"/>
    <w:rsid w:val="004B6EAB"/>
    <w:rsid w:val="004B720C"/>
    <w:rsid w:val="004C4308"/>
    <w:rsid w:val="004C4DAE"/>
    <w:rsid w:val="004C5804"/>
    <w:rsid w:val="004C586B"/>
    <w:rsid w:val="004C6FF9"/>
    <w:rsid w:val="004D2707"/>
    <w:rsid w:val="004D2E5D"/>
    <w:rsid w:val="004D60C3"/>
    <w:rsid w:val="004E0B5C"/>
    <w:rsid w:val="004E2092"/>
    <w:rsid w:val="004E497E"/>
    <w:rsid w:val="004F4B76"/>
    <w:rsid w:val="004F4C95"/>
    <w:rsid w:val="004F546D"/>
    <w:rsid w:val="004F6CBC"/>
    <w:rsid w:val="00500FD2"/>
    <w:rsid w:val="00501BA5"/>
    <w:rsid w:val="00501E5E"/>
    <w:rsid w:val="00502018"/>
    <w:rsid w:val="00504430"/>
    <w:rsid w:val="00512C9D"/>
    <w:rsid w:val="0051356A"/>
    <w:rsid w:val="005135A0"/>
    <w:rsid w:val="00516DCF"/>
    <w:rsid w:val="00521A35"/>
    <w:rsid w:val="005231AD"/>
    <w:rsid w:val="00526D77"/>
    <w:rsid w:val="005274FD"/>
    <w:rsid w:val="00532576"/>
    <w:rsid w:val="00532D04"/>
    <w:rsid w:val="00536388"/>
    <w:rsid w:val="0053753A"/>
    <w:rsid w:val="005402BB"/>
    <w:rsid w:val="00542E31"/>
    <w:rsid w:val="0054411F"/>
    <w:rsid w:val="005456C8"/>
    <w:rsid w:val="00545E86"/>
    <w:rsid w:val="00546C06"/>
    <w:rsid w:val="00546D5F"/>
    <w:rsid w:val="005479BD"/>
    <w:rsid w:val="0055179C"/>
    <w:rsid w:val="00552B1A"/>
    <w:rsid w:val="00552D1C"/>
    <w:rsid w:val="00554854"/>
    <w:rsid w:val="00563B83"/>
    <w:rsid w:val="00565140"/>
    <w:rsid w:val="005655CC"/>
    <w:rsid w:val="00567024"/>
    <w:rsid w:val="005705D3"/>
    <w:rsid w:val="005763A2"/>
    <w:rsid w:val="00581D1B"/>
    <w:rsid w:val="00582A94"/>
    <w:rsid w:val="00582E08"/>
    <w:rsid w:val="0058352E"/>
    <w:rsid w:val="00586E53"/>
    <w:rsid w:val="00590170"/>
    <w:rsid w:val="00591083"/>
    <w:rsid w:val="00591676"/>
    <w:rsid w:val="00594C00"/>
    <w:rsid w:val="005961E9"/>
    <w:rsid w:val="005A0375"/>
    <w:rsid w:val="005A18B2"/>
    <w:rsid w:val="005A4628"/>
    <w:rsid w:val="005A498E"/>
    <w:rsid w:val="005A7F38"/>
    <w:rsid w:val="005B2F71"/>
    <w:rsid w:val="005B3F78"/>
    <w:rsid w:val="005B746B"/>
    <w:rsid w:val="005C3E4F"/>
    <w:rsid w:val="005C58B4"/>
    <w:rsid w:val="005C7183"/>
    <w:rsid w:val="005D1476"/>
    <w:rsid w:val="005D4C74"/>
    <w:rsid w:val="005E0337"/>
    <w:rsid w:val="005E2993"/>
    <w:rsid w:val="005E346F"/>
    <w:rsid w:val="005E3533"/>
    <w:rsid w:val="005E7961"/>
    <w:rsid w:val="005F1413"/>
    <w:rsid w:val="005F2128"/>
    <w:rsid w:val="005F24ED"/>
    <w:rsid w:val="005F27AF"/>
    <w:rsid w:val="005F2BEC"/>
    <w:rsid w:val="005F4873"/>
    <w:rsid w:val="005F4E19"/>
    <w:rsid w:val="0060087D"/>
    <w:rsid w:val="00602B6D"/>
    <w:rsid w:val="006030CA"/>
    <w:rsid w:val="006035C1"/>
    <w:rsid w:val="00606E19"/>
    <w:rsid w:val="00613494"/>
    <w:rsid w:val="00613F81"/>
    <w:rsid w:val="00615E88"/>
    <w:rsid w:val="00616F17"/>
    <w:rsid w:val="00623750"/>
    <w:rsid w:val="00626E47"/>
    <w:rsid w:val="00627A1B"/>
    <w:rsid w:val="00633931"/>
    <w:rsid w:val="00634B62"/>
    <w:rsid w:val="0063516F"/>
    <w:rsid w:val="006352EC"/>
    <w:rsid w:val="00640EBB"/>
    <w:rsid w:val="00642D0E"/>
    <w:rsid w:val="006438EA"/>
    <w:rsid w:val="00643C57"/>
    <w:rsid w:val="00644698"/>
    <w:rsid w:val="00644CBB"/>
    <w:rsid w:val="006508E1"/>
    <w:rsid w:val="00652A1A"/>
    <w:rsid w:val="00653F46"/>
    <w:rsid w:val="00657075"/>
    <w:rsid w:val="006626BA"/>
    <w:rsid w:val="0066398D"/>
    <w:rsid w:val="00665AF1"/>
    <w:rsid w:val="00667EFA"/>
    <w:rsid w:val="0067375B"/>
    <w:rsid w:val="006830E1"/>
    <w:rsid w:val="0068385C"/>
    <w:rsid w:val="00684834"/>
    <w:rsid w:val="00685306"/>
    <w:rsid w:val="00687C0A"/>
    <w:rsid w:val="00687CBD"/>
    <w:rsid w:val="006913CC"/>
    <w:rsid w:val="00691A1E"/>
    <w:rsid w:val="0069218D"/>
    <w:rsid w:val="00694C5E"/>
    <w:rsid w:val="00696305"/>
    <w:rsid w:val="006A0EE9"/>
    <w:rsid w:val="006A3302"/>
    <w:rsid w:val="006A35FD"/>
    <w:rsid w:val="006A5330"/>
    <w:rsid w:val="006A67C7"/>
    <w:rsid w:val="006B06AA"/>
    <w:rsid w:val="006B11C3"/>
    <w:rsid w:val="006B21A1"/>
    <w:rsid w:val="006B65CE"/>
    <w:rsid w:val="006C1B18"/>
    <w:rsid w:val="006C20AD"/>
    <w:rsid w:val="006C4785"/>
    <w:rsid w:val="006C5E15"/>
    <w:rsid w:val="006D042D"/>
    <w:rsid w:val="006D05D1"/>
    <w:rsid w:val="006D586B"/>
    <w:rsid w:val="006D5A6A"/>
    <w:rsid w:val="006D6D99"/>
    <w:rsid w:val="006E1BEC"/>
    <w:rsid w:val="006E46B4"/>
    <w:rsid w:val="006E4788"/>
    <w:rsid w:val="006E4F28"/>
    <w:rsid w:val="006F3A8F"/>
    <w:rsid w:val="006F3F02"/>
    <w:rsid w:val="00700555"/>
    <w:rsid w:val="007006C6"/>
    <w:rsid w:val="00701261"/>
    <w:rsid w:val="0070131C"/>
    <w:rsid w:val="0070320E"/>
    <w:rsid w:val="007048ED"/>
    <w:rsid w:val="00705568"/>
    <w:rsid w:val="007060FC"/>
    <w:rsid w:val="00713484"/>
    <w:rsid w:val="00715258"/>
    <w:rsid w:val="00716937"/>
    <w:rsid w:val="007218FC"/>
    <w:rsid w:val="00722C03"/>
    <w:rsid w:val="00723E40"/>
    <w:rsid w:val="00725373"/>
    <w:rsid w:val="00726834"/>
    <w:rsid w:val="0072795E"/>
    <w:rsid w:val="007305C5"/>
    <w:rsid w:val="00730EBD"/>
    <w:rsid w:val="00732026"/>
    <w:rsid w:val="007376C8"/>
    <w:rsid w:val="00737780"/>
    <w:rsid w:val="0073787F"/>
    <w:rsid w:val="00740443"/>
    <w:rsid w:val="007444D1"/>
    <w:rsid w:val="00745398"/>
    <w:rsid w:val="00745421"/>
    <w:rsid w:val="00751FB5"/>
    <w:rsid w:val="00752BB8"/>
    <w:rsid w:val="00754196"/>
    <w:rsid w:val="00754A0C"/>
    <w:rsid w:val="00756BD8"/>
    <w:rsid w:val="00757783"/>
    <w:rsid w:val="007612BF"/>
    <w:rsid w:val="007617C9"/>
    <w:rsid w:val="00761B57"/>
    <w:rsid w:val="00761FEB"/>
    <w:rsid w:val="00764B03"/>
    <w:rsid w:val="0076539D"/>
    <w:rsid w:val="00767B12"/>
    <w:rsid w:val="00770241"/>
    <w:rsid w:val="00771598"/>
    <w:rsid w:val="00771CC8"/>
    <w:rsid w:val="00772467"/>
    <w:rsid w:val="00773572"/>
    <w:rsid w:val="00773E30"/>
    <w:rsid w:val="00775A54"/>
    <w:rsid w:val="00780E34"/>
    <w:rsid w:val="00781B63"/>
    <w:rsid w:val="00782B66"/>
    <w:rsid w:val="00785D7D"/>
    <w:rsid w:val="0078622F"/>
    <w:rsid w:val="0078705A"/>
    <w:rsid w:val="007901F9"/>
    <w:rsid w:val="00793076"/>
    <w:rsid w:val="007A3BA2"/>
    <w:rsid w:val="007A3DB5"/>
    <w:rsid w:val="007A3F3F"/>
    <w:rsid w:val="007A46EE"/>
    <w:rsid w:val="007A6BFA"/>
    <w:rsid w:val="007A6E6F"/>
    <w:rsid w:val="007A6F12"/>
    <w:rsid w:val="007A79D8"/>
    <w:rsid w:val="007B327B"/>
    <w:rsid w:val="007B4190"/>
    <w:rsid w:val="007B5507"/>
    <w:rsid w:val="007B5D78"/>
    <w:rsid w:val="007B60D4"/>
    <w:rsid w:val="007B6A83"/>
    <w:rsid w:val="007C12ED"/>
    <w:rsid w:val="007C1D10"/>
    <w:rsid w:val="007C3598"/>
    <w:rsid w:val="007C53BE"/>
    <w:rsid w:val="007C5751"/>
    <w:rsid w:val="007D1213"/>
    <w:rsid w:val="007D17EE"/>
    <w:rsid w:val="007D5914"/>
    <w:rsid w:val="007D5AA8"/>
    <w:rsid w:val="007D7194"/>
    <w:rsid w:val="007D78A3"/>
    <w:rsid w:val="007E1128"/>
    <w:rsid w:val="007E11D7"/>
    <w:rsid w:val="007E6203"/>
    <w:rsid w:val="007E6DA1"/>
    <w:rsid w:val="007E76F6"/>
    <w:rsid w:val="007F3471"/>
    <w:rsid w:val="007F3700"/>
    <w:rsid w:val="007F3C6C"/>
    <w:rsid w:val="007F55FF"/>
    <w:rsid w:val="007F5D36"/>
    <w:rsid w:val="008004D3"/>
    <w:rsid w:val="008027DD"/>
    <w:rsid w:val="0080292A"/>
    <w:rsid w:val="00804DB6"/>
    <w:rsid w:val="008065B3"/>
    <w:rsid w:val="008074DE"/>
    <w:rsid w:val="008109E9"/>
    <w:rsid w:val="00812C03"/>
    <w:rsid w:val="00814E2E"/>
    <w:rsid w:val="0081522E"/>
    <w:rsid w:val="008160CD"/>
    <w:rsid w:val="00816267"/>
    <w:rsid w:val="008167F6"/>
    <w:rsid w:val="00817E27"/>
    <w:rsid w:val="00830353"/>
    <w:rsid w:val="00832D05"/>
    <w:rsid w:val="008362D2"/>
    <w:rsid w:val="008402BC"/>
    <w:rsid w:val="0084411B"/>
    <w:rsid w:val="00845A8F"/>
    <w:rsid w:val="0084733F"/>
    <w:rsid w:val="00850AC8"/>
    <w:rsid w:val="008529D7"/>
    <w:rsid w:val="00852F7A"/>
    <w:rsid w:val="008566AC"/>
    <w:rsid w:val="00857834"/>
    <w:rsid w:val="008653FF"/>
    <w:rsid w:val="00867CD3"/>
    <w:rsid w:val="008717BE"/>
    <w:rsid w:val="00872F7D"/>
    <w:rsid w:val="008745EA"/>
    <w:rsid w:val="008749A4"/>
    <w:rsid w:val="008765CB"/>
    <w:rsid w:val="00876975"/>
    <w:rsid w:val="00877A84"/>
    <w:rsid w:val="00877B5A"/>
    <w:rsid w:val="008801C3"/>
    <w:rsid w:val="00881AC7"/>
    <w:rsid w:val="0088312B"/>
    <w:rsid w:val="00884832"/>
    <w:rsid w:val="00887C92"/>
    <w:rsid w:val="008905D5"/>
    <w:rsid w:val="00891BD1"/>
    <w:rsid w:val="00891BEC"/>
    <w:rsid w:val="008A0297"/>
    <w:rsid w:val="008A0FA3"/>
    <w:rsid w:val="008A308F"/>
    <w:rsid w:val="008A76DA"/>
    <w:rsid w:val="008A7871"/>
    <w:rsid w:val="008B04EE"/>
    <w:rsid w:val="008B0513"/>
    <w:rsid w:val="008B2491"/>
    <w:rsid w:val="008B299C"/>
    <w:rsid w:val="008B2ED6"/>
    <w:rsid w:val="008B3BFA"/>
    <w:rsid w:val="008B5E0F"/>
    <w:rsid w:val="008C0250"/>
    <w:rsid w:val="008C066D"/>
    <w:rsid w:val="008C0ADD"/>
    <w:rsid w:val="008C2634"/>
    <w:rsid w:val="008C5DEA"/>
    <w:rsid w:val="008C73A5"/>
    <w:rsid w:val="008D1D3C"/>
    <w:rsid w:val="008D2AD0"/>
    <w:rsid w:val="008D30BC"/>
    <w:rsid w:val="008D3DB3"/>
    <w:rsid w:val="008D531E"/>
    <w:rsid w:val="008D6452"/>
    <w:rsid w:val="008E46BD"/>
    <w:rsid w:val="008E5DEE"/>
    <w:rsid w:val="008E69B6"/>
    <w:rsid w:val="008E7573"/>
    <w:rsid w:val="008E7E64"/>
    <w:rsid w:val="008F0040"/>
    <w:rsid w:val="008F0486"/>
    <w:rsid w:val="008F0BA1"/>
    <w:rsid w:val="008F449A"/>
    <w:rsid w:val="008F4E38"/>
    <w:rsid w:val="008F74F6"/>
    <w:rsid w:val="009027FA"/>
    <w:rsid w:val="00905535"/>
    <w:rsid w:val="00910E0E"/>
    <w:rsid w:val="009135FB"/>
    <w:rsid w:val="009149E9"/>
    <w:rsid w:val="0092056E"/>
    <w:rsid w:val="00924245"/>
    <w:rsid w:val="009246E7"/>
    <w:rsid w:val="00925131"/>
    <w:rsid w:val="00926278"/>
    <w:rsid w:val="00927606"/>
    <w:rsid w:val="0092791E"/>
    <w:rsid w:val="00933B7A"/>
    <w:rsid w:val="009365E8"/>
    <w:rsid w:val="00936C45"/>
    <w:rsid w:val="00940481"/>
    <w:rsid w:val="009418EC"/>
    <w:rsid w:val="009433D6"/>
    <w:rsid w:val="009462BA"/>
    <w:rsid w:val="0095070F"/>
    <w:rsid w:val="00952B48"/>
    <w:rsid w:val="00954CC0"/>
    <w:rsid w:val="00956E9E"/>
    <w:rsid w:val="00957A90"/>
    <w:rsid w:val="00961720"/>
    <w:rsid w:val="00961CC4"/>
    <w:rsid w:val="009630C5"/>
    <w:rsid w:val="00966B38"/>
    <w:rsid w:val="0097376F"/>
    <w:rsid w:val="009740E8"/>
    <w:rsid w:val="00974804"/>
    <w:rsid w:val="00975790"/>
    <w:rsid w:val="009805CB"/>
    <w:rsid w:val="009831D1"/>
    <w:rsid w:val="00984F71"/>
    <w:rsid w:val="0098605B"/>
    <w:rsid w:val="00986F63"/>
    <w:rsid w:val="0099043F"/>
    <w:rsid w:val="00991A54"/>
    <w:rsid w:val="009929A5"/>
    <w:rsid w:val="009941B6"/>
    <w:rsid w:val="00995983"/>
    <w:rsid w:val="009A44F0"/>
    <w:rsid w:val="009B0D0B"/>
    <w:rsid w:val="009B25A2"/>
    <w:rsid w:val="009B2CCD"/>
    <w:rsid w:val="009B3078"/>
    <w:rsid w:val="009B4B61"/>
    <w:rsid w:val="009B6508"/>
    <w:rsid w:val="009B7796"/>
    <w:rsid w:val="009C3DF3"/>
    <w:rsid w:val="009C6CD3"/>
    <w:rsid w:val="009D0553"/>
    <w:rsid w:val="009D647B"/>
    <w:rsid w:val="009E3251"/>
    <w:rsid w:val="009E33F0"/>
    <w:rsid w:val="009E3DDF"/>
    <w:rsid w:val="009E41B8"/>
    <w:rsid w:val="009E4B60"/>
    <w:rsid w:val="009E619D"/>
    <w:rsid w:val="009E627D"/>
    <w:rsid w:val="009F16CD"/>
    <w:rsid w:val="009F193F"/>
    <w:rsid w:val="009F59DA"/>
    <w:rsid w:val="009F5BB4"/>
    <w:rsid w:val="00A00F9D"/>
    <w:rsid w:val="00A03EB1"/>
    <w:rsid w:val="00A04AC3"/>
    <w:rsid w:val="00A051ED"/>
    <w:rsid w:val="00A11B00"/>
    <w:rsid w:val="00A1477A"/>
    <w:rsid w:val="00A15D32"/>
    <w:rsid w:val="00A16091"/>
    <w:rsid w:val="00A22702"/>
    <w:rsid w:val="00A235CF"/>
    <w:rsid w:val="00A23E72"/>
    <w:rsid w:val="00A260CC"/>
    <w:rsid w:val="00A26BB5"/>
    <w:rsid w:val="00A3090A"/>
    <w:rsid w:val="00A32070"/>
    <w:rsid w:val="00A32B25"/>
    <w:rsid w:val="00A32E3A"/>
    <w:rsid w:val="00A34622"/>
    <w:rsid w:val="00A35CE3"/>
    <w:rsid w:val="00A36A22"/>
    <w:rsid w:val="00A460BF"/>
    <w:rsid w:val="00A532DB"/>
    <w:rsid w:val="00A55B82"/>
    <w:rsid w:val="00A561C0"/>
    <w:rsid w:val="00A62728"/>
    <w:rsid w:val="00A649AA"/>
    <w:rsid w:val="00A652F7"/>
    <w:rsid w:val="00A677AA"/>
    <w:rsid w:val="00A67977"/>
    <w:rsid w:val="00A67D0B"/>
    <w:rsid w:val="00A70C61"/>
    <w:rsid w:val="00A710A7"/>
    <w:rsid w:val="00A73C20"/>
    <w:rsid w:val="00A7752D"/>
    <w:rsid w:val="00A775A5"/>
    <w:rsid w:val="00A8433C"/>
    <w:rsid w:val="00A84797"/>
    <w:rsid w:val="00A86A21"/>
    <w:rsid w:val="00A872CB"/>
    <w:rsid w:val="00A91838"/>
    <w:rsid w:val="00A92186"/>
    <w:rsid w:val="00A92D2C"/>
    <w:rsid w:val="00A931C8"/>
    <w:rsid w:val="00A95D61"/>
    <w:rsid w:val="00A97ADF"/>
    <w:rsid w:val="00AA0F3F"/>
    <w:rsid w:val="00AA2347"/>
    <w:rsid w:val="00AA55FD"/>
    <w:rsid w:val="00AA5FC8"/>
    <w:rsid w:val="00AA76CE"/>
    <w:rsid w:val="00AB4270"/>
    <w:rsid w:val="00AB55EA"/>
    <w:rsid w:val="00AC3048"/>
    <w:rsid w:val="00AC4592"/>
    <w:rsid w:val="00AC4D1C"/>
    <w:rsid w:val="00AC69EE"/>
    <w:rsid w:val="00AD74F5"/>
    <w:rsid w:val="00AE39C0"/>
    <w:rsid w:val="00AE42E5"/>
    <w:rsid w:val="00AE59D0"/>
    <w:rsid w:val="00AE5D31"/>
    <w:rsid w:val="00AF2402"/>
    <w:rsid w:val="00AF3B3B"/>
    <w:rsid w:val="00AF4034"/>
    <w:rsid w:val="00B00AE5"/>
    <w:rsid w:val="00B02932"/>
    <w:rsid w:val="00B0361D"/>
    <w:rsid w:val="00B036B7"/>
    <w:rsid w:val="00B061EF"/>
    <w:rsid w:val="00B07128"/>
    <w:rsid w:val="00B07810"/>
    <w:rsid w:val="00B13A35"/>
    <w:rsid w:val="00B15EE6"/>
    <w:rsid w:val="00B17D0A"/>
    <w:rsid w:val="00B22A59"/>
    <w:rsid w:val="00B278A6"/>
    <w:rsid w:val="00B3067F"/>
    <w:rsid w:val="00B30FF1"/>
    <w:rsid w:val="00B32571"/>
    <w:rsid w:val="00B32924"/>
    <w:rsid w:val="00B3454F"/>
    <w:rsid w:val="00B34C9E"/>
    <w:rsid w:val="00B3515E"/>
    <w:rsid w:val="00B35193"/>
    <w:rsid w:val="00B36E03"/>
    <w:rsid w:val="00B36FDB"/>
    <w:rsid w:val="00B3704C"/>
    <w:rsid w:val="00B406E2"/>
    <w:rsid w:val="00B449F5"/>
    <w:rsid w:val="00B45A53"/>
    <w:rsid w:val="00B51A17"/>
    <w:rsid w:val="00B527EC"/>
    <w:rsid w:val="00B52B3C"/>
    <w:rsid w:val="00B530B2"/>
    <w:rsid w:val="00B55640"/>
    <w:rsid w:val="00B5697C"/>
    <w:rsid w:val="00B5698B"/>
    <w:rsid w:val="00B57056"/>
    <w:rsid w:val="00B61CF4"/>
    <w:rsid w:val="00B71CE6"/>
    <w:rsid w:val="00B72B86"/>
    <w:rsid w:val="00B73068"/>
    <w:rsid w:val="00B84A34"/>
    <w:rsid w:val="00B8681A"/>
    <w:rsid w:val="00B910CA"/>
    <w:rsid w:val="00B9711D"/>
    <w:rsid w:val="00B978D4"/>
    <w:rsid w:val="00BA042F"/>
    <w:rsid w:val="00BA10EA"/>
    <w:rsid w:val="00BA29C5"/>
    <w:rsid w:val="00BA2A5D"/>
    <w:rsid w:val="00BA31BA"/>
    <w:rsid w:val="00BA5689"/>
    <w:rsid w:val="00BA74E3"/>
    <w:rsid w:val="00BA7F46"/>
    <w:rsid w:val="00BB11E0"/>
    <w:rsid w:val="00BB1DDE"/>
    <w:rsid w:val="00BB38BA"/>
    <w:rsid w:val="00BB4E0D"/>
    <w:rsid w:val="00BC1D80"/>
    <w:rsid w:val="00BC3F48"/>
    <w:rsid w:val="00BC4A9B"/>
    <w:rsid w:val="00BC558B"/>
    <w:rsid w:val="00BC6E1D"/>
    <w:rsid w:val="00BD581D"/>
    <w:rsid w:val="00BD5AC8"/>
    <w:rsid w:val="00BE0055"/>
    <w:rsid w:val="00BE046A"/>
    <w:rsid w:val="00BE1F60"/>
    <w:rsid w:val="00BE2688"/>
    <w:rsid w:val="00BE38DB"/>
    <w:rsid w:val="00BE5F08"/>
    <w:rsid w:val="00BF39D4"/>
    <w:rsid w:val="00BF3CB4"/>
    <w:rsid w:val="00C00796"/>
    <w:rsid w:val="00C00A22"/>
    <w:rsid w:val="00C016CF"/>
    <w:rsid w:val="00C03DC2"/>
    <w:rsid w:val="00C06FAD"/>
    <w:rsid w:val="00C07A3B"/>
    <w:rsid w:val="00C11B4C"/>
    <w:rsid w:val="00C11FC2"/>
    <w:rsid w:val="00C1211D"/>
    <w:rsid w:val="00C13602"/>
    <w:rsid w:val="00C153AA"/>
    <w:rsid w:val="00C156EC"/>
    <w:rsid w:val="00C20512"/>
    <w:rsid w:val="00C22FEF"/>
    <w:rsid w:val="00C265E8"/>
    <w:rsid w:val="00C3141A"/>
    <w:rsid w:val="00C3196E"/>
    <w:rsid w:val="00C326F5"/>
    <w:rsid w:val="00C36834"/>
    <w:rsid w:val="00C41D17"/>
    <w:rsid w:val="00C41EEA"/>
    <w:rsid w:val="00C4274A"/>
    <w:rsid w:val="00C465E1"/>
    <w:rsid w:val="00C471C1"/>
    <w:rsid w:val="00C517C4"/>
    <w:rsid w:val="00C5350D"/>
    <w:rsid w:val="00C62A06"/>
    <w:rsid w:val="00C63C86"/>
    <w:rsid w:val="00C65A6F"/>
    <w:rsid w:val="00C70693"/>
    <w:rsid w:val="00C70A52"/>
    <w:rsid w:val="00C73577"/>
    <w:rsid w:val="00C735C3"/>
    <w:rsid w:val="00C809BF"/>
    <w:rsid w:val="00C82AD5"/>
    <w:rsid w:val="00C8348C"/>
    <w:rsid w:val="00C84793"/>
    <w:rsid w:val="00C875C3"/>
    <w:rsid w:val="00C90EAE"/>
    <w:rsid w:val="00C91AC4"/>
    <w:rsid w:val="00C93EA7"/>
    <w:rsid w:val="00C94AD6"/>
    <w:rsid w:val="00C94FF9"/>
    <w:rsid w:val="00C95EE7"/>
    <w:rsid w:val="00CA03E3"/>
    <w:rsid w:val="00CA09D3"/>
    <w:rsid w:val="00CA0C07"/>
    <w:rsid w:val="00CA23D5"/>
    <w:rsid w:val="00CA3532"/>
    <w:rsid w:val="00CB3A38"/>
    <w:rsid w:val="00CB3E6E"/>
    <w:rsid w:val="00CC1F9A"/>
    <w:rsid w:val="00CC2886"/>
    <w:rsid w:val="00CC5D4B"/>
    <w:rsid w:val="00CC6C4D"/>
    <w:rsid w:val="00CD7AD9"/>
    <w:rsid w:val="00CD7C4D"/>
    <w:rsid w:val="00CE3996"/>
    <w:rsid w:val="00CF27F7"/>
    <w:rsid w:val="00CF3124"/>
    <w:rsid w:val="00CF5B82"/>
    <w:rsid w:val="00D03462"/>
    <w:rsid w:val="00D056FE"/>
    <w:rsid w:val="00D05C36"/>
    <w:rsid w:val="00D1000B"/>
    <w:rsid w:val="00D10677"/>
    <w:rsid w:val="00D11A14"/>
    <w:rsid w:val="00D12BCB"/>
    <w:rsid w:val="00D14C36"/>
    <w:rsid w:val="00D17AFB"/>
    <w:rsid w:val="00D20BAA"/>
    <w:rsid w:val="00D22AC7"/>
    <w:rsid w:val="00D23C48"/>
    <w:rsid w:val="00D23FE1"/>
    <w:rsid w:val="00D27D65"/>
    <w:rsid w:val="00D30C13"/>
    <w:rsid w:val="00D30ED4"/>
    <w:rsid w:val="00D348BD"/>
    <w:rsid w:val="00D35559"/>
    <w:rsid w:val="00D4056A"/>
    <w:rsid w:val="00D43C84"/>
    <w:rsid w:val="00D43FDD"/>
    <w:rsid w:val="00D50F4A"/>
    <w:rsid w:val="00D51785"/>
    <w:rsid w:val="00D51FF0"/>
    <w:rsid w:val="00D52229"/>
    <w:rsid w:val="00D52CAA"/>
    <w:rsid w:val="00D533D0"/>
    <w:rsid w:val="00D55518"/>
    <w:rsid w:val="00D57C1F"/>
    <w:rsid w:val="00D623D2"/>
    <w:rsid w:val="00D62770"/>
    <w:rsid w:val="00D6311F"/>
    <w:rsid w:val="00D66275"/>
    <w:rsid w:val="00D67EDD"/>
    <w:rsid w:val="00D71E6B"/>
    <w:rsid w:val="00D722B2"/>
    <w:rsid w:val="00D72686"/>
    <w:rsid w:val="00D72EC3"/>
    <w:rsid w:val="00D76826"/>
    <w:rsid w:val="00D774FF"/>
    <w:rsid w:val="00D81F72"/>
    <w:rsid w:val="00D8251E"/>
    <w:rsid w:val="00D8274D"/>
    <w:rsid w:val="00D8453B"/>
    <w:rsid w:val="00D85BBF"/>
    <w:rsid w:val="00D90535"/>
    <w:rsid w:val="00D971CA"/>
    <w:rsid w:val="00DA2329"/>
    <w:rsid w:val="00DA3A34"/>
    <w:rsid w:val="00DA4C3B"/>
    <w:rsid w:val="00DB03B6"/>
    <w:rsid w:val="00DB11D8"/>
    <w:rsid w:val="00DB1952"/>
    <w:rsid w:val="00DB1E47"/>
    <w:rsid w:val="00DB700A"/>
    <w:rsid w:val="00DB7DF6"/>
    <w:rsid w:val="00DC0616"/>
    <w:rsid w:val="00DC07DA"/>
    <w:rsid w:val="00DD034B"/>
    <w:rsid w:val="00DD5C01"/>
    <w:rsid w:val="00DD5C3F"/>
    <w:rsid w:val="00DD79F2"/>
    <w:rsid w:val="00DE14A3"/>
    <w:rsid w:val="00DE1D76"/>
    <w:rsid w:val="00DE2DF6"/>
    <w:rsid w:val="00DF1B1B"/>
    <w:rsid w:val="00DF1B36"/>
    <w:rsid w:val="00DF1D3C"/>
    <w:rsid w:val="00DF45D8"/>
    <w:rsid w:val="00DF7404"/>
    <w:rsid w:val="00E01D0E"/>
    <w:rsid w:val="00E026EB"/>
    <w:rsid w:val="00E02C6E"/>
    <w:rsid w:val="00E0300B"/>
    <w:rsid w:val="00E049A8"/>
    <w:rsid w:val="00E06D00"/>
    <w:rsid w:val="00E07B61"/>
    <w:rsid w:val="00E10A28"/>
    <w:rsid w:val="00E137E1"/>
    <w:rsid w:val="00E14212"/>
    <w:rsid w:val="00E157E8"/>
    <w:rsid w:val="00E15854"/>
    <w:rsid w:val="00E16321"/>
    <w:rsid w:val="00E173DC"/>
    <w:rsid w:val="00E20785"/>
    <w:rsid w:val="00E30EFA"/>
    <w:rsid w:val="00E3121E"/>
    <w:rsid w:val="00E31A7C"/>
    <w:rsid w:val="00E334A0"/>
    <w:rsid w:val="00E3365C"/>
    <w:rsid w:val="00E34C3A"/>
    <w:rsid w:val="00E34F71"/>
    <w:rsid w:val="00E35D43"/>
    <w:rsid w:val="00E36453"/>
    <w:rsid w:val="00E3718A"/>
    <w:rsid w:val="00E41801"/>
    <w:rsid w:val="00E43862"/>
    <w:rsid w:val="00E4675D"/>
    <w:rsid w:val="00E47540"/>
    <w:rsid w:val="00E47758"/>
    <w:rsid w:val="00E512CA"/>
    <w:rsid w:val="00E54BAA"/>
    <w:rsid w:val="00E55530"/>
    <w:rsid w:val="00E56D65"/>
    <w:rsid w:val="00E5778C"/>
    <w:rsid w:val="00E60BF5"/>
    <w:rsid w:val="00E60EB9"/>
    <w:rsid w:val="00E61977"/>
    <w:rsid w:val="00E64702"/>
    <w:rsid w:val="00E65AEF"/>
    <w:rsid w:val="00E70504"/>
    <w:rsid w:val="00E708EA"/>
    <w:rsid w:val="00E752B6"/>
    <w:rsid w:val="00E75D10"/>
    <w:rsid w:val="00E765AE"/>
    <w:rsid w:val="00E85407"/>
    <w:rsid w:val="00E86BC5"/>
    <w:rsid w:val="00E9095A"/>
    <w:rsid w:val="00E91A51"/>
    <w:rsid w:val="00E92B57"/>
    <w:rsid w:val="00E94483"/>
    <w:rsid w:val="00E964C1"/>
    <w:rsid w:val="00E96E68"/>
    <w:rsid w:val="00EA49D6"/>
    <w:rsid w:val="00EA6D27"/>
    <w:rsid w:val="00EA6EEB"/>
    <w:rsid w:val="00EB0231"/>
    <w:rsid w:val="00EB21E3"/>
    <w:rsid w:val="00EB47DB"/>
    <w:rsid w:val="00EB5F5A"/>
    <w:rsid w:val="00EB6BAE"/>
    <w:rsid w:val="00EC26B9"/>
    <w:rsid w:val="00EC4D96"/>
    <w:rsid w:val="00EC4F61"/>
    <w:rsid w:val="00EC6E2F"/>
    <w:rsid w:val="00ED2BD3"/>
    <w:rsid w:val="00ED70A9"/>
    <w:rsid w:val="00EE3389"/>
    <w:rsid w:val="00EE3779"/>
    <w:rsid w:val="00EE445F"/>
    <w:rsid w:val="00EE5263"/>
    <w:rsid w:val="00EE5CFB"/>
    <w:rsid w:val="00EF4C3F"/>
    <w:rsid w:val="00EF54C3"/>
    <w:rsid w:val="00EF7B25"/>
    <w:rsid w:val="00F00F4E"/>
    <w:rsid w:val="00F03E5D"/>
    <w:rsid w:val="00F04A28"/>
    <w:rsid w:val="00F05A23"/>
    <w:rsid w:val="00F05B86"/>
    <w:rsid w:val="00F06EBD"/>
    <w:rsid w:val="00F07D08"/>
    <w:rsid w:val="00F1335B"/>
    <w:rsid w:val="00F13418"/>
    <w:rsid w:val="00F17E4F"/>
    <w:rsid w:val="00F22282"/>
    <w:rsid w:val="00F23E49"/>
    <w:rsid w:val="00F2442A"/>
    <w:rsid w:val="00F254FA"/>
    <w:rsid w:val="00F26131"/>
    <w:rsid w:val="00F2710E"/>
    <w:rsid w:val="00F2744B"/>
    <w:rsid w:val="00F27AA5"/>
    <w:rsid w:val="00F27FEE"/>
    <w:rsid w:val="00F301F9"/>
    <w:rsid w:val="00F30635"/>
    <w:rsid w:val="00F30C1F"/>
    <w:rsid w:val="00F3148F"/>
    <w:rsid w:val="00F33618"/>
    <w:rsid w:val="00F33D4A"/>
    <w:rsid w:val="00F36079"/>
    <w:rsid w:val="00F40404"/>
    <w:rsid w:val="00F40F00"/>
    <w:rsid w:val="00F4583F"/>
    <w:rsid w:val="00F52806"/>
    <w:rsid w:val="00F53848"/>
    <w:rsid w:val="00F55427"/>
    <w:rsid w:val="00F56F40"/>
    <w:rsid w:val="00F56FF7"/>
    <w:rsid w:val="00F60F39"/>
    <w:rsid w:val="00F61754"/>
    <w:rsid w:val="00F6220A"/>
    <w:rsid w:val="00F632C9"/>
    <w:rsid w:val="00F644EE"/>
    <w:rsid w:val="00F64F31"/>
    <w:rsid w:val="00F67031"/>
    <w:rsid w:val="00F672DA"/>
    <w:rsid w:val="00F70040"/>
    <w:rsid w:val="00F70BAD"/>
    <w:rsid w:val="00F72F4A"/>
    <w:rsid w:val="00F76A36"/>
    <w:rsid w:val="00F76DB1"/>
    <w:rsid w:val="00F77C7C"/>
    <w:rsid w:val="00F8471D"/>
    <w:rsid w:val="00F8497D"/>
    <w:rsid w:val="00F8551A"/>
    <w:rsid w:val="00F85846"/>
    <w:rsid w:val="00F87910"/>
    <w:rsid w:val="00F921E5"/>
    <w:rsid w:val="00F924E8"/>
    <w:rsid w:val="00F929F6"/>
    <w:rsid w:val="00F93312"/>
    <w:rsid w:val="00F9383B"/>
    <w:rsid w:val="00F94A9E"/>
    <w:rsid w:val="00F96D1E"/>
    <w:rsid w:val="00F96D4D"/>
    <w:rsid w:val="00F9771C"/>
    <w:rsid w:val="00FA2DD6"/>
    <w:rsid w:val="00FA40F7"/>
    <w:rsid w:val="00FA5AFC"/>
    <w:rsid w:val="00FA6ACC"/>
    <w:rsid w:val="00FA79F9"/>
    <w:rsid w:val="00FB08A5"/>
    <w:rsid w:val="00FB1121"/>
    <w:rsid w:val="00FB20E7"/>
    <w:rsid w:val="00FB430F"/>
    <w:rsid w:val="00FB5951"/>
    <w:rsid w:val="00FB7169"/>
    <w:rsid w:val="00FB7A81"/>
    <w:rsid w:val="00FD0259"/>
    <w:rsid w:val="00FD487E"/>
    <w:rsid w:val="00FD6785"/>
    <w:rsid w:val="00FE0401"/>
    <w:rsid w:val="00FE34E3"/>
    <w:rsid w:val="00FE572E"/>
    <w:rsid w:val="00FE57C7"/>
    <w:rsid w:val="00FF0754"/>
    <w:rsid w:val="00FF1B75"/>
    <w:rsid w:val="00FF4327"/>
    <w:rsid w:val="00FF437D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E3042"/>
  <w15:docId w15:val="{EA5B1E1E-8D26-4DD1-994A-097BE0A3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A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A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16A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3922AC"/>
  </w:style>
  <w:style w:type="paragraph" w:styleId="a5">
    <w:name w:val="header"/>
    <w:basedOn w:val="a"/>
    <w:link w:val="a6"/>
    <w:rsid w:val="003922AC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3922AC"/>
    <w:pPr>
      <w:tabs>
        <w:tab w:val="center" w:pos="4677"/>
        <w:tab w:val="right" w:pos="9355"/>
      </w:tabs>
    </w:pPr>
  </w:style>
  <w:style w:type="paragraph" w:customStyle="1" w:styleId="12">
    <w:name w:val="Цитата1"/>
    <w:basedOn w:val="a"/>
    <w:rsid w:val="003922AC"/>
    <w:pPr>
      <w:ind w:left="720" w:right="-2"/>
      <w:jc w:val="both"/>
      <w:textAlignment w:val="baseline"/>
    </w:pPr>
    <w:rPr>
      <w:kern w:val="1"/>
      <w:szCs w:val="20"/>
    </w:rPr>
  </w:style>
  <w:style w:type="paragraph" w:styleId="a9">
    <w:name w:val="Body Text"/>
    <w:basedOn w:val="a"/>
    <w:rsid w:val="003922AC"/>
    <w:pPr>
      <w:suppressAutoHyphens w:val="0"/>
      <w:spacing w:after="120"/>
    </w:pPr>
  </w:style>
  <w:style w:type="paragraph" w:styleId="aa">
    <w:name w:val="No Spacing"/>
    <w:uiPriority w:val="1"/>
    <w:qFormat/>
    <w:rsid w:val="003B2269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CB3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b">
    <w:name w:val="Emphasis"/>
    <w:basedOn w:val="a0"/>
    <w:qFormat/>
    <w:rsid w:val="00CB3A38"/>
    <w:rPr>
      <w:i/>
      <w:iCs/>
    </w:rPr>
  </w:style>
  <w:style w:type="character" w:customStyle="1" w:styleId="apple-converted-space">
    <w:name w:val="apple-converted-space"/>
    <w:basedOn w:val="a0"/>
    <w:rsid w:val="00F40404"/>
  </w:style>
  <w:style w:type="paragraph" w:styleId="ac">
    <w:name w:val="List Paragraph"/>
    <w:basedOn w:val="a"/>
    <w:uiPriority w:val="34"/>
    <w:qFormat/>
    <w:rsid w:val="00E65AEF"/>
    <w:pPr>
      <w:ind w:left="720"/>
      <w:contextualSpacing/>
    </w:pPr>
    <w:rPr>
      <w:color w:val="000000"/>
      <w:sz w:val="28"/>
      <w:szCs w:val="28"/>
    </w:rPr>
  </w:style>
  <w:style w:type="paragraph" w:customStyle="1" w:styleId="Standard">
    <w:name w:val="Standard"/>
    <w:qFormat/>
    <w:rsid w:val="0098605B"/>
    <w:pPr>
      <w:widowControl w:val="0"/>
      <w:suppressAutoHyphens/>
    </w:pPr>
    <w:rPr>
      <w:rFonts w:eastAsia="Lucida Sans Unicode" w:cs="Tahoma"/>
      <w:color w:val="000000"/>
      <w:kern w:val="2"/>
      <w:sz w:val="24"/>
      <w:szCs w:val="24"/>
      <w:lang w:eastAsia="ar-SA"/>
    </w:rPr>
  </w:style>
  <w:style w:type="paragraph" w:customStyle="1" w:styleId="ConsPlusNormal">
    <w:name w:val="ConsPlusNormal"/>
    <w:qFormat/>
    <w:rsid w:val="00E15854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B72B86"/>
    <w:pPr>
      <w:widowControl w:val="0"/>
      <w:suppressAutoHyphens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basedOn w:val="a0"/>
    <w:link w:val="a5"/>
    <w:rsid w:val="00640EBB"/>
    <w:rPr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rsid w:val="00640EB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68CC-85E1-4B70-BB55-E13235B8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Терягова Елизавета</cp:lastModifiedBy>
  <cp:revision>46</cp:revision>
  <cp:lastPrinted>2024-11-19T04:51:00Z</cp:lastPrinted>
  <dcterms:created xsi:type="dcterms:W3CDTF">2024-10-29T11:41:00Z</dcterms:created>
  <dcterms:modified xsi:type="dcterms:W3CDTF">2025-07-01T08:59:00Z</dcterms:modified>
</cp:coreProperties>
</file>