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50" w:rsidRDefault="00393450" w:rsidP="00FD1605">
      <w:pPr>
        <w:spacing w:after="0"/>
        <w:jc w:val="center"/>
        <w:rPr>
          <w:rFonts w:ascii="Times New Roman" w:hAnsi="Times New Roman" w:cs="Times New Roman"/>
          <w:sz w:val="24"/>
          <w:szCs w:val="24"/>
        </w:rPr>
      </w:pPr>
      <w:r>
        <w:rPr>
          <w:rFonts w:ascii="Times New Roman" w:hAnsi="Times New Roman" w:cs="Times New Roman"/>
          <w:sz w:val="24"/>
          <w:szCs w:val="24"/>
        </w:rPr>
        <w:t>Требования к кандидатам в Общественную палату</w:t>
      </w:r>
      <w:r w:rsidR="00F61F57">
        <w:rPr>
          <w:rFonts w:ascii="Times New Roman" w:hAnsi="Times New Roman" w:cs="Times New Roman"/>
          <w:sz w:val="24"/>
          <w:szCs w:val="24"/>
        </w:rPr>
        <w:t xml:space="preserve"> Чердаклинского района</w:t>
      </w:r>
      <w:r w:rsidR="00FD1605">
        <w:rPr>
          <w:rFonts w:ascii="Times New Roman" w:hAnsi="Times New Roman" w:cs="Times New Roman"/>
          <w:sz w:val="24"/>
          <w:szCs w:val="24"/>
        </w:rPr>
        <w:t xml:space="preserve"> Ульяновской области</w:t>
      </w:r>
    </w:p>
    <w:p w:rsidR="00393450" w:rsidRDefault="00393450" w:rsidP="00393450">
      <w:pPr>
        <w:spacing w:after="0"/>
        <w:jc w:val="center"/>
        <w:rPr>
          <w:rFonts w:ascii="Times New Roman" w:hAnsi="Times New Roman" w:cs="Times New Roman"/>
          <w:sz w:val="24"/>
          <w:szCs w:val="24"/>
        </w:rPr>
      </w:pPr>
    </w:p>
    <w:p w:rsidR="00393450" w:rsidRPr="00F61F57" w:rsidRDefault="00393450" w:rsidP="00393450">
      <w:pPr>
        <w:spacing w:after="0"/>
        <w:rPr>
          <w:rFonts w:ascii="Times New Roman" w:hAnsi="Times New Roman" w:cs="Times New Roman"/>
          <w:sz w:val="24"/>
          <w:szCs w:val="24"/>
        </w:rPr>
      </w:pPr>
      <w:r w:rsidRPr="00393450">
        <w:rPr>
          <w:rFonts w:ascii="Times New Roman" w:hAnsi="Times New Roman" w:cs="Times New Roman"/>
          <w:sz w:val="24"/>
          <w:szCs w:val="24"/>
        </w:rPr>
        <w:t>Членом Общественной палаты может быть гражданин Российс</w:t>
      </w:r>
      <w:r w:rsidR="00F61F57">
        <w:rPr>
          <w:rFonts w:ascii="Times New Roman" w:hAnsi="Times New Roman" w:cs="Times New Roman"/>
          <w:sz w:val="24"/>
          <w:szCs w:val="24"/>
        </w:rPr>
        <w:t>кой Федерации, достигший 18 лет и постоянно проживающий</w:t>
      </w:r>
      <w:r w:rsidR="00F61F57" w:rsidRPr="00F61F57">
        <w:rPr>
          <w:rFonts w:ascii="Times New Roman" w:hAnsi="Times New Roman" w:cs="Times New Roman"/>
          <w:sz w:val="24"/>
          <w:szCs w:val="24"/>
        </w:rPr>
        <w:t xml:space="preserve"> на террит</w:t>
      </w:r>
      <w:r w:rsidR="00F61F57">
        <w:rPr>
          <w:rFonts w:ascii="Times New Roman" w:hAnsi="Times New Roman" w:cs="Times New Roman"/>
          <w:sz w:val="24"/>
          <w:szCs w:val="24"/>
        </w:rPr>
        <w:t xml:space="preserve">ории муниципального образования «Чердаклинский район» </w:t>
      </w:r>
      <w:r w:rsidR="00F61F57" w:rsidRPr="00F61F57">
        <w:rPr>
          <w:rFonts w:ascii="Times New Roman" w:hAnsi="Times New Roman" w:cs="Times New Roman"/>
          <w:sz w:val="24"/>
          <w:szCs w:val="24"/>
        </w:rPr>
        <w:t>Ульяновской области</w:t>
      </w:r>
      <w:r w:rsidR="00F61F57">
        <w:rPr>
          <w:rFonts w:ascii="Times New Roman" w:hAnsi="Times New Roman" w:cs="Times New Roman"/>
          <w:sz w:val="24"/>
          <w:szCs w:val="24"/>
        </w:rPr>
        <w:t>.</w:t>
      </w:r>
    </w:p>
    <w:p w:rsidR="00393450" w:rsidRDefault="00393450" w:rsidP="00393450">
      <w:pPr>
        <w:spacing w:after="0"/>
        <w:rPr>
          <w:rFonts w:ascii="Times New Roman" w:hAnsi="Times New Roman" w:cs="Times New Roman"/>
          <w:sz w:val="24"/>
          <w:szCs w:val="24"/>
        </w:rPr>
      </w:pPr>
      <w:r w:rsidRPr="00393450">
        <w:rPr>
          <w:rFonts w:ascii="Times New Roman" w:hAnsi="Times New Roman" w:cs="Times New Roman"/>
          <w:sz w:val="24"/>
          <w:szCs w:val="24"/>
        </w:rPr>
        <w:t xml:space="preserve">В состав Общественной палаты могут входить представители молодёжных, ветеранских, правозащитных организаций, организаций инвалидов, национально-культурных автономий, педагогической и родительской общественности, профессиональных, научных и творческих союзов, попечительских советов, органов территориального общественного самоуправления, иных некоммерческих организаций и общественных объединений. </w:t>
      </w:r>
    </w:p>
    <w:p w:rsidR="00393450" w:rsidRPr="00393450" w:rsidRDefault="00393450" w:rsidP="00393450">
      <w:pPr>
        <w:spacing w:after="0"/>
        <w:rPr>
          <w:rFonts w:ascii="Times New Roman" w:hAnsi="Times New Roman" w:cs="Times New Roman"/>
          <w:sz w:val="24"/>
          <w:szCs w:val="24"/>
        </w:rPr>
      </w:pPr>
    </w:p>
    <w:p w:rsidR="00393450" w:rsidRPr="00393450" w:rsidRDefault="00393450" w:rsidP="00393450">
      <w:pPr>
        <w:spacing w:after="0"/>
        <w:jc w:val="center"/>
        <w:rPr>
          <w:rFonts w:ascii="Times New Roman" w:hAnsi="Times New Roman" w:cs="Times New Roman"/>
          <w:sz w:val="24"/>
          <w:szCs w:val="24"/>
        </w:rPr>
      </w:pPr>
      <w:r w:rsidRPr="00393450">
        <w:rPr>
          <w:rFonts w:ascii="Times New Roman" w:hAnsi="Times New Roman" w:cs="Times New Roman"/>
          <w:sz w:val="24"/>
          <w:szCs w:val="24"/>
        </w:rPr>
        <w:t>Членом Общественной палаты не может быть:</w:t>
      </w:r>
    </w:p>
    <w:p w:rsidR="00393450" w:rsidRPr="00393450" w:rsidRDefault="00393450" w:rsidP="00393450">
      <w:pPr>
        <w:spacing w:after="0"/>
        <w:rPr>
          <w:rFonts w:ascii="Times New Roman" w:hAnsi="Times New Roman" w:cs="Times New Roman"/>
          <w:sz w:val="24"/>
          <w:szCs w:val="24"/>
        </w:rPr>
      </w:pPr>
      <w:r w:rsidRPr="00393450">
        <w:rPr>
          <w:rFonts w:ascii="Times New Roman" w:hAnsi="Times New Roman" w:cs="Times New Roman"/>
          <w:sz w:val="24"/>
          <w:szCs w:val="24"/>
        </w:rPr>
        <w:t>- лицо, замещающее государственную должность Российской Федерации, должность федеральной государственной службы, судьи, иные лица, замещающие государственные должности субъекта Российской Федерации, должность государственной гражданской службы субъекта Российской Федерации или должность муниципальной службы, лица, замещающие муниципальные должности, выборные должности в органах местного самоуправления;</w:t>
      </w:r>
    </w:p>
    <w:p w:rsidR="00393450" w:rsidRPr="00393450" w:rsidRDefault="00393450" w:rsidP="00393450">
      <w:pPr>
        <w:spacing w:after="0"/>
        <w:rPr>
          <w:rFonts w:ascii="Times New Roman" w:hAnsi="Times New Roman" w:cs="Times New Roman"/>
          <w:sz w:val="24"/>
          <w:szCs w:val="24"/>
        </w:rPr>
      </w:pPr>
      <w:r w:rsidRPr="00393450">
        <w:rPr>
          <w:rFonts w:ascii="Times New Roman" w:hAnsi="Times New Roman" w:cs="Times New Roman"/>
          <w:sz w:val="24"/>
          <w:szCs w:val="24"/>
        </w:rPr>
        <w:t xml:space="preserve">- лицо, признанное недееспособным или ограниченно дееспособным на основании решения суда; </w:t>
      </w:r>
    </w:p>
    <w:p w:rsidR="00393450" w:rsidRPr="00393450" w:rsidRDefault="00393450" w:rsidP="00393450">
      <w:pPr>
        <w:spacing w:after="0"/>
        <w:rPr>
          <w:rFonts w:ascii="Times New Roman" w:hAnsi="Times New Roman" w:cs="Times New Roman"/>
          <w:sz w:val="24"/>
          <w:szCs w:val="24"/>
        </w:rPr>
      </w:pPr>
      <w:r w:rsidRPr="00393450">
        <w:rPr>
          <w:rFonts w:ascii="Times New Roman" w:hAnsi="Times New Roman" w:cs="Times New Roman"/>
          <w:sz w:val="24"/>
          <w:szCs w:val="24"/>
        </w:rPr>
        <w:t xml:space="preserve">- лицо, имеющее непогашенную или неснятую судимость; </w:t>
      </w:r>
    </w:p>
    <w:p w:rsidR="00393450" w:rsidRPr="00393450" w:rsidRDefault="00393450" w:rsidP="00393450">
      <w:pPr>
        <w:spacing w:after="0"/>
        <w:rPr>
          <w:rFonts w:ascii="Times New Roman" w:hAnsi="Times New Roman" w:cs="Times New Roman"/>
          <w:sz w:val="24"/>
          <w:szCs w:val="24"/>
        </w:rPr>
      </w:pPr>
      <w:bookmarkStart w:id="0" w:name="_GoBack"/>
      <w:bookmarkEnd w:id="0"/>
      <w:r w:rsidRPr="00393450">
        <w:rPr>
          <w:rFonts w:ascii="Times New Roman" w:hAnsi="Times New Roman" w:cs="Times New Roman"/>
          <w:sz w:val="24"/>
          <w:szCs w:val="24"/>
        </w:rPr>
        <w:t>- лицо, членство которого в Общественной палате ранее было прекращено в результате грубого нарушения им Кодекса этики членов Общественной палаты;</w:t>
      </w:r>
    </w:p>
    <w:p w:rsidR="00393450" w:rsidRPr="00393450" w:rsidRDefault="00393450" w:rsidP="00393450">
      <w:pPr>
        <w:spacing w:after="0"/>
        <w:rPr>
          <w:rFonts w:ascii="Times New Roman" w:hAnsi="Times New Roman" w:cs="Times New Roman"/>
          <w:sz w:val="24"/>
          <w:szCs w:val="24"/>
        </w:rPr>
      </w:pPr>
      <w:r w:rsidRPr="00393450">
        <w:rPr>
          <w:rFonts w:ascii="Times New Roman" w:hAnsi="Times New Roman" w:cs="Times New Roman"/>
          <w:sz w:val="24"/>
          <w:szCs w:val="24"/>
        </w:rPr>
        <w:t>-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61F1D" w:rsidRPr="00393450" w:rsidRDefault="00161F1D" w:rsidP="00393450">
      <w:pPr>
        <w:spacing w:after="0"/>
        <w:rPr>
          <w:sz w:val="24"/>
          <w:szCs w:val="24"/>
        </w:rPr>
      </w:pPr>
    </w:p>
    <w:sectPr w:rsidR="00161F1D" w:rsidRPr="00393450" w:rsidSect="00161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450"/>
    <w:rsid w:val="00161F1D"/>
    <w:rsid w:val="001F7A2F"/>
    <w:rsid w:val="00393450"/>
    <w:rsid w:val="00D60FBA"/>
    <w:rsid w:val="00DA4FEF"/>
    <w:rsid w:val="00EE0F7B"/>
    <w:rsid w:val="00F61F57"/>
    <w:rsid w:val="00FD1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5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1403</Characters>
  <Application>Microsoft Office Word</Application>
  <DocSecurity>0</DocSecurity>
  <Lines>11</Lines>
  <Paragraphs>3</Paragraphs>
  <ScaleCrop>false</ScaleCrop>
  <Company>MultiDVD Team</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Таралина СЕ</dc:creator>
  <cp:lastModifiedBy>Шмелева ЕВ</cp:lastModifiedBy>
  <cp:revision>4</cp:revision>
  <dcterms:created xsi:type="dcterms:W3CDTF">2017-05-24T06:06:00Z</dcterms:created>
  <dcterms:modified xsi:type="dcterms:W3CDTF">2020-05-26T04:12:00Z</dcterms:modified>
</cp:coreProperties>
</file>