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74" w:rsidRPr="00E344C9" w:rsidRDefault="000701C7" w:rsidP="00924004">
      <w:pPr>
        <w:jc w:val="center"/>
        <w:rPr>
          <w:b/>
        </w:rPr>
      </w:pPr>
      <w:r w:rsidRPr="00E344C9">
        <w:rPr>
          <w:b/>
        </w:rPr>
        <w:t xml:space="preserve">Отчет </w:t>
      </w:r>
      <w:r w:rsidR="00894D74" w:rsidRPr="00E344C9">
        <w:rPr>
          <w:b/>
        </w:rPr>
        <w:t xml:space="preserve"> </w:t>
      </w:r>
    </w:p>
    <w:p w:rsidR="00DC3E92" w:rsidRPr="00E344C9" w:rsidRDefault="00DC3E92" w:rsidP="00924004">
      <w:pPr>
        <w:jc w:val="center"/>
        <w:rPr>
          <w:b/>
        </w:rPr>
      </w:pPr>
      <w:r w:rsidRPr="00E344C9">
        <w:rPr>
          <w:b/>
        </w:rPr>
        <w:t>по результатам контрольного мероприятия</w:t>
      </w:r>
      <w:r w:rsidR="00E4244F" w:rsidRPr="00E344C9">
        <w:rPr>
          <w:b/>
        </w:rPr>
        <w:t xml:space="preserve"> </w:t>
      </w:r>
      <w:r w:rsidR="006867EC" w:rsidRPr="00E344C9">
        <w:rPr>
          <w:b/>
        </w:rPr>
        <w:t>п</w:t>
      </w:r>
      <w:r w:rsidRPr="00E344C9">
        <w:rPr>
          <w:b/>
        </w:rPr>
        <w:t xml:space="preserve">роверка </w:t>
      </w:r>
      <w:r w:rsidR="001E57E3" w:rsidRPr="00E344C9">
        <w:rPr>
          <w:b/>
        </w:rPr>
        <w:t xml:space="preserve">законности </w:t>
      </w:r>
      <w:r w:rsidR="00E4244F" w:rsidRPr="00E344C9">
        <w:rPr>
          <w:b/>
        </w:rPr>
        <w:br/>
      </w:r>
      <w:r w:rsidR="001E57E3" w:rsidRPr="00E344C9">
        <w:rPr>
          <w:b/>
        </w:rPr>
        <w:t>и результативности использован</w:t>
      </w:r>
      <w:r w:rsidR="004A77D6" w:rsidRPr="00E344C9">
        <w:rPr>
          <w:b/>
        </w:rPr>
        <w:t>ия бюджетных средств</w:t>
      </w:r>
      <w:r w:rsidR="00D73447" w:rsidRPr="00E344C9">
        <w:rPr>
          <w:b/>
        </w:rPr>
        <w:t>,</w:t>
      </w:r>
      <w:r w:rsidR="004A77D6" w:rsidRPr="00E344C9">
        <w:rPr>
          <w:b/>
        </w:rPr>
        <w:t xml:space="preserve"> в рамках реализации н</w:t>
      </w:r>
      <w:r w:rsidR="000E5A96" w:rsidRPr="00E344C9">
        <w:rPr>
          <w:b/>
        </w:rPr>
        <w:t>ационального проекта «</w:t>
      </w:r>
      <w:r w:rsidR="00D73447" w:rsidRPr="00E344C9">
        <w:rPr>
          <w:b/>
        </w:rPr>
        <w:t>Образование</w:t>
      </w:r>
      <w:r w:rsidR="004A77D6" w:rsidRPr="00E344C9">
        <w:rPr>
          <w:b/>
        </w:rPr>
        <w:t>»</w:t>
      </w:r>
      <w:r w:rsidR="00D73447" w:rsidRPr="00E344C9">
        <w:rPr>
          <w:b/>
        </w:rPr>
        <w:t xml:space="preserve"> региональный проект «Современная школа» за 2023 год на объекте </w:t>
      </w:r>
      <w:r w:rsidR="000E1238" w:rsidRPr="00E344C9">
        <w:rPr>
          <w:b/>
        </w:rPr>
        <w:t>м</w:t>
      </w:r>
      <w:r w:rsidR="00D73447" w:rsidRPr="00E344C9">
        <w:rPr>
          <w:b/>
        </w:rPr>
        <w:t xml:space="preserve">униципального бюджетного общеобразовательного учреждения </w:t>
      </w:r>
      <w:proofErr w:type="spellStart"/>
      <w:r w:rsidR="005F5EFB" w:rsidRPr="00E344C9">
        <w:rPr>
          <w:b/>
        </w:rPr>
        <w:t>Чердаклинская</w:t>
      </w:r>
      <w:proofErr w:type="spellEnd"/>
      <w:r w:rsidR="003C261E" w:rsidRPr="00E344C9">
        <w:rPr>
          <w:b/>
        </w:rPr>
        <w:t xml:space="preserve"> средняя школа</w:t>
      </w:r>
      <w:r w:rsidRPr="00E344C9">
        <w:rPr>
          <w:b/>
        </w:rPr>
        <w:t xml:space="preserve"> </w:t>
      </w:r>
      <w:r w:rsidR="005F5EFB" w:rsidRPr="00E344C9">
        <w:rPr>
          <w:b/>
        </w:rPr>
        <w:t>№</w:t>
      </w:r>
      <w:r w:rsidR="00D73447" w:rsidRPr="00E344C9">
        <w:rPr>
          <w:b/>
        </w:rPr>
        <w:t xml:space="preserve"> </w:t>
      </w:r>
      <w:r w:rsidR="006A5A40" w:rsidRPr="00E344C9">
        <w:rPr>
          <w:b/>
        </w:rPr>
        <w:t>2</w:t>
      </w:r>
    </w:p>
    <w:p w:rsidR="00894D74" w:rsidRPr="00E344C9" w:rsidRDefault="00894D74" w:rsidP="00924004">
      <w:pPr>
        <w:jc w:val="both"/>
        <w:rPr>
          <w:b/>
        </w:rPr>
      </w:pPr>
    </w:p>
    <w:p w:rsidR="00DC3E92" w:rsidRPr="00E344C9" w:rsidRDefault="00DC3E92" w:rsidP="003875AB">
      <w:pPr>
        <w:jc w:val="both"/>
        <w:rPr>
          <w:b/>
        </w:rPr>
      </w:pPr>
      <w:r w:rsidRPr="00E344C9">
        <w:rPr>
          <w:b/>
        </w:rPr>
        <w:t xml:space="preserve">1.  Основание для проведения контрольного мероприятия: </w:t>
      </w:r>
    </w:p>
    <w:p w:rsidR="00DC3E92" w:rsidRPr="00E344C9" w:rsidRDefault="00DC3E92" w:rsidP="003875AB">
      <w:pPr>
        <w:ind w:firstLine="709"/>
        <w:jc w:val="both"/>
      </w:pPr>
      <w:r w:rsidRPr="00E344C9">
        <w:t xml:space="preserve">План работы Контрольно-счетной </w:t>
      </w:r>
      <w:r w:rsidR="00D73447" w:rsidRPr="00E344C9">
        <w:t>палаты</w:t>
      </w:r>
      <w:r w:rsidRPr="00E344C9">
        <w:t xml:space="preserve"> муниципального образования «</w:t>
      </w:r>
      <w:proofErr w:type="spellStart"/>
      <w:r w:rsidRPr="00E344C9">
        <w:t>Чердаклинский</w:t>
      </w:r>
      <w:proofErr w:type="spellEnd"/>
      <w:r w:rsidRPr="00E344C9">
        <w:t xml:space="preserve"> ра</w:t>
      </w:r>
      <w:r w:rsidR="00150D8C" w:rsidRPr="00E344C9">
        <w:t>йон» Ульяновской области на 202</w:t>
      </w:r>
      <w:r w:rsidR="00D73447" w:rsidRPr="00E344C9">
        <w:t xml:space="preserve">4 год, утвержденный </w:t>
      </w:r>
      <w:r w:rsidRPr="00E344C9">
        <w:t xml:space="preserve">Председателем Контрольно-счётной </w:t>
      </w:r>
      <w:r w:rsidR="00D73447" w:rsidRPr="00E344C9">
        <w:t>палаты</w:t>
      </w:r>
      <w:r w:rsidRPr="00E344C9">
        <w:t xml:space="preserve"> муниципального образования «</w:t>
      </w:r>
      <w:proofErr w:type="spellStart"/>
      <w:r w:rsidRPr="00E344C9">
        <w:t>Чердаклински</w:t>
      </w:r>
      <w:r w:rsidR="0077268E" w:rsidRPr="00E344C9">
        <w:t>й</w:t>
      </w:r>
      <w:proofErr w:type="spellEnd"/>
      <w:r w:rsidR="0077268E" w:rsidRPr="00E344C9">
        <w:t xml:space="preserve"> район</w:t>
      </w:r>
      <w:r w:rsidR="00150D8C" w:rsidRPr="00E344C9">
        <w:t xml:space="preserve">» Ульяновской области </w:t>
      </w:r>
      <w:r w:rsidR="00D73447" w:rsidRPr="00E344C9">
        <w:t>25.12.2023</w:t>
      </w:r>
      <w:r w:rsidRPr="00E344C9">
        <w:t xml:space="preserve">, </w:t>
      </w:r>
      <w:r w:rsidR="00D73447" w:rsidRPr="00E344C9">
        <w:t xml:space="preserve">поручение на </w:t>
      </w:r>
      <w:r w:rsidR="000965FC" w:rsidRPr="00E344C9">
        <w:t xml:space="preserve">право проведения проверки </w:t>
      </w:r>
      <w:r w:rsidR="00D73447" w:rsidRPr="00E344C9">
        <w:t>от 2</w:t>
      </w:r>
      <w:r w:rsidR="006A5A40" w:rsidRPr="00E344C9">
        <w:t>8.03</w:t>
      </w:r>
      <w:r w:rsidR="00D73447" w:rsidRPr="00E344C9">
        <w:t xml:space="preserve">.2024 </w:t>
      </w:r>
      <w:r w:rsidR="000965FC" w:rsidRPr="00E344C9">
        <w:t>№</w:t>
      </w:r>
      <w:r w:rsidR="006A5A40" w:rsidRPr="00E344C9">
        <w:t>06</w:t>
      </w:r>
      <w:r w:rsidR="000965FC" w:rsidRPr="00E344C9">
        <w:t>.</w:t>
      </w:r>
    </w:p>
    <w:p w:rsidR="00AB5E8D" w:rsidRPr="00E344C9" w:rsidRDefault="00AB5E8D" w:rsidP="00924004">
      <w:pPr>
        <w:ind w:firstLine="709"/>
        <w:jc w:val="both"/>
      </w:pPr>
    </w:p>
    <w:p w:rsidR="00DF014B" w:rsidRPr="00E344C9" w:rsidRDefault="00AB5E8D" w:rsidP="00CF2662">
      <w:pPr>
        <w:jc w:val="both"/>
        <w:rPr>
          <w:b/>
        </w:rPr>
      </w:pPr>
      <w:r w:rsidRPr="00E344C9">
        <w:rPr>
          <w:b/>
        </w:rPr>
        <w:t xml:space="preserve">2. Цель контрольного мероприятия: </w:t>
      </w:r>
    </w:p>
    <w:p w:rsidR="00DC3E92" w:rsidRPr="00E344C9" w:rsidRDefault="009A6D3B" w:rsidP="00924004">
      <w:pPr>
        <w:ind w:firstLine="709"/>
        <w:jc w:val="both"/>
      </w:pPr>
      <w:r w:rsidRPr="00E344C9">
        <w:t xml:space="preserve">Проверка законности и результативности использования бюджетных средств, </w:t>
      </w:r>
      <w:r w:rsidR="00E4244F" w:rsidRPr="00E344C9">
        <w:br/>
      </w:r>
      <w:r w:rsidRPr="00E344C9">
        <w:t>в рамках реализации национального проекта «</w:t>
      </w:r>
      <w:r w:rsidR="00D73447" w:rsidRPr="00E344C9">
        <w:t>Образование</w:t>
      </w:r>
      <w:r w:rsidRPr="00E344C9">
        <w:t>»</w:t>
      </w:r>
      <w:r w:rsidR="00D73447" w:rsidRPr="00E344C9">
        <w:t xml:space="preserve"> региональный проект «Современная школа» за 2023 год</w:t>
      </w:r>
      <w:r w:rsidRPr="00E344C9">
        <w:t xml:space="preserve">. </w:t>
      </w:r>
    </w:p>
    <w:p w:rsidR="00CF2662" w:rsidRPr="00E344C9" w:rsidRDefault="00CF2662" w:rsidP="00CF2662">
      <w:pPr>
        <w:shd w:val="clear" w:color="auto" w:fill="FFFFFF"/>
        <w:jc w:val="both"/>
      </w:pPr>
    </w:p>
    <w:p w:rsidR="00DF014B" w:rsidRPr="00E344C9" w:rsidRDefault="00AB5E8D" w:rsidP="00CF2662">
      <w:pPr>
        <w:shd w:val="clear" w:color="auto" w:fill="FFFFFF"/>
        <w:jc w:val="both"/>
      </w:pPr>
      <w:r w:rsidRPr="00E344C9">
        <w:rPr>
          <w:b/>
        </w:rPr>
        <w:t>3</w:t>
      </w:r>
      <w:r w:rsidR="00DC3E92" w:rsidRPr="00E344C9">
        <w:rPr>
          <w:b/>
        </w:rPr>
        <w:t>. Предмет контрольного мероприятия</w:t>
      </w:r>
      <w:r w:rsidR="00DC3E92" w:rsidRPr="00E344C9">
        <w:t xml:space="preserve">: </w:t>
      </w:r>
    </w:p>
    <w:p w:rsidR="006721BB" w:rsidRPr="00E344C9" w:rsidRDefault="006721BB" w:rsidP="00924004">
      <w:pPr>
        <w:shd w:val="clear" w:color="auto" w:fill="FFFFFF"/>
        <w:ind w:firstLine="709"/>
        <w:jc w:val="both"/>
      </w:pPr>
      <w:r w:rsidRPr="00E344C9">
        <w:t xml:space="preserve">Документы, подтверждающие использование средств </w:t>
      </w:r>
      <w:r w:rsidR="003A7DC2" w:rsidRPr="00E344C9">
        <w:t>Учрежден</w:t>
      </w:r>
      <w:r w:rsidR="006F3260" w:rsidRPr="00E344C9">
        <w:t>и</w:t>
      </w:r>
      <w:r w:rsidR="00D73447" w:rsidRPr="00E344C9">
        <w:t>я</w:t>
      </w:r>
      <w:r w:rsidRPr="00E344C9">
        <w:t xml:space="preserve">, нормативные правовые акты и иные распорядительные документы, обосновывающие операции со средствами </w:t>
      </w:r>
      <w:r w:rsidR="003A7DC2" w:rsidRPr="00E344C9">
        <w:t>Учрежден</w:t>
      </w:r>
      <w:r w:rsidR="006F3260" w:rsidRPr="00E344C9">
        <w:t>и</w:t>
      </w:r>
      <w:r w:rsidR="00D73447" w:rsidRPr="00E344C9">
        <w:t>я</w:t>
      </w:r>
      <w:r w:rsidRPr="00E344C9"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E344C9">
        <w:t>Учрежден</w:t>
      </w:r>
      <w:r w:rsidRPr="00E344C9">
        <w:t xml:space="preserve">ия </w:t>
      </w:r>
      <w:r w:rsidRPr="00E344C9">
        <w:rPr>
          <w:b/>
          <w:u w:val="single"/>
        </w:rPr>
        <w:t>(</w:t>
      </w:r>
      <w:r w:rsidRPr="00E344C9">
        <w:rPr>
          <w:b/>
          <w:i/>
          <w:u w:val="single"/>
        </w:rPr>
        <w:t>выборочным методом, документальным способом</w:t>
      </w:r>
      <w:r w:rsidRPr="00E344C9">
        <w:rPr>
          <w:b/>
          <w:u w:val="single"/>
        </w:rPr>
        <w:t>)</w:t>
      </w:r>
      <w:r w:rsidRPr="00E344C9">
        <w:t>.</w:t>
      </w:r>
      <w:r w:rsidR="007C6F3F" w:rsidRPr="00E344C9">
        <w:t xml:space="preserve"> </w:t>
      </w:r>
    </w:p>
    <w:p w:rsidR="00341CB4" w:rsidRPr="00E344C9" w:rsidRDefault="00341CB4" w:rsidP="00924004">
      <w:pPr>
        <w:shd w:val="clear" w:color="auto" w:fill="FFFFFF"/>
        <w:ind w:firstLine="709"/>
        <w:jc w:val="both"/>
        <w:rPr>
          <w:b/>
        </w:rPr>
      </w:pPr>
    </w:p>
    <w:p w:rsidR="00DF014B" w:rsidRPr="00E344C9" w:rsidRDefault="00DF014B" w:rsidP="00CF2662">
      <w:pPr>
        <w:shd w:val="clear" w:color="auto" w:fill="FFFFFF"/>
        <w:jc w:val="both"/>
        <w:rPr>
          <w:b/>
        </w:rPr>
      </w:pPr>
      <w:r w:rsidRPr="00E344C9">
        <w:rPr>
          <w:b/>
        </w:rPr>
        <w:t xml:space="preserve">4. Объект контрольного мероприятия: </w:t>
      </w:r>
    </w:p>
    <w:p w:rsidR="00AE0B1D" w:rsidRPr="00E344C9" w:rsidRDefault="00A152A6" w:rsidP="00924004">
      <w:pPr>
        <w:ind w:firstLine="709"/>
        <w:jc w:val="both"/>
      </w:pPr>
      <w:r w:rsidRPr="00E344C9">
        <w:t xml:space="preserve">Муниципальное бюджетное общеобразовательное учреждение </w:t>
      </w:r>
      <w:proofErr w:type="spellStart"/>
      <w:r w:rsidRPr="00E344C9">
        <w:t>Чердаклинская</w:t>
      </w:r>
      <w:proofErr w:type="spellEnd"/>
      <w:r w:rsidRPr="00E344C9">
        <w:t xml:space="preserve"> средняя школа №</w:t>
      </w:r>
      <w:r w:rsidR="00894D74" w:rsidRPr="00E344C9">
        <w:t xml:space="preserve"> </w:t>
      </w:r>
      <w:r w:rsidR="006A5A40" w:rsidRPr="00E344C9">
        <w:t>2</w:t>
      </w:r>
      <w:r w:rsidR="00D73447" w:rsidRPr="00E344C9">
        <w:t>.</w:t>
      </w:r>
    </w:p>
    <w:p w:rsidR="002C7A91" w:rsidRPr="00E344C9" w:rsidRDefault="002C7A91" w:rsidP="00924004">
      <w:pPr>
        <w:shd w:val="clear" w:color="auto" w:fill="FFFFFF"/>
        <w:ind w:firstLine="709"/>
        <w:jc w:val="both"/>
      </w:pPr>
    </w:p>
    <w:p w:rsidR="00DC3E92" w:rsidRPr="00E344C9" w:rsidRDefault="00AB5E8D" w:rsidP="00CF2662">
      <w:pPr>
        <w:shd w:val="clear" w:color="auto" w:fill="FFFFFF"/>
        <w:jc w:val="both"/>
        <w:rPr>
          <w:b/>
        </w:rPr>
      </w:pPr>
      <w:r w:rsidRPr="00E344C9">
        <w:rPr>
          <w:b/>
        </w:rPr>
        <w:t>5</w:t>
      </w:r>
      <w:r w:rsidR="00DC3E92" w:rsidRPr="00E344C9">
        <w:rPr>
          <w:b/>
        </w:rPr>
        <w:t>.</w:t>
      </w:r>
      <w:r w:rsidR="00DC3E92" w:rsidRPr="00E344C9">
        <w:t xml:space="preserve"> </w:t>
      </w:r>
      <w:r w:rsidR="00DC3E92" w:rsidRPr="00E344C9">
        <w:rPr>
          <w:b/>
        </w:rPr>
        <w:t>Пр</w:t>
      </w:r>
      <w:r w:rsidR="00D73447" w:rsidRPr="00E344C9">
        <w:rPr>
          <w:b/>
        </w:rPr>
        <w:t xml:space="preserve">оверяемый период деятельности: </w:t>
      </w:r>
      <w:r w:rsidR="00D73447" w:rsidRPr="00E344C9">
        <w:t>2023 год</w:t>
      </w:r>
      <w:r w:rsidR="00DC3E92" w:rsidRPr="00E344C9">
        <w:t xml:space="preserve">. </w:t>
      </w:r>
    </w:p>
    <w:p w:rsidR="00DC3E92" w:rsidRPr="00E344C9" w:rsidRDefault="00DC3E92" w:rsidP="00924004">
      <w:pPr>
        <w:shd w:val="clear" w:color="auto" w:fill="FFFFFF"/>
        <w:ind w:firstLine="709"/>
        <w:jc w:val="both"/>
      </w:pPr>
    </w:p>
    <w:p w:rsidR="00AE0B1D" w:rsidRPr="00E344C9" w:rsidRDefault="00AE0B1D" w:rsidP="00CF2662">
      <w:pPr>
        <w:jc w:val="both"/>
      </w:pPr>
      <w:r w:rsidRPr="00E344C9">
        <w:rPr>
          <w:b/>
        </w:rPr>
        <w:t>6. Срок проведения контрольного мероприятия:</w:t>
      </w:r>
      <w:r w:rsidR="00D73447" w:rsidRPr="00E344C9">
        <w:rPr>
          <w:b/>
        </w:rPr>
        <w:t xml:space="preserve"> </w:t>
      </w:r>
      <w:r w:rsidR="006A5A40" w:rsidRPr="00E344C9">
        <w:t>22.03.2024-04.04</w:t>
      </w:r>
      <w:r w:rsidR="00D73447" w:rsidRPr="00E344C9">
        <w:t>.2024</w:t>
      </w:r>
      <w:r w:rsidR="00E8022C" w:rsidRPr="00E344C9">
        <w:t>.</w:t>
      </w:r>
    </w:p>
    <w:p w:rsidR="00894D74" w:rsidRPr="00E344C9" w:rsidRDefault="00894D74" w:rsidP="00924004">
      <w:pPr>
        <w:rPr>
          <w:b/>
        </w:rPr>
      </w:pPr>
    </w:p>
    <w:p w:rsidR="00CF2662" w:rsidRPr="00E344C9" w:rsidRDefault="002332CC" w:rsidP="00CF2662">
      <w:pPr>
        <w:jc w:val="both"/>
      </w:pPr>
      <w:r w:rsidRPr="00E344C9">
        <w:rPr>
          <w:b/>
        </w:rPr>
        <w:t xml:space="preserve">7. </w:t>
      </w:r>
      <w:r w:rsidR="00CF2662" w:rsidRPr="00E344C9">
        <w:rPr>
          <w:b/>
        </w:rPr>
        <w:t xml:space="preserve">Проверено бюджетных средств </w:t>
      </w:r>
      <w:r w:rsidR="00CF2662" w:rsidRPr="00E344C9">
        <w:t>–</w:t>
      </w:r>
      <w:r w:rsidR="00CF2662" w:rsidRPr="00E344C9">
        <w:rPr>
          <w:b/>
        </w:rPr>
        <w:t xml:space="preserve"> </w:t>
      </w:r>
      <w:r w:rsidR="00CF2662" w:rsidRPr="00E344C9">
        <w:t>1 604,40 тыс. руб.</w:t>
      </w:r>
    </w:p>
    <w:p w:rsidR="000B26DF" w:rsidRPr="00E344C9" w:rsidRDefault="000B26DF" w:rsidP="00CF2662">
      <w:pPr>
        <w:jc w:val="both"/>
      </w:pPr>
    </w:p>
    <w:p w:rsidR="000B26DF" w:rsidRPr="00E344C9" w:rsidRDefault="000B26DF" w:rsidP="00CF2662">
      <w:pPr>
        <w:jc w:val="both"/>
        <w:rPr>
          <w:b/>
        </w:rPr>
      </w:pPr>
      <w:r w:rsidRPr="00E344C9">
        <w:rPr>
          <w:b/>
        </w:rPr>
        <w:t>8. Общее количество нарушений – 5</w:t>
      </w:r>
    </w:p>
    <w:p w:rsidR="000B26DF" w:rsidRPr="00E344C9" w:rsidRDefault="000B26DF" w:rsidP="00CF2662">
      <w:pPr>
        <w:jc w:val="both"/>
        <w:rPr>
          <w:b/>
        </w:rPr>
      </w:pPr>
      <w:r w:rsidRPr="00E344C9">
        <w:rPr>
          <w:b/>
        </w:rPr>
        <w:t xml:space="preserve">    Суммовых нарушений не выявлено.</w:t>
      </w:r>
    </w:p>
    <w:p w:rsidR="00CF2662" w:rsidRPr="00E344C9" w:rsidRDefault="00CF2662" w:rsidP="00CF2662">
      <w:pPr>
        <w:jc w:val="both"/>
        <w:rPr>
          <w:b/>
        </w:rPr>
      </w:pPr>
    </w:p>
    <w:p w:rsidR="00CF2662" w:rsidRPr="00E344C9" w:rsidRDefault="000B26DF" w:rsidP="00CF2662">
      <w:pPr>
        <w:jc w:val="both"/>
        <w:rPr>
          <w:b/>
        </w:rPr>
      </w:pPr>
      <w:r w:rsidRPr="00E344C9">
        <w:rPr>
          <w:b/>
        </w:rPr>
        <w:t>9</w:t>
      </w:r>
      <w:r w:rsidR="00CF2662" w:rsidRPr="00E344C9">
        <w:rPr>
          <w:b/>
        </w:rPr>
        <w:t xml:space="preserve">. Результаты контрольного мероприятия: </w:t>
      </w:r>
    </w:p>
    <w:p w:rsidR="00744E1F" w:rsidRPr="00E344C9" w:rsidRDefault="00744E1F" w:rsidP="00924004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E344C9">
        <w:rPr>
          <w:rFonts w:ascii="Times New Roman" w:hAnsi="Times New Roman"/>
          <w:sz w:val="24"/>
          <w:szCs w:val="24"/>
        </w:rPr>
        <w:t xml:space="preserve">Учреждение юридическим лицом, имеет план финансово-хозяйственной деятельности, лицевой счет </w:t>
      </w:r>
      <w:r w:rsidR="00CF2662" w:rsidRPr="00E344C9">
        <w:rPr>
          <w:rFonts w:ascii="Times New Roman" w:hAnsi="Times New Roman"/>
          <w:sz w:val="24"/>
          <w:szCs w:val="24"/>
        </w:rPr>
        <w:t>20573260952 в Управлении финансов муниципального образования «</w:t>
      </w:r>
      <w:proofErr w:type="spellStart"/>
      <w:r w:rsidR="00CF2662" w:rsidRPr="00E344C9">
        <w:rPr>
          <w:rFonts w:ascii="Times New Roman" w:hAnsi="Times New Roman"/>
          <w:sz w:val="24"/>
          <w:szCs w:val="24"/>
        </w:rPr>
        <w:t>Чердаклинский</w:t>
      </w:r>
      <w:proofErr w:type="spellEnd"/>
      <w:r w:rsidR="00CF2662" w:rsidRPr="00E344C9">
        <w:rPr>
          <w:rFonts w:ascii="Times New Roman" w:hAnsi="Times New Roman"/>
          <w:sz w:val="24"/>
          <w:szCs w:val="24"/>
        </w:rPr>
        <w:t xml:space="preserve"> район» Ульяновской области, МОУ </w:t>
      </w:r>
      <w:proofErr w:type="spellStart"/>
      <w:r w:rsidR="00CF2662" w:rsidRPr="00E344C9">
        <w:rPr>
          <w:rFonts w:ascii="Times New Roman" w:hAnsi="Times New Roman"/>
          <w:sz w:val="24"/>
          <w:szCs w:val="24"/>
        </w:rPr>
        <w:t>Чердаклинская</w:t>
      </w:r>
      <w:proofErr w:type="spellEnd"/>
      <w:r w:rsidR="00CF2662" w:rsidRPr="00E344C9">
        <w:rPr>
          <w:rFonts w:ascii="Times New Roman" w:hAnsi="Times New Roman"/>
          <w:sz w:val="24"/>
          <w:szCs w:val="24"/>
        </w:rPr>
        <w:t xml:space="preserve"> СШ № 2, </w:t>
      </w:r>
      <w:r w:rsidRPr="00E344C9">
        <w:rPr>
          <w:rFonts w:ascii="Times New Roman" w:hAnsi="Times New Roman"/>
          <w:sz w:val="24"/>
          <w:szCs w:val="24"/>
        </w:rPr>
        <w:t xml:space="preserve">имеет печать, штамп со своим наименованием, вправе иметь бланки со своим наименованием, собственную эмблему и другие средства индивидуализации. </w:t>
      </w:r>
    </w:p>
    <w:p w:rsidR="00D1783E" w:rsidRPr="00E344C9" w:rsidRDefault="00CF2662" w:rsidP="00924004">
      <w:pPr>
        <w:ind w:firstLine="709"/>
        <w:jc w:val="both"/>
      </w:pPr>
      <w:r w:rsidRPr="00E344C9">
        <w:t xml:space="preserve">Учреждение имеет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согласно свидетельству, Учреждению присвоены </w:t>
      </w:r>
      <w:r w:rsidR="006B3EBE" w:rsidRPr="00E344C9">
        <w:t xml:space="preserve">ИНН </w:t>
      </w:r>
      <w:r w:rsidR="00FD1C1C" w:rsidRPr="00E344C9">
        <w:rPr>
          <w:rFonts w:eastAsia="Calibri"/>
        </w:rPr>
        <w:t>7323004862</w:t>
      </w:r>
      <w:r w:rsidR="006B3EBE" w:rsidRPr="00E344C9">
        <w:t xml:space="preserve"> / КПП 732301001. </w:t>
      </w:r>
      <w:r w:rsidR="005E3309" w:rsidRPr="00E344C9">
        <w:t xml:space="preserve"> </w:t>
      </w:r>
    </w:p>
    <w:p w:rsidR="009B249F" w:rsidRPr="00E344C9" w:rsidRDefault="00CF2662" w:rsidP="00CF2662">
      <w:pPr>
        <w:ind w:firstLine="720"/>
        <w:jc w:val="both"/>
      </w:pPr>
      <w:r w:rsidRPr="00E344C9">
        <w:t xml:space="preserve">В соответствии с Уставом Учреждения и условиями трудового договора, ответственность за финансово-хозяйственную деятельность несет директор. </w:t>
      </w:r>
      <w:r w:rsidRPr="00E344C9">
        <w:br/>
      </w:r>
      <w:r w:rsidR="00EA0DC4" w:rsidRPr="00E344C9">
        <w:lastRenderedPageBreak/>
        <w:t>В проверяемом периоде директор</w:t>
      </w:r>
      <w:r w:rsidR="006B3EBE" w:rsidRPr="00E344C9">
        <w:t xml:space="preserve">ом </w:t>
      </w:r>
      <w:r w:rsidR="00823A79" w:rsidRPr="00E344C9">
        <w:t>Учреждения</w:t>
      </w:r>
      <w:r w:rsidR="005F5595" w:rsidRPr="00E344C9">
        <w:t xml:space="preserve"> </w:t>
      </w:r>
      <w:r w:rsidR="00A14779" w:rsidRPr="00E344C9">
        <w:t>явля</w:t>
      </w:r>
      <w:r w:rsidRPr="00E344C9">
        <w:t>лся</w:t>
      </w:r>
      <w:r w:rsidR="00A14779" w:rsidRPr="00E344C9">
        <w:t xml:space="preserve"> </w:t>
      </w:r>
      <w:r w:rsidR="005F5595" w:rsidRPr="00E344C9">
        <w:t>Игнатьев В.Н. (приказ</w:t>
      </w:r>
      <w:r w:rsidR="00430FC1" w:rsidRPr="00E344C9">
        <w:t>ы</w:t>
      </w:r>
      <w:r w:rsidR="005F5595" w:rsidRPr="00E344C9">
        <w:t xml:space="preserve"> Управления образования </w:t>
      </w:r>
      <w:proofErr w:type="spellStart"/>
      <w:r w:rsidR="005F5595" w:rsidRPr="00E344C9">
        <w:t>Чердаклинского</w:t>
      </w:r>
      <w:proofErr w:type="spellEnd"/>
      <w:r w:rsidR="005F5595" w:rsidRPr="00E344C9">
        <w:t xml:space="preserve"> района</w:t>
      </w:r>
      <w:r w:rsidR="00430FC1" w:rsidRPr="00E344C9">
        <w:t xml:space="preserve"> от 11.01.2021 № 1-л, от 09.01.2024 </w:t>
      </w:r>
      <w:r w:rsidR="00E4244F" w:rsidRPr="00E344C9">
        <w:br/>
      </w:r>
      <w:r w:rsidR="00430FC1" w:rsidRPr="00E344C9">
        <w:t>№ 1-л</w:t>
      </w:r>
      <w:r w:rsidR="005F5595" w:rsidRPr="00E344C9">
        <w:t xml:space="preserve">). </w:t>
      </w:r>
      <w:r w:rsidRPr="00E344C9">
        <w:t xml:space="preserve">В соответствии с Федеральным законом от 06.12.2011 № 402-ФЗ </w:t>
      </w:r>
      <w:r w:rsidR="00E4244F" w:rsidRPr="00E344C9">
        <w:br/>
      </w:r>
      <w:r w:rsidRPr="00E344C9">
        <w:t xml:space="preserve">«О бухгалтерском учете», главный бухгалтер находится непосредственно </w:t>
      </w:r>
      <w:r w:rsidR="00E4244F" w:rsidRPr="00E344C9">
        <w:br/>
      </w:r>
      <w:r w:rsidRPr="00E344C9">
        <w:t xml:space="preserve">в подчинении директора Учреждения и несет ответственность за разработку учетной политики, ведение бухгалтерского учета и отчетности в соответствии с требования бухгалтерского, налогового, статистического управленческого учета. Должностные обязанности главного бухгалтера в проверяемом периоде на основании приказа </w:t>
      </w:r>
      <w:r w:rsidR="00E4244F" w:rsidRPr="00E344C9">
        <w:br/>
      </w:r>
      <w:r w:rsidRPr="00E344C9">
        <w:t>от 18.09.2015 № 128-Л и по настоящее время осуществлялись – Хакимовой Н.А. П</w:t>
      </w:r>
      <w:r w:rsidR="009B249F" w:rsidRPr="00E344C9">
        <w:t xml:space="preserve">раво первой и второй подписи финансовых (банковских) документов </w:t>
      </w:r>
      <w:r w:rsidRPr="00E344C9">
        <w:t xml:space="preserve">имеют </w:t>
      </w:r>
      <w:r w:rsidR="009B249F" w:rsidRPr="00E344C9">
        <w:t xml:space="preserve">директор </w:t>
      </w:r>
      <w:r w:rsidR="00E4244F" w:rsidRPr="00E344C9">
        <w:br/>
      </w:r>
      <w:r w:rsidR="009B249F" w:rsidRPr="00E344C9">
        <w:t xml:space="preserve">и главный бухгалтер, соответственно. </w:t>
      </w:r>
    </w:p>
    <w:p w:rsidR="009C41D1" w:rsidRPr="00E344C9" w:rsidRDefault="009C41D1" w:rsidP="00924004">
      <w:pPr>
        <w:ind w:firstLine="720"/>
        <w:jc w:val="both"/>
      </w:pPr>
    </w:p>
    <w:p w:rsidR="009F4680" w:rsidRPr="00E344C9" w:rsidRDefault="009F4680" w:rsidP="00924004">
      <w:pPr>
        <w:ind w:firstLine="709"/>
        <w:jc w:val="both"/>
        <w:rPr>
          <w:rFonts w:eastAsia="Cambria"/>
          <w:i/>
        </w:rPr>
      </w:pPr>
      <w:r w:rsidRPr="00E344C9">
        <w:rPr>
          <w:rFonts w:eastAsia="Cambria"/>
          <w:i/>
        </w:rPr>
        <w:t xml:space="preserve">В соответствие со статьей 16 Федерального закона от 26.12.2008 № 294-ФЗ «О защите прав юридических лиц и индивидуальных предпринимателей </w:t>
      </w:r>
      <w:r w:rsidR="00E3461E" w:rsidRPr="00E344C9">
        <w:rPr>
          <w:rFonts w:eastAsia="Cambria"/>
          <w:i/>
        </w:rPr>
        <w:br/>
      </w:r>
      <w:r w:rsidRPr="00E344C9">
        <w:rPr>
          <w:rFonts w:eastAsia="Cambria"/>
          <w:i/>
        </w:rPr>
        <w:t xml:space="preserve">при осуществлении государственного контроля (надзора) и муниципального контроля» внесена запись о проведении данного контрольного мероприятия </w:t>
      </w:r>
      <w:r w:rsidRPr="00E344C9">
        <w:rPr>
          <w:rFonts w:eastAsia="Cambria"/>
          <w:i/>
        </w:rPr>
        <w:br/>
        <w:t>в журнал проверок У</w:t>
      </w:r>
      <w:r w:rsidR="00E3461E" w:rsidRPr="00E344C9">
        <w:rPr>
          <w:rFonts w:eastAsia="Cambria"/>
          <w:i/>
        </w:rPr>
        <w:t>чреждения.</w:t>
      </w:r>
    </w:p>
    <w:p w:rsidR="00471A36" w:rsidRPr="00E344C9" w:rsidRDefault="00471A36" w:rsidP="00924004">
      <w:pPr>
        <w:ind w:firstLine="709"/>
        <w:jc w:val="both"/>
        <w:rPr>
          <w:rFonts w:eastAsia="Cambria"/>
          <w:i/>
        </w:rPr>
      </w:pPr>
    </w:p>
    <w:p w:rsidR="00E33A5F" w:rsidRPr="00E344C9" w:rsidRDefault="005E3309" w:rsidP="00924004">
      <w:pPr>
        <w:autoSpaceDE w:val="0"/>
        <w:autoSpaceDN w:val="0"/>
        <w:adjustRightInd w:val="0"/>
        <w:ind w:firstLine="709"/>
        <w:jc w:val="both"/>
      </w:pPr>
      <w:proofErr w:type="gramStart"/>
      <w:r w:rsidRPr="00E344C9">
        <w:t xml:space="preserve">На основании Соглашения от </w:t>
      </w:r>
      <w:r w:rsidR="00A16F37" w:rsidRPr="00E344C9">
        <w:t>23.12.2022</w:t>
      </w:r>
      <w:r w:rsidRPr="00E344C9">
        <w:t xml:space="preserve"> №</w:t>
      </w:r>
      <w:r w:rsidR="00A16F37" w:rsidRPr="00E344C9">
        <w:t xml:space="preserve"> 2</w:t>
      </w:r>
      <w:r w:rsidR="008352CA" w:rsidRPr="00E344C9">
        <w:t>6</w:t>
      </w:r>
      <w:r w:rsidR="00A16F37" w:rsidRPr="00E344C9">
        <w:t>-ИЦ</w:t>
      </w:r>
      <w:r w:rsidRPr="00E344C9">
        <w:t xml:space="preserve"> «О </w:t>
      </w:r>
      <w:r w:rsidR="00A16F37" w:rsidRPr="00E344C9">
        <w:t>порядке и условиях представления субсидии на иные цели муниципальном</w:t>
      </w:r>
      <w:r w:rsidR="008352CA" w:rsidRPr="00E344C9">
        <w:t>у</w:t>
      </w:r>
      <w:r w:rsidR="00A16F37" w:rsidRPr="00E344C9">
        <w:t xml:space="preserve"> бюджетному общеобразовательному учреждению </w:t>
      </w:r>
      <w:proofErr w:type="spellStart"/>
      <w:r w:rsidR="00A16F37" w:rsidRPr="00E344C9">
        <w:t>Чердаклинск</w:t>
      </w:r>
      <w:r w:rsidR="008352CA" w:rsidRPr="00E344C9">
        <w:t>ой</w:t>
      </w:r>
      <w:proofErr w:type="spellEnd"/>
      <w:r w:rsidR="00A16F37" w:rsidRPr="00E344C9">
        <w:t xml:space="preserve"> средн</w:t>
      </w:r>
      <w:r w:rsidR="008352CA" w:rsidRPr="00E344C9">
        <w:t>ей школы № 2</w:t>
      </w:r>
      <w:r w:rsidRPr="00E344C9">
        <w:t>»</w:t>
      </w:r>
      <w:r w:rsidR="00E476AC" w:rsidRPr="00E344C9">
        <w:t xml:space="preserve"> (далее – Соглашение) </w:t>
      </w:r>
      <w:r w:rsidR="00CF2662" w:rsidRPr="00E344C9">
        <w:t xml:space="preserve">и дополнительными соглашениями в течение 2023 года, </w:t>
      </w:r>
      <w:r w:rsidR="00E33A5F" w:rsidRPr="00E344C9">
        <w:t xml:space="preserve">в рамках реализации национального проекта «Образование» региональный проект «Современная школа» </w:t>
      </w:r>
      <w:r w:rsidR="005F5595" w:rsidRPr="00E344C9">
        <w:t xml:space="preserve">МОУ </w:t>
      </w:r>
      <w:proofErr w:type="spellStart"/>
      <w:r w:rsidR="005F5595" w:rsidRPr="00E344C9">
        <w:t>Чердаклинская</w:t>
      </w:r>
      <w:proofErr w:type="spellEnd"/>
      <w:r w:rsidR="005F5595" w:rsidRPr="00E344C9">
        <w:t xml:space="preserve"> СШ № 2</w:t>
      </w:r>
      <w:r w:rsidR="00CF2662" w:rsidRPr="00E344C9">
        <w:t xml:space="preserve"> </w:t>
      </w:r>
      <w:r w:rsidRPr="00E344C9">
        <w:t xml:space="preserve">был предоставлен грант в </w:t>
      </w:r>
      <w:r w:rsidR="00E33A5F" w:rsidRPr="00E344C9">
        <w:t xml:space="preserve">сумме </w:t>
      </w:r>
      <w:r w:rsidR="00E33A5F" w:rsidRPr="00E344C9">
        <w:rPr>
          <w:b/>
        </w:rPr>
        <w:t>2 000 000,00</w:t>
      </w:r>
      <w:r w:rsidR="00E33A5F" w:rsidRPr="00E344C9">
        <w:t xml:space="preserve"> рублей (код субсидии 026210263000244000), в том</w:t>
      </w:r>
      <w:proofErr w:type="gramEnd"/>
      <w:r w:rsidR="00E33A5F" w:rsidRPr="00E344C9">
        <w:t xml:space="preserve"> </w:t>
      </w:r>
      <w:proofErr w:type="gramStart"/>
      <w:r w:rsidR="00E33A5F" w:rsidRPr="00E344C9">
        <w:t>числе</w:t>
      </w:r>
      <w:proofErr w:type="gramEnd"/>
      <w:r w:rsidR="00E33A5F" w:rsidRPr="00E344C9">
        <w:t xml:space="preserve">: </w:t>
      </w:r>
    </w:p>
    <w:p w:rsidR="00E33A5F" w:rsidRPr="00E344C9" w:rsidRDefault="00E33A5F" w:rsidP="00924004">
      <w:pPr>
        <w:autoSpaceDE w:val="0"/>
        <w:autoSpaceDN w:val="0"/>
        <w:adjustRightInd w:val="0"/>
        <w:ind w:firstLine="709"/>
        <w:jc w:val="both"/>
      </w:pPr>
      <w:r w:rsidRPr="00E344C9">
        <w:t>- п</w:t>
      </w:r>
      <w:r w:rsidR="00A16F37" w:rsidRPr="00E344C9">
        <w:t xml:space="preserve">риобретение мебели, </w:t>
      </w:r>
      <w:r w:rsidR="00622877" w:rsidRPr="00E344C9">
        <w:t>жалюзи</w:t>
      </w:r>
      <w:r w:rsidR="00A16F37" w:rsidRPr="00E344C9">
        <w:t>, вывеск</w:t>
      </w:r>
      <w:r w:rsidR="00622877" w:rsidRPr="00E344C9">
        <w:t>и</w:t>
      </w:r>
      <w:r w:rsidR="00A16F37" w:rsidRPr="00E344C9">
        <w:t>, стенд</w:t>
      </w:r>
      <w:r w:rsidR="00622877" w:rsidRPr="00E344C9">
        <w:t>ов</w:t>
      </w:r>
      <w:r w:rsidR="00A16F37" w:rsidRPr="00E344C9">
        <w:t xml:space="preserve"> и букв</w:t>
      </w:r>
      <w:r w:rsidR="008352CA" w:rsidRPr="00E344C9">
        <w:t>ы</w:t>
      </w:r>
      <w:r w:rsidR="00A16F37" w:rsidRPr="00E344C9">
        <w:t xml:space="preserve"> </w:t>
      </w:r>
      <w:r w:rsidRPr="00E344C9">
        <w:t>(ТОЧКА РОСТА) – 300 000,00 руб.;</w:t>
      </w:r>
    </w:p>
    <w:p w:rsidR="00E33A5F" w:rsidRPr="00E344C9" w:rsidRDefault="00E33A5F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8352CA" w:rsidRPr="00E344C9">
        <w:t>ПСД ТОЧКА РОСТА – 700 000,</w:t>
      </w:r>
      <w:r w:rsidRPr="00E344C9">
        <w:t xml:space="preserve">00 руб.; </w:t>
      </w:r>
    </w:p>
    <w:p w:rsidR="00E33A5F" w:rsidRPr="00E344C9" w:rsidRDefault="00E33A5F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8352CA" w:rsidRPr="00E344C9">
        <w:t>ремонтные работы ТОЧКА РОСТА</w:t>
      </w:r>
      <w:r w:rsidR="00A16F37" w:rsidRPr="00E344C9">
        <w:t xml:space="preserve"> </w:t>
      </w:r>
      <w:r w:rsidR="008352CA" w:rsidRPr="00E344C9">
        <w:t>– 1 000 000,</w:t>
      </w:r>
      <w:r w:rsidRPr="00E344C9">
        <w:t>00 руб.</w:t>
      </w:r>
    </w:p>
    <w:p w:rsidR="00F4482D" w:rsidRPr="00E344C9" w:rsidRDefault="00F4482D" w:rsidP="00924004">
      <w:pPr>
        <w:autoSpaceDE w:val="0"/>
        <w:autoSpaceDN w:val="0"/>
        <w:adjustRightInd w:val="0"/>
        <w:ind w:firstLine="709"/>
        <w:jc w:val="both"/>
      </w:pPr>
    </w:p>
    <w:p w:rsidR="00F4482D" w:rsidRPr="00E344C9" w:rsidRDefault="00F4482D" w:rsidP="00F4482D">
      <w:pPr>
        <w:autoSpaceDE w:val="0"/>
        <w:autoSpaceDN w:val="0"/>
        <w:adjustRightInd w:val="0"/>
        <w:ind w:firstLine="709"/>
        <w:jc w:val="both"/>
      </w:pPr>
      <w:proofErr w:type="gramStart"/>
      <w:r w:rsidRPr="00E344C9">
        <w:t>Согласно Решения</w:t>
      </w:r>
      <w:proofErr w:type="gramEnd"/>
      <w:r w:rsidRPr="00E344C9">
        <w:t xml:space="preserve"> Совета депутатов от 15.12.2022 № 81, бюджетные ассигнований на 2023 год и плановый период 2024 и 2025 года распределено </w:t>
      </w:r>
      <w:r w:rsidRPr="00E344C9">
        <w:br/>
      </w:r>
      <w:r w:rsidR="00473366" w:rsidRPr="00E344C9">
        <w:t>следующим</w:t>
      </w:r>
      <w:r w:rsidRPr="00E344C9">
        <w:t xml:space="preserve"> </w:t>
      </w:r>
      <w:r w:rsidR="00473366" w:rsidRPr="00E344C9">
        <w:t>образом</w:t>
      </w:r>
      <w:r w:rsidRPr="00E344C9">
        <w:t>:</w:t>
      </w:r>
    </w:p>
    <w:p w:rsidR="00F4482D" w:rsidRPr="00E344C9" w:rsidRDefault="00473366" w:rsidP="00F4482D">
      <w:pPr>
        <w:autoSpaceDE w:val="0"/>
        <w:autoSpaceDN w:val="0"/>
        <w:adjustRightInd w:val="0"/>
        <w:ind w:firstLine="709"/>
        <w:jc w:val="both"/>
      </w:pPr>
      <w:r w:rsidRPr="00E344C9">
        <w:t xml:space="preserve">- код субсидий 026210263000244000 на </w:t>
      </w:r>
      <w:r w:rsidR="00F4482D" w:rsidRPr="00E344C9">
        <w:t>приобретение мебели, жалюзи, вывеска, стенды и буквы по точке роста (</w:t>
      </w:r>
      <w:proofErr w:type="spellStart"/>
      <w:r w:rsidR="00F4482D" w:rsidRPr="00E344C9">
        <w:t>Чердаклинская</w:t>
      </w:r>
      <w:proofErr w:type="spellEnd"/>
      <w:r w:rsidR="00F4482D" w:rsidRPr="00E344C9">
        <w:t xml:space="preserve"> СШ № 1, </w:t>
      </w:r>
      <w:proofErr w:type="spellStart"/>
      <w:r w:rsidR="00F4482D" w:rsidRPr="00E344C9">
        <w:t>Чердаклинская</w:t>
      </w:r>
      <w:proofErr w:type="spellEnd"/>
      <w:r w:rsidR="00F4482D" w:rsidRPr="00E344C9">
        <w:t xml:space="preserve"> СШ № 2)</w:t>
      </w:r>
      <w:r w:rsidRPr="00E344C9">
        <w:t xml:space="preserve"> </w:t>
      </w:r>
      <w:r w:rsidR="00F4482D" w:rsidRPr="00E344C9">
        <w:t xml:space="preserve">– 300 000,00 руб.; </w:t>
      </w:r>
    </w:p>
    <w:p w:rsidR="00F4482D" w:rsidRPr="00E344C9" w:rsidRDefault="00F4482D" w:rsidP="00F4482D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473366" w:rsidRPr="00E344C9">
        <w:t xml:space="preserve">код субсидий 026210263000244010 на </w:t>
      </w:r>
      <w:r w:rsidRPr="00E344C9">
        <w:t xml:space="preserve">ПСД </w:t>
      </w:r>
      <w:proofErr w:type="spellStart"/>
      <w:r w:rsidRPr="00E344C9">
        <w:t>Чердаклинская</w:t>
      </w:r>
      <w:proofErr w:type="spellEnd"/>
      <w:r w:rsidRPr="00E344C9">
        <w:t xml:space="preserve"> СШ № 2, </w:t>
      </w:r>
      <w:proofErr w:type="spellStart"/>
      <w:r w:rsidRPr="00E344C9">
        <w:t>Калмаюрская</w:t>
      </w:r>
      <w:proofErr w:type="spellEnd"/>
      <w:r w:rsidRPr="00E344C9">
        <w:t xml:space="preserve"> СШ – 700 000,00 руб.; </w:t>
      </w:r>
    </w:p>
    <w:p w:rsidR="00F4482D" w:rsidRPr="00E344C9" w:rsidRDefault="00F4482D" w:rsidP="00F4482D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473366" w:rsidRPr="00E344C9">
        <w:t xml:space="preserve">код субсидий 026210263000244036 на </w:t>
      </w:r>
      <w:r w:rsidRPr="00E344C9">
        <w:t xml:space="preserve">ремонтные работы по ТОЧКЕ РОСТА – 1 000 000,00 руб. </w:t>
      </w:r>
    </w:p>
    <w:p w:rsidR="00F4482D" w:rsidRPr="00E344C9" w:rsidRDefault="00F4482D" w:rsidP="00924004">
      <w:pPr>
        <w:autoSpaceDE w:val="0"/>
        <w:autoSpaceDN w:val="0"/>
        <w:adjustRightInd w:val="0"/>
        <w:ind w:firstLine="709"/>
        <w:jc w:val="both"/>
      </w:pPr>
    </w:p>
    <w:p w:rsidR="00FF023F" w:rsidRPr="00E344C9" w:rsidRDefault="009A6D08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Грант </w:t>
      </w:r>
      <w:r w:rsidR="00E33A5F" w:rsidRPr="00E344C9">
        <w:t xml:space="preserve">в форме субсидий </w:t>
      </w:r>
      <w:r w:rsidRPr="00E344C9">
        <w:t xml:space="preserve">предоставляется </w:t>
      </w:r>
      <w:r w:rsidR="00E33A5F" w:rsidRPr="00E344C9">
        <w:t>из местного бюджета муниципального образования «</w:t>
      </w:r>
      <w:proofErr w:type="spellStart"/>
      <w:r w:rsidR="00E33A5F" w:rsidRPr="00E344C9">
        <w:t>Чердаклинский</w:t>
      </w:r>
      <w:proofErr w:type="spellEnd"/>
      <w:r w:rsidR="00E33A5F" w:rsidRPr="00E344C9">
        <w:t xml:space="preserve"> район» Ульяновской области </w:t>
      </w:r>
      <w:r w:rsidRPr="00E344C9">
        <w:t>в соответствии с лимитам</w:t>
      </w:r>
      <w:r w:rsidR="00C62197" w:rsidRPr="00E344C9">
        <w:t>и бюджетных обязательств.</w:t>
      </w:r>
      <w:r w:rsidR="005565C4" w:rsidRPr="00E344C9">
        <w:t xml:space="preserve"> </w:t>
      </w:r>
    </w:p>
    <w:p w:rsidR="008352CA" w:rsidRPr="00E344C9" w:rsidRDefault="00E33A5F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В ходе проведения аукциона в электронной форме на текущий ремонт кабинетов биологии и физики в здании МОУ </w:t>
      </w:r>
      <w:proofErr w:type="spellStart"/>
      <w:r w:rsidRPr="00E344C9">
        <w:t>Чердаклинская</w:t>
      </w:r>
      <w:proofErr w:type="spellEnd"/>
      <w:r w:rsidRPr="00E344C9">
        <w:t xml:space="preserve"> СШ № 2, д</w:t>
      </w:r>
      <w:r w:rsidR="008352CA" w:rsidRPr="00E344C9">
        <w:t xml:space="preserve">ополнительным соглашением к Соглашению от </w:t>
      </w:r>
      <w:r w:rsidR="00A86780" w:rsidRPr="00E344C9">
        <w:t>28.04.2023</w:t>
      </w:r>
      <w:r w:rsidR="008352CA" w:rsidRPr="00E344C9">
        <w:t xml:space="preserve"> было </w:t>
      </w:r>
      <w:r w:rsidR="005C1598" w:rsidRPr="00E344C9">
        <w:t xml:space="preserve">проведено перераспределение денежных средств: </w:t>
      </w:r>
    </w:p>
    <w:p w:rsidR="005C1598" w:rsidRPr="00E344C9" w:rsidRDefault="005C1598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A86780" w:rsidRPr="00E344C9">
        <w:t>приобретение мебели, жалюзи, вывески, стендов и буквы (ТОЧКА РОСТА) – 31</w:t>
      </w:r>
      <w:r w:rsidRPr="00E344C9">
        <w:t>7</w:t>
      </w:r>
      <w:r w:rsidR="00A86780" w:rsidRPr="00E344C9">
        <w:t xml:space="preserve"> 572,</w:t>
      </w:r>
      <w:r w:rsidRPr="00E344C9">
        <w:t>00 руб.;</w:t>
      </w:r>
    </w:p>
    <w:p w:rsidR="005C1598" w:rsidRPr="00E344C9" w:rsidRDefault="005C1598" w:rsidP="00924004">
      <w:pPr>
        <w:autoSpaceDE w:val="0"/>
        <w:autoSpaceDN w:val="0"/>
        <w:adjustRightInd w:val="0"/>
        <w:ind w:firstLine="709"/>
        <w:jc w:val="both"/>
      </w:pPr>
      <w:r w:rsidRPr="00E344C9">
        <w:t>-</w:t>
      </w:r>
      <w:r w:rsidR="00A86780" w:rsidRPr="00E344C9">
        <w:t xml:space="preserve"> ПСД ТОЧКА РОСТА – 730 000,</w:t>
      </w:r>
      <w:r w:rsidRPr="00E344C9">
        <w:t>00 руб.;</w:t>
      </w:r>
    </w:p>
    <w:p w:rsidR="008352CA" w:rsidRPr="00E344C9" w:rsidRDefault="005C1598" w:rsidP="00924004">
      <w:pPr>
        <w:autoSpaceDE w:val="0"/>
        <w:autoSpaceDN w:val="0"/>
        <w:adjustRightInd w:val="0"/>
        <w:ind w:firstLine="709"/>
        <w:jc w:val="both"/>
      </w:pPr>
      <w:r w:rsidRPr="00E344C9">
        <w:lastRenderedPageBreak/>
        <w:t xml:space="preserve">- </w:t>
      </w:r>
      <w:r w:rsidR="00A86780" w:rsidRPr="00E344C9">
        <w:t>ремонтные работы ТОЧКА РОСТА – 952 428,</w:t>
      </w:r>
      <w:r w:rsidRPr="00E344C9">
        <w:t>00 руб.</w:t>
      </w:r>
    </w:p>
    <w:p w:rsidR="009C41D1" w:rsidRPr="00E344C9" w:rsidRDefault="009C41D1" w:rsidP="00924004">
      <w:pPr>
        <w:autoSpaceDE w:val="0"/>
        <w:autoSpaceDN w:val="0"/>
        <w:adjustRightInd w:val="0"/>
        <w:ind w:firstLine="709"/>
        <w:jc w:val="both"/>
      </w:pPr>
    </w:p>
    <w:p w:rsidR="005C1598" w:rsidRPr="00E344C9" w:rsidRDefault="00A86780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Дополнительным соглашением к Соглашению от 07.06.2023 было </w:t>
      </w:r>
      <w:r w:rsidR="005C1598" w:rsidRPr="00E344C9">
        <w:t xml:space="preserve">сняты лимиты в сумме 498 544,23 </w:t>
      </w:r>
      <w:r w:rsidRPr="00E344C9">
        <w:t xml:space="preserve">руб. Грант в форме субсидий составил </w:t>
      </w:r>
      <w:r w:rsidRPr="00E344C9">
        <w:rPr>
          <w:b/>
        </w:rPr>
        <w:t>1 501 455,77</w:t>
      </w:r>
      <w:r w:rsidRPr="00E344C9">
        <w:t xml:space="preserve"> руб.</w:t>
      </w:r>
      <w:r w:rsidR="005C1598" w:rsidRPr="00E344C9">
        <w:t>, в том числе</w:t>
      </w:r>
      <w:r w:rsidRPr="00E344C9">
        <w:t xml:space="preserve">: </w:t>
      </w:r>
    </w:p>
    <w:p w:rsidR="005C1598" w:rsidRPr="00E344C9" w:rsidRDefault="005C1598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A86780" w:rsidRPr="00E344C9">
        <w:t>приобретение мебели, жалюзи, вывески, стендов и буквы (ТОЧКА РОСТА) – 507 845,04</w:t>
      </w:r>
      <w:r w:rsidRPr="00E344C9">
        <w:t xml:space="preserve"> руб.;</w:t>
      </w:r>
    </w:p>
    <w:p w:rsidR="005C1598" w:rsidRPr="00E344C9" w:rsidRDefault="005C1598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A86780" w:rsidRPr="00E344C9">
        <w:t>ПСД ТОЧКА РОСТА – 233 880,07</w:t>
      </w:r>
      <w:r w:rsidRPr="00E344C9">
        <w:t xml:space="preserve"> руб.;</w:t>
      </w:r>
    </w:p>
    <w:p w:rsidR="00A86780" w:rsidRPr="00E344C9" w:rsidRDefault="005C1598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A86780" w:rsidRPr="00E344C9">
        <w:t>ремонтные работы ТОЧКА РОСТА – 759 730,66</w:t>
      </w:r>
      <w:r w:rsidRPr="00E344C9">
        <w:t xml:space="preserve"> руб.</w:t>
      </w:r>
    </w:p>
    <w:p w:rsidR="008352CA" w:rsidRPr="00E344C9" w:rsidRDefault="008352CA" w:rsidP="00924004">
      <w:pPr>
        <w:autoSpaceDE w:val="0"/>
        <w:autoSpaceDN w:val="0"/>
        <w:adjustRightInd w:val="0"/>
        <w:ind w:firstLine="709"/>
        <w:jc w:val="both"/>
      </w:pPr>
    </w:p>
    <w:p w:rsidR="00A86780" w:rsidRPr="00E344C9" w:rsidRDefault="00A86780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Дополнительным соглашением к Соглашению от </w:t>
      </w:r>
      <w:r w:rsidR="005C1598" w:rsidRPr="00E344C9">
        <w:t xml:space="preserve">19.06.2023 были сняты еще лимиты в сумме 153 600,00 руб. </w:t>
      </w:r>
      <w:r w:rsidRPr="00E344C9">
        <w:t xml:space="preserve">Грант в форме субсидий составил </w:t>
      </w:r>
      <w:r w:rsidRPr="00E344C9">
        <w:rPr>
          <w:b/>
        </w:rPr>
        <w:t>1 347 855,77</w:t>
      </w:r>
      <w:r w:rsidRPr="00E344C9">
        <w:t xml:space="preserve"> руб.</w:t>
      </w:r>
      <w:r w:rsidR="005C1598" w:rsidRPr="00E344C9">
        <w:t xml:space="preserve">, </w:t>
      </w:r>
      <w:r w:rsidR="00E4244F" w:rsidRPr="00E344C9">
        <w:br/>
      </w:r>
      <w:r w:rsidR="005C1598" w:rsidRPr="00E344C9">
        <w:t>в том числе</w:t>
      </w:r>
      <w:r w:rsidRPr="00E344C9">
        <w:t xml:space="preserve">: </w:t>
      </w:r>
    </w:p>
    <w:p w:rsidR="005C1598" w:rsidRPr="00E344C9" w:rsidRDefault="005C1598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A86780" w:rsidRPr="00E344C9">
        <w:t>приобретение мебели, жалюзи, вывески, стендов и буквы (ТОЧКА РОСТА) – 507 845,04</w:t>
      </w:r>
      <w:r w:rsidRPr="00E344C9">
        <w:t xml:space="preserve"> руб.; </w:t>
      </w:r>
    </w:p>
    <w:p w:rsidR="005C1598" w:rsidRPr="00E344C9" w:rsidRDefault="005C1598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A86780" w:rsidRPr="00E344C9">
        <w:t>ПСД ТОЧКА РОСТА – 80 280,07</w:t>
      </w:r>
      <w:r w:rsidRPr="00E344C9">
        <w:t xml:space="preserve"> руб.;</w:t>
      </w:r>
    </w:p>
    <w:p w:rsidR="00A86780" w:rsidRPr="00E344C9" w:rsidRDefault="005C1598" w:rsidP="00924004">
      <w:pPr>
        <w:autoSpaceDE w:val="0"/>
        <w:autoSpaceDN w:val="0"/>
        <w:adjustRightInd w:val="0"/>
        <w:ind w:firstLine="709"/>
        <w:jc w:val="both"/>
      </w:pPr>
      <w:r w:rsidRPr="00E344C9">
        <w:t>-</w:t>
      </w:r>
      <w:r w:rsidR="00A86780" w:rsidRPr="00E344C9">
        <w:t xml:space="preserve"> ремонтные работы ТОЧКА РОСТА – 759 730,66</w:t>
      </w:r>
      <w:r w:rsidRPr="00E344C9">
        <w:t xml:space="preserve"> руб. </w:t>
      </w:r>
    </w:p>
    <w:p w:rsidR="008352CA" w:rsidRPr="00E344C9" w:rsidRDefault="008352CA" w:rsidP="00924004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A86780" w:rsidRPr="00E344C9" w:rsidRDefault="00A86780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Дополнительным соглашением к Соглашению от 29.06.2023 было выделено дополнительно </w:t>
      </w:r>
      <w:r w:rsidR="00454484" w:rsidRPr="00E344C9">
        <w:t>956 546,89</w:t>
      </w:r>
      <w:r w:rsidRPr="00E344C9">
        <w:t xml:space="preserve"> руб. Грант в форме субсидий составил </w:t>
      </w:r>
      <w:r w:rsidRPr="00E344C9">
        <w:rPr>
          <w:b/>
        </w:rPr>
        <w:t>2 304 402,66</w:t>
      </w:r>
      <w:r w:rsidRPr="00E344C9">
        <w:t xml:space="preserve"> руб.</w:t>
      </w:r>
      <w:r w:rsidR="00454484" w:rsidRPr="00E344C9">
        <w:t xml:space="preserve">, </w:t>
      </w:r>
      <w:r w:rsidR="00E4244F" w:rsidRPr="00E344C9">
        <w:br/>
      </w:r>
      <w:r w:rsidR="00454484" w:rsidRPr="00E344C9">
        <w:t>в том числе</w:t>
      </w:r>
      <w:r w:rsidRPr="00E344C9">
        <w:t xml:space="preserve">: </w:t>
      </w:r>
    </w:p>
    <w:p w:rsidR="00454484" w:rsidRPr="00E344C9" w:rsidRDefault="00454484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A86780" w:rsidRPr="00E344C9">
        <w:t>приобретение мебели, жалюзи, вывески, стендов и буквы (ТОЧКА РОСТА) – 814 672,</w:t>
      </w:r>
      <w:r w:rsidRPr="00E344C9">
        <w:t xml:space="preserve">00 руб.; </w:t>
      </w:r>
    </w:p>
    <w:p w:rsidR="00454484" w:rsidRPr="00E344C9" w:rsidRDefault="00454484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- </w:t>
      </w:r>
      <w:r w:rsidR="00A86780" w:rsidRPr="00E344C9">
        <w:t>ПСД ТОЧКА РОСТА – 730 000,</w:t>
      </w:r>
      <w:r w:rsidRPr="00E344C9">
        <w:t xml:space="preserve">00 руб.; </w:t>
      </w:r>
    </w:p>
    <w:p w:rsidR="00A86780" w:rsidRPr="00E344C9" w:rsidRDefault="00454484" w:rsidP="00924004">
      <w:pPr>
        <w:autoSpaceDE w:val="0"/>
        <w:autoSpaceDN w:val="0"/>
        <w:adjustRightInd w:val="0"/>
        <w:ind w:firstLine="709"/>
        <w:jc w:val="both"/>
      </w:pPr>
      <w:r w:rsidRPr="00E344C9">
        <w:t>-</w:t>
      </w:r>
      <w:r w:rsidR="00A86780" w:rsidRPr="00E344C9">
        <w:t xml:space="preserve"> ремонтные работы ТОЧКА РОСТА – 759 730,66</w:t>
      </w:r>
      <w:r w:rsidRPr="00E344C9">
        <w:t xml:space="preserve"> руб. </w:t>
      </w:r>
    </w:p>
    <w:p w:rsidR="00A86780" w:rsidRPr="00E344C9" w:rsidRDefault="00A86780" w:rsidP="00924004">
      <w:pPr>
        <w:autoSpaceDE w:val="0"/>
        <w:autoSpaceDN w:val="0"/>
        <w:adjustRightInd w:val="0"/>
        <w:ind w:firstLine="709"/>
        <w:jc w:val="both"/>
      </w:pPr>
      <w:r w:rsidRPr="00E344C9">
        <w:t xml:space="preserve">Дополнительным соглашением к Соглашению от 31.07.2023 было </w:t>
      </w:r>
      <w:r w:rsidR="00454484" w:rsidRPr="00E344C9">
        <w:t xml:space="preserve">перераспределение лимитов бюджетных обязательств: </w:t>
      </w:r>
    </w:p>
    <w:p w:rsidR="00454484" w:rsidRPr="00E344C9" w:rsidRDefault="00454484" w:rsidP="00454484">
      <w:pPr>
        <w:autoSpaceDE w:val="0"/>
        <w:autoSpaceDN w:val="0"/>
        <w:adjustRightInd w:val="0"/>
        <w:ind w:firstLine="709"/>
        <w:jc w:val="both"/>
      </w:pPr>
      <w:r w:rsidRPr="00E344C9">
        <w:t xml:space="preserve">- приобретение мебели, жалюзи, вывески, стендов и буквы (ТОЧКА РОСТА) – 802 542,36 руб.; </w:t>
      </w:r>
    </w:p>
    <w:p w:rsidR="00454484" w:rsidRPr="00E344C9" w:rsidRDefault="00454484" w:rsidP="00454484">
      <w:pPr>
        <w:autoSpaceDE w:val="0"/>
        <w:autoSpaceDN w:val="0"/>
        <w:adjustRightInd w:val="0"/>
        <w:ind w:firstLine="709"/>
        <w:jc w:val="both"/>
      </w:pPr>
      <w:r w:rsidRPr="00E344C9">
        <w:t>- ПСД</w:t>
      </w:r>
      <w:r w:rsidR="00675306" w:rsidRPr="00E344C9">
        <w:t>,</w:t>
      </w:r>
      <w:r w:rsidRPr="00E344C9">
        <w:t xml:space="preserve"> ТОЧКА РОСТА – 742 129,64 руб.; </w:t>
      </w:r>
    </w:p>
    <w:p w:rsidR="00454484" w:rsidRPr="00E344C9" w:rsidRDefault="00454484" w:rsidP="00454484">
      <w:pPr>
        <w:autoSpaceDE w:val="0"/>
        <w:autoSpaceDN w:val="0"/>
        <w:adjustRightInd w:val="0"/>
        <w:ind w:firstLine="709"/>
        <w:jc w:val="both"/>
      </w:pPr>
      <w:r w:rsidRPr="00E344C9">
        <w:t xml:space="preserve">- ремонтные работы ТОЧКА РОСТА – 759 730,66 руб. </w:t>
      </w:r>
    </w:p>
    <w:p w:rsidR="00C30244" w:rsidRPr="00E344C9" w:rsidRDefault="00C30244" w:rsidP="00454484">
      <w:pPr>
        <w:autoSpaceDE w:val="0"/>
        <w:autoSpaceDN w:val="0"/>
        <w:adjustRightInd w:val="0"/>
        <w:ind w:firstLine="709"/>
        <w:jc w:val="both"/>
      </w:pPr>
    </w:p>
    <w:p w:rsidR="00F4482D" w:rsidRPr="00E344C9" w:rsidRDefault="00F4482D" w:rsidP="005A000F">
      <w:pPr>
        <w:autoSpaceDE w:val="0"/>
        <w:autoSpaceDN w:val="0"/>
        <w:adjustRightInd w:val="0"/>
        <w:ind w:firstLine="709"/>
        <w:jc w:val="both"/>
      </w:pPr>
      <w:r w:rsidRPr="00E344C9">
        <w:t xml:space="preserve">На основании изложенного, при формировании бюджетных ассигнований </w:t>
      </w:r>
      <w:r w:rsidR="009C41D1" w:rsidRPr="00E344C9">
        <w:br/>
      </w:r>
      <w:r w:rsidRPr="00E344C9">
        <w:t xml:space="preserve">на реализацию национального порядка «Образование», региональный проект «Современная школа», в вышеуказанных соглашениях была допущена опечатка, </w:t>
      </w:r>
      <w:r w:rsidR="009C41D1" w:rsidRPr="00E344C9">
        <w:br/>
      </w:r>
      <w:r w:rsidRPr="00E344C9">
        <w:t>а именно, денежные средства был</w:t>
      </w:r>
      <w:r w:rsidR="00473366" w:rsidRPr="00E344C9">
        <w:t>и</w:t>
      </w:r>
      <w:r w:rsidRPr="00E344C9">
        <w:t xml:space="preserve"> выделены </w:t>
      </w:r>
      <w:r w:rsidR="00473366" w:rsidRPr="00E344C9">
        <w:t xml:space="preserve">в сумме </w:t>
      </w:r>
      <w:r w:rsidR="00473366" w:rsidRPr="00E344C9">
        <w:rPr>
          <w:b/>
        </w:rPr>
        <w:t>1 604 402,66</w:t>
      </w:r>
      <w:r w:rsidR="00473366" w:rsidRPr="00E344C9">
        <w:t xml:space="preserve"> руб., в том числе:</w:t>
      </w:r>
      <w:r w:rsidRPr="00E344C9">
        <w:t xml:space="preserve"> </w:t>
      </w:r>
    </w:p>
    <w:p w:rsidR="00F4482D" w:rsidRPr="00E344C9" w:rsidRDefault="00F4482D" w:rsidP="00F4482D">
      <w:pPr>
        <w:autoSpaceDE w:val="0"/>
        <w:autoSpaceDN w:val="0"/>
        <w:adjustRightInd w:val="0"/>
        <w:ind w:firstLine="709"/>
        <w:jc w:val="both"/>
      </w:pPr>
      <w:r w:rsidRPr="00E344C9">
        <w:t xml:space="preserve"> - приобретение мебели, жалюзи, вывески, стендов и буквы (ТОЧКА РОСТА) – </w:t>
      </w:r>
      <w:r w:rsidR="00473366" w:rsidRPr="00E344C9">
        <w:t>844 672,00</w:t>
      </w:r>
      <w:r w:rsidRPr="00E344C9">
        <w:t xml:space="preserve"> руб.</w:t>
      </w:r>
      <w:r w:rsidR="001051DC" w:rsidRPr="00E344C9">
        <w:t xml:space="preserve"> (БК 026210263000244000);</w:t>
      </w:r>
      <w:r w:rsidRPr="00E344C9">
        <w:t xml:space="preserve"> </w:t>
      </w:r>
    </w:p>
    <w:p w:rsidR="00F4482D" w:rsidRPr="00E344C9" w:rsidRDefault="00F4482D" w:rsidP="009C41D1">
      <w:pPr>
        <w:autoSpaceDE w:val="0"/>
        <w:autoSpaceDN w:val="0"/>
        <w:adjustRightInd w:val="0"/>
        <w:ind w:firstLine="709"/>
        <w:jc w:val="both"/>
      </w:pPr>
      <w:r w:rsidRPr="00E344C9">
        <w:t xml:space="preserve">- ремонтные работы </w:t>
      </w:r>
      <w:r w:rsidR="009C41D1" w:rsidRPr="00E344C9">
        <w:t>по ТОЧКЕ</w:t>
      </w:r>
      <w:r w:rsidRPr="00E344C9">
        <w:t xml:space="preserve"> РОСТА – 759 730,66 руб. </w:t>
      </w:r>
      <w:r w:rsidR="009C41D1" w:rsidRPr="00E344C9">
        <w:br/>
      </w:r>
      <w:r w:rsidR="001051DC" w:rsidRPr="00E344C9">
        <w:t>(БК 026210263000244036).</w:t>
      </w:r>
    </w:p>
    <w:p w:rsidR="001051DC" w:rsidRPr="00E344C9" w:rsidRDefault="001051DC" w:rsidP="00F4482D">
      <w:pPr>
        <w:autoSpaceDE w:val="0"/>
        <w:autoSpaceDN w:val="0"/>
        <w:adjustRightInd w:val="0"/>
        <w:ind w:firstLine="709"/>
        <w:jc w:val="both"/>
      </w:pPr>
    </w:p>
    <w:p w:rsidR="001051DC" w:rsidRPr="00E344C9" w:rsidRDefault="001051DC" w:rsidP="001051DC">
      <w:pPr>
        <w:autoSpaceDE w:val="0"/>
        <w:autoSpaceDN w:val="0"/>
        <w:adjustRightInd w:val="0"/>
        <w:ind w:firstLine="709"/>
        <w:jc w:val="both"/>
      </w:pPr>
      <w:r w:rsidRPr="00E344C9">
        <w:t xml:space="preserve">Дополнительное привлечение средств на реализацию вышеуказанных целей </w:t>
      </w:r>
      <w:r w:rsidR="00E4244F" w:rsidRPr="00E344C9">
        <w:br/>
      </w:r>
      <w:r w:rsidRPr="00E344C9">
        <w:t>не выделялись.</w:t>
      </w:r>
    </w:p>
    <w:p w:rsidR="001051DC" w:rsidRPr="00E344C9" w:rsidRDefault="001051DC" w:rsidP="001051DC">
      <w:pPr>
        <w:autoSpaceDE w:val="0"/>
        <w:autoSpaceDN w:val="0"/>
        <w:adjustRightInd w:val="0"/>
        <w:ind w:firstLine="709"/>
        <w:jc w:val="both"/>
      </w:pPr>
    </w:p>
    <w:p w:rsidR="001051DC" w:rsidRPr="00E344C9" w:rsidRDefault="001051DC" w:rsidP="00F4482D">
      <w:pPr>
        <w:autoSpaceDE w:val="0"/>
        <w:autoSpaceDN w:val="0"/>
        <w:adjustRightInd w:val="0"/>
        <w:ind w:firstLine="709"/>
        <w:jc w:val="both"/>
      </w:pPr>
      <w:proofErr w:type="gramStart"/>
      <w:r w:rsidRPr="00E344C9">
        <w:t>Согласно сметы</w:t>
      </w:r>
      <w:proofErr w:type="gramEnd"/>
      <w:r w:rsidRPr="00E344C9">
        <w:t xml:space="preserve"> расходов, бюджетные ассигнования освоены в сумме 1 600 532,30 руб. (99,76%), остаточные средства в сумме 3 870,36 руб. по окончании финансового года возвращены в бюджет муниципального образования «</w:t>
      </w:r>
      <w:proofErr w:type="spellStart"/>
      <w:r w:rsidRPr="00E344C9">
        <w:t>Чердаклинский</w:t>
      </w:r>
      <w:proofErr w:type="spellEnd"/>
      <w:r w:rsidRPr="00E344C9">
        <w:t xml:space="preserve"> район» Ульяновской области. </w:t>
      </w:r>
    </w:p>
    <w:p w:rsidR="00431D23" w:rsidRPr="00E344C9" w:rsidRDefault="00431D23" w:rsidP="00CD7014">
      <w:pPr>
        <w:autoSpaceDE w:val="0"/>
        <w:autoSpaceDN w:val="0"/>
        <w:adjustRightInd w:val="0"/>
        <w:jc w:val="both"/>
      </w:pPr>
    </w:p>
    <w:p w:rsidR="002C0A4C" w:rsidRPr="00E344C9" w:rsidRDefault="00442F69" w:rsidP="00924004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E344C9">
        <w:t>1)</w:t>
      </w:r>
      <w:r w:rsidR="003F1FE7" w:rsidRPr="00E344C9">
        <w:t xml:space="preserve"> </w:t>
      </w:r>
      <w:r w:rsidR="00E80CDF" w:rsidRPr="00E344C9">
        <w:t>В нарушение</w:t>
      </w:r>
      <w:r w:rsidR="00600A83" w:rsidRPr="00E344C9">
        <w:t xml:space="preserve"> </w:t>
      </w:r>
      <w:r w:rsidR="00E80CDF" w:rsidRPr="00E344C9">
        <w:t>ст</w:t>
      </w:r>
      <w:r w:rsidR="00600A83" w:rsidRPr="00E344C9">
        <w:t xml:space="preserve">атьи </w:t>
      </w:r>
      <w:r w:rsidR="00E80CDF" w:rsidRPr="00E344C9">
        <w:t>34 Бюджетного кодекса Р</w:t>
      </w:r>
      <w:r w:rsidR="00600A83" w:rsidRPr="00E344C9">
        <w:t xml:space="preserve">оссийской </w:t>
      </w:r>
      <w:r w:rsidR="00E80CDF" w:rsidRPr="00E344C9">
        <w:t>Ф</w:t>
      </w:r>
      <w:r w:rsidR="00600A83" w:rsidRPr="00E344C9">
        <w:t xml:space="preserve">едерации </w:t>
      </w:r>
      <w:r w:rsidR="004B76C8" w:rsidRPr="00E344C9">
        <w:br/>
      </w:r>
      <w:r w:rsidR="00600A83" w:rsidRPr="00E344C9">
        <w:t>от 31.07.1998 № 145-ФЗ, Учреждением заключен</w:t>
      </w:r>
      <w:r w:rsidR="002C0A4C" w:rsidRPr="00E344C9">
        <w:t>ы</w:t>
      </w:r>
      <w:r w:rsidR="00600A83" w:rsidRPr="00E344C9">
        <w:t xml:space="preserve"> контракт</w:t>
      </w:r>
      <w:r w:rsidR="002C0A4C" w:rsidRPr="00E344C9">
        <w:t>ы</w:t>
      </w:r>
      <w:r w:rsidR="00600A83" w:rsidRPr="00E344C9">
        <w:t xml:space="preserve"> </w:t>
      </w:r>
      <w:r w:rsidR="002C0A4C" w:rsidRPr="00E344C9">
        <w:t xml:space="preserve">на </w:t>
      </w:r>
      <w:r w:rsidR="00600A83" w:rsidRPr="00E344C9">
        <w:t>поставк</w:t>
      </w:r>
      <w:r w:rsidR="002C0A4C" w:rsidRPr="00E344C9">
        <w:t xml:space="preserve">у </w:t>
      </w:r>
      <w:r w:rsidR="00600A83" w:rsidRPr="00E344C9">
        <w:t xml:space="preserve">товара </w:t>
      </w:r>
      <w:r w:rsidR="009C41D1" w:rsidRPr="00E344C9">
        <w:br/>
      </w:r>
      <w:r w:rsidR="00600A83" w:rsidRPr="00E344C9">
        <w:lastRenderedPageBreak/>
        <w:t xml:space="preserve">на сумму </w:t>
      </w:r>
      <w:r w:rsidR="002C0A4C" w:rsidRPr="00E344C9">
        <w:t>781 100</w:t>
      </w:r>
      <w:r w:rsidR="00600A83" w:rsidRPr="00E344C9">
        <w:t xml:space="preserve">,00 руб., на основании </w:t>
      </w:r>
      <w:r w:rsidR="00A51C93" w:rsidRPr="00E344C9">
        <w:t>п</w:t>
      </w:r>
      <w:r w:rsidR="00600A83" w:rsidRPr="00E344C9">
        <w:t xml:space="preserve">ункта </w:t>
      </w:r>
      <w:r w:rsidR="00A51C93" w:rsidRPr="00E344C9">
        <w:t>5</w:t>
      </w:r>
      <w:r w:rsidR="00E80CDF" w:rsidRPr="00E344C9">
        <w:t xml:space="preserve"> </w:t>
      </w:r>
      <w:r w:rsidR="00A51C93" w:rsidRPr="00E344C9">
        <w:t>ч</w:t>
      </w:r>
      <w:r w:rsidR="00600A83" w:rsidRPr="00E344C9">
        <w:t xml:space="preserve">асти </w:t>
      </w:r>
      <w:r w:rsidR="00A51C93" w:rsidRPr="00E344C9">
        <w:t>1 ст</w:t>
      </w:r>
      <w:r w:rsidR="00600A83" w:rsidRPr="00E344C9">
        <w:t xml:space="preserve">атьи </w:t>
      </w:r>
      <w:r w:rsidR="00A51C93" w:rsidRPr="00E344C9">
        <w:t>93 Федерального закона от 05.04.2013 №</w:t>
      </w:r>
      <w:r w:rsidR="00BB2C9D" w:rsidRPr="00E344C9">
        <w:t xml:space="preserve"> </w:t>
      </w:r>
      <w:r w:rsidR="00A51C93" w:rsidRPr="00E344C9">
        <w:t>44-ФЗ</w:t>
      </w:r>
      <w:r w:rsidR="00BB2C9D" w:rsidRPr="00E344C9"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A51C93" w:rsidRPr="00E344C9">
        <w:t xml:space="preserve">, </w:t>
      </w:r>
      <w:r w:rsidR="0075218D" w:rsidRPr="00E344C9">
        <w:t xml:space="preserve">с единственным </w:t>
      </w:r>
      <w:r w:rsidR="00BB2C9D" w:rsidRPr="00E344C9">
        <w:t>П</w:t>
      </w:r>
      <w:r w:rsidR="0075218D" w:rsidRPr="00E344C9">
        <w:t>оставщиком, без проведения конкурсных</w:t>
      </w:r>
      <w:proofErr w:type="gramEnd"/>
      <w:r w:rsidR="0075218D" w:rsidRPr="00E344C9">
        <w:t xml:space="preserve"> процедур</w:t>
      </w:r>
      <w:r w:rsidR="00B86CE8" w:rsidRPr="00E344C9">
        <w:t xml:space="preserve">, </w:t>
      </w:r>
      <w:r w:rsidR="00E4244F" w:rsidRPr="00E344C9">
        <w:br/>
      </w:r>
      <w:r w:rsidR="00B86CE8" w:rsidRPr="00E344C9">
        <w:t>что привело к неэффективному использованию бюджетных средств.</w:t>
      </w:r>
      <w:r w:rsidR="0075218D" w:rsidRPr="00E344C9">
        <w:t xml:space="preserve"> </w:t>
      </w:r>
      <w:r w:rsidR="00CD7014" w:rsidRPr="00E344C9">
        <w:rPr>
          <w:b/>
        </w:rPr>
        <w:t>К 4.34</w:t>
      </w:r>
    </w:p>
    <w:p w:rsidR="00187B4B" w:rsidRPr="00E344C9" w:rsidRDefault="00187B4B" w:rsidP="00924004">
      <w:pPr>
        <w:autoSpaceDE w:val="0"/>
        <w:autoSpaceDN w:val="0"/>
        <w:adjustRightInd w:val="0"/>
        <w:ind w:firstLine="709"/>
        <w:jc w:val="both"/>
      </w:pPr>
    </w:p>
    <w:p w:rsidR="002C0A4C" w:rsidRPr="00E344C9" w:rsidRDefault="00CD7014" w:rsidP="00924004">
      <w:pPr>
        <w:autoSpaceDE w:val="0"/>
        <w:autoSpaceDN w:val="0"/>
        <w:adjustRightInd w:val="0"/>
        <w:ind w:firstLine="709"/>
        <w:jc w:val="both"/>
      </w:pPr>
      <w:r w:rsidRPr="00E344C9">
        <w:t>2</w:t>
      </w:r>
      <w:r w:rsidR="002C0A4C" w:rsidRPr="00E344C9">
        <w:t>) В нарушение Гражданского Кодекса Российской Федерации</w:t>
      </w:r>
      <w:r w:rsidR="009C41D1" w:rsidRPr="00E344C9">
        <w:t xml:space="preserve"> </w:t>
      </w:r>
      <w:r w:rsidR="002C0A4C" w:rsidRPr="00E344C9">
        <w:t xml:space="preserve">от 30.11.1994 </w:t>
      </w:r>
      <w:r w:rsidR="00E4244F" w:rsidRPr="00E344C9">
        <w:br/>
      </w:r>
      <w:r w:rsidR="002C0A4C" w:rsidRPr="00E344C9">
        <w:t>№ 51-ФЗ</w:t>
      </w:r>
      <w:r w:rsidR="00B438F9" w:rsidRPr="00E344C9">
        <w:t xml:space="preserve">, </w:t>
      </w:r>
      <w:r w:rsidR="002C0A4C" w:rsidRPr="00E344C9">
        <w:t xml:space="preserve">статьи 15 Федерального закона от 26.07.2006 № 135-ФЗ «О защите конкуренции», </w:t>
      </w:r>
      <w:r w:rsidR="00B438F9" w:rsidRPr="00E344C9">
        <w:t xml:space="preserve">статьи 49 Федерального закона, </w:t>
      </w:r>
      <w:r w:rsidR="002C0A4C" w:rsidRPr="00E344C9">
        <w:t>Учреждением заключ</w:t>
      </w:r>
      <w:r w:rsidR="00B438F9" w:rsidRPr="00E344C9">
        <w:t xml:space="preserve">ены </w:t>
      </w:r>
      <w:r w:rsidR="002C0A4C" w:rsidRPr="00E344C9">
        <w:t xml:space="preserve">контракты </w:t>
      </w:r>
      <w:r w:rsidR="00E4244F" w:rsidRPr="00E344C9">
        <w:br/>
      </w:r>
      <w:r w:rsidR="002C0A4C" w:rsidRPr="00E344C9">
        <w:t>на поставку однотипного товара, что фактически привело к дроблению закупки</w:t>
      </w:r>
      <w:r w:rsidR="00B438F9" w:rsidRPr="00E344C9">
        <w:t xml:space="preserve">: </w:t>
      </w:r>
    </w:p>
    <w:p w:rsidR="00B438F9" w:rsidRPr="00E344C9" w:rsidRDefault="00B438F9" w:rsidP="00B438F9">
      <w:pPr>
        <w:autoSpaceDE w:val="0"/>
        <w:autoSpaceDN w:val="0"/>
        <w:adjustRightInd w:val="0"/>
        <w:ind w:firstLine="709"/>
        <w:jc w:val="both"/>
      </w:pPr>
      <w:r w:rsidRPr="00E344C9">
        <w:t>- контракт поставки товара (мебель в кабинет физики) от 24.07.2023 № 1/м – 291 600,00 руб. (ИП Николаева Р.Ф.);</w:t>
      </w:r>
    </w:p>
    <w:p w:rsidR="00B438F9" w:rsidRPr="00E344C9" w:rsidRDefault="00B438F9" w:rsidP="00B438F9">
      <w:pPr>
        <w:autoSpaceDE w:val="0"/>
        <w:autoSpaceDN w:val="0"/>
        <w:adjustRightInd w:val="0"/>
        <w:ind w:firstLine="709"/>
        <w:jc w:val="both"/>
      </w:pPr>
      <w:r w:rsidRPr="00E344C9">
        <w:t xml:space="preserve">- контракт поставки товара (мебель в кабинет биологии) от 24.07.2023 </w:t>
      </w:r>
      <w:r w:rsidR="00471A36" w:rsidRPr="00E344C9">
        <w:br/>
      </w:r>
      <w:r w:rsidRPr="00E344C9">
        <w:t>№ 2/м – 325 500,00 руб. (ИП Никол</w:t>
      </w:r>
      <w:r w:rsidR="009E2F8B" w:rsidRPr="00E344C9">
        <w:t>а</w:t>
      </w:r>
      <w:r w:rsidRPr="00E344C9">
        <w:t>ева Р.Ф.).</w:t>
      </w:r>
      <w:r w:rsidR="00CD7014" w:rsidRPr="00E344C9">
        <w:t xml:space="preserve"> </w:t>
      </w:r>
      <w:r w:rsidR="00CD7014" w:rsidRPr="00E344C9">
        <w:rPr>
          <w:b/>
        </w:rPr>
        <w:t>К 4.34</w:t>
      </w:r>
    </w:p>
    <w:p w:rsidR="009E2F8B" w:rsidRPr="00E344C9" w:rsidRDefault="009E2F8B" w:rsidP="00924004">
      <w:pPr>
        <w:autoSpaceDE w:val="0"/>
        <w:autoSpaceDN w:val="0"/>
        <w:adjustRightInd w:val="0"/>
        <w:ind w:firstLine="709"/>
        <w:jc w:val="both"/>
      </w:pPr>
    </w:p>
    <w:p w:rsidR="00143417" w:rsidRPr="00E344C9" w:rsidRDefault="00CD7014" w:rsidP="00924004">
      <w:pPr>
        <w:autoSpaceDE w:val="0"/>
        <w:autoSpaceDN w:val="0"/>
        <w:adjustRightInd w:val="0"/>
        <w:ind w:firstLine="709"/>
        <w:jc w:val="both"/>
      </w:pPr>
      <w:proofErr w:type="gramStart"/>
      <w:r w:rsidRPr="00E344C9">
        <w:t>3</w:t>
      </w:r>
      <w:r w:rsidR="00404B97" w:rsidRPr="00E344C9">
        <w:t xml:space="preserve">) </w:t>
      </w:r>
      <w:r w:rsidR="004C725D" w:rsidRPr="00E344C9">
        <w:t xml:space="preserve">В </w:t>
      </w:r>
      <w:r w:rsidR="00143417" w:rsidRPr="00E344C9">
        <w:t>части исполнения порядка о</w:t>
      </w:r>
      <w:r w:rsidR="0098734D" w:rsidRPr="00E344C9">
        <w:t xml:space="preserve">платы по </w:t>
      </w:r>
      <w:r w:rsidR="00AD3815" w:rsidRPr="00E344C9">
        <w:t>договорам/</w:t>
      </w:r>
      <w:r w:rsidR="0098734D" w:rsidRPr="00E344C9">
        <w:t>контрактам</w:t>
      </w:r>
      <w:r w:rsidR="00143417" w:rsidRPr="00E344C9">
        <w:t xml:space="preserve">, Учреждением </w:t>
      </w:r>
      <w:r w:rsidR="004C725D" w:rsidRPr="00E344C9">
        <w:t>были н</w:t>
      </w:r>
      <w:r w:rsidR="00DF54DF" w:rsidRPr="00E344C9">
        <w:t>арушены сроки оплаты</w:t>
      </w:r>
      <w:r w:rsidR="004C725D" w:rsidRPr="00E344C9">
        <w:t>, п</w:t>
      </w:r>
      <w:r w:rsidR="001E6418" w:rsidRPr="00E344C9">
        <w:t>риведем примеры:</w:t>
      </w:r>
      <w:r w:rsidRPr="00E344C9">
        <w:t xml:space="preserve"> </w:t>
      </w:r>
      <w:r w:rsidR="008D0557" w:rsidRPr="00E344C9">
        <w:t xml:space="preserve">договор на оказание услуг </w:t>
      </w:r>
      <w:r w:rsidR="00E4244F" w:rsidRPr="00E344C9">
        <w:br/>
      </w:r>
      <w:r w:rsidR="008D0557" w:rsidRPr="00E344C9">
        <w:t>по изготовлению продукции от 10.02.2023 № 4 (ООО «Печатник») – 17 572,00 руб. Согласно пункту 2.4 договора, Заказчик производить оплату по факту оказания Исполнителем полностью всех Услуг по настоящему Договору в течение 7 рабочих дней с даты отгрузки продукции и подписания Заказчиком</w:t>
      </w:r>
      <w:proofErr w:type="gramEnd"/>
      <w:r w:rsidR="008D0557" w:rsidRPr="00E344C9">
        <w:t xml:space="preserve"> документов о приемке. Тов</w:t>
      </w:r>
      <w:r w:rsidR="00DE49F3" w:rsidRPr="00E344C9">
        <w:t xml:space="preserve">арная накладная от 01.03.2023 № </w:t>
      </w:r>
      <w:r w:rsidR="008D0557" w:rsidRPr="00E344C9">
        <w:t xml:space="preserve">53, заявка на выплату средств от 14.04.2023 </w:t>
      </w:r>
      <w:r w:rsidR="00E4244F" w:rsidRPr="00E344C9">
        <w:br/>
      </w:r>
      <w:r w:rsidR="008D0557" w:rsidRPr="00E344C9">
        <w:t xml:space="preserve">№ 433, просрочка составляет 35 календарных дней; </w:t>
      </w:r>
      <w:r w:rsidR="00AD3815" w:rsidRPr="00E344C9">
        <w:t>договор на выполнение работ, оказание услуг от 28.02.2023 № 0002/</w:t>
      </w:r>
      <w:proofErr w:type="gramStart"/>
      <w:r w:rsidR="00AD3815" w:rsidRPr="00E344C9">
        <w:t>Р</w:t>
      </w:r>
      <w:proofErr w:type="gramEnd"/>
      <w:r w:rsidR="00AD3815" w:rsidRPr="00E344C9">
        <w:t xml:space="preserve"> (разработка сметной документации, составление дефектной ведомости, проведение экспертизы сметной документации) – 30 000,00 руб. (ООО «Региональный центр профессионального и корпоративного развития»). </w:t>
      </w:r>
      <w:proofErr w:type="gramStart"/>
      <w:r w:rsidR="00AD3815" w:rsidRPr="00E344C9">
        <w:t xml:space="preserve">Согласно пункту </w:t>
      </w:r>
      <w:r w:rsidR="008D0557" w:rsidRPr="00E344C9">
        <w:t>3.2.</w:t>
      </w:r>
      <w:r w:rsidR="00AD3815" w:rsidRPr="00E344C9">
        <w:t xml:space="preserve"> договора, </w:t>
      </w:r>
      <w:r w:rsidR="008D0557" w:rsidRPr="00E344C9">
        <w:t xml:space="preserve">оплата оказываемых «Исполнителем» услуг производиться «Заказчиком» по безналичному расчету путем перечисления денежных средств на расчетных счет «Исполнителя» или путем внесения наличных денежных средств в кассу «Исполнителя» </w:t>
      </w:r>
      <w:r w:rsidR="00AD3815" w:rsidRPr="00E344C9">
        <w:t>в течение 7</w:t>
      </w:r>
      <w:r w:rsidR="008D0557" w:rsidRPr="00E344C9">
        <w:t xml:space="preserve"> (семи)</w:t>
      </w:r>
      <w:r w:rsidR="00AD3815" w:rsidRPr="00E344C9">
        <w:t xml:space="preserve"> рабочих дней с</w:t>
      </w:r>
      <w:r w:rsidR="008D0557" w:rsidRPr="00E344C9">
        <w:t>о дня подписания сторонами акта оказанных услуг</w:t>
      </w:r>
      <w:r w:rsidR="00AD3815" w:rsidRPr="00E344C9">
        <w:t>.</w:t>
      </w:r>
      <w:proofErr w:type="gramEnd"/>
      <w:r w:rsidR="00AD3815" w:rsidRPr="00E344C9">
        <w:t xml:space="preserve"> Акт оказанных услуг от 01.03.2023 № 7, заявка на выплату средств от 17.03.2023 № 266, просрочка составляет 7</w:t>
      </w:r>
      <w:r w:rsidRPr="00E344C9">
        <w:t xml:space="preserve"> календарных дня. </w:t>
      </w:r>
      <w:r w:rsidRPr="00E344C9">
        <w:rPr>
          <w:b/>
        </w:rPr>
        <w:t>К 4.44</w:t>
      </w:r>
    </w:p>
    <w:p w:rsidR="00143417" w:rsidRPr="00E344C9" w:rsidRDefault="00143417" w:rsidP="00924004">
      <w:pPr>
        <w:autoSpaceDE w:val="0"/>
        <w:autoSpaceDN w:val="0"/>
        <w:adjustRightInd w:val="0"/>
        <w:ind w:firstLine="709"/>
        <w:jc w:val="both"/>
      </w:pPr>
    </w:p>
    <w:p w:rsidR="00A23286" w:rsidRPr="00E344C9" w:rsidRDefault="00CD7014" w:rsidP="00CD7014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44C9">
        <w:t>4</w:t>
      </w:r>
      <w:r w:rsidR="00A62E71" w:rsidRPr="00E344C9">
        <w:t xml:space="preserve">) </w:t>
      </w:r>
      <w:r w:rsidR="00A23286" w:rsidRPr="00E344C9">
        <w:t>В нарушение статей 34, 93, 94</w:t>
      </w:r>
      <w:r w:rsidR="00A62E71" w:rsidRPr="00E344C9">
        <w:t xml:space="preserve"> Федерального закона </w:t>
      </w:r>
      <w:r w:rsidR="00A23286" w:rsidRPr="00E344C9">
        <w:t xml:space="preserve">в </w:t>
      </w:r>
      <w:r w:rsidR="00A62E71" w:rsidRPr="00E344C9">
        <w:t xml:space="preserve">некоторых </w:t>
      </w:r>
      <w:r w:rsidR="007519F3" w:rsidRPr="00E344C9">
        <w:t>договорах/</w:t>
      </w:r>
      <w:r w:rsidR="009C41D1" w:rsidRPr="00E344C9">
        <w:t xml:space="preserve"> </w:t>
      </w:r>
      <w:r w:rsidR="00A62E71" w:rsidRPr="00E344C9">
        <w:t>контрактах</w:t>
      </w:r>
      <w:r w:rsidR="00A23286" w:rsidRPr="00E344C9">
        <w:t xml:space="preserve">, заключенных Учреждением в </w:t>
      </w:r>
      <w:r w:rsidR="007F0A3E" w:rsidRPr="00E344C9">
        <w:t>проверяемом периоде</w:t>
      </w:r>
      <w:r w:rsidR="00A23286" w:rsidRPr="00E344C9">
        <w:t xml:space="preserve">, не указаны обязательные условия: цена договора/контракта является твердой и определяется на весь срок исполнения контракта. </w:t>
      </w:r>
      <w:proofErr w:type="gramStart"/>
      <w:r w:rsidR="00A23286" w:rsidRPr="00E344C9">
        <w:t>При заключении и исполнении контракта изменение его существенных условий не допускается, за исключением случаев, предусмотренных н</w:t>
      </w:r>
      <w:r w:rsidR="00291637" w:rsidRPr="00E344C9">
        <w:t xml:space="preserve">астоящим </w:t>
      </w:r>
      <w:r w:rsidR="007519F3" w:rsidRPr="00E344C9">
        <w:t>договором/</w:t>
      </w:r>
      <w:r w:rsidR="00A23286" w:rsidRPr="00E344C9">
        <w:t xml:space="preserve">контрактом; ответственность сторон; </w:t>
      </w:r>
      <w:r w:rsidRPr="00E344C9">
        <w:t>э</w:t>
      </w:r>
      <w:r w:rsidR="00A23286" w:rsidRPr="00E344C9">
        <w:t>кспертиза результатов</w:t>
      </w:r>
      <w:r w:rsidRPr="00E344C9">
        <w:t xml:space="preserve"> при приемке товара/выполненных работ (оказанных услуг)</w:t>
      </w:r>
      <w:r w:rsidR="00A23286" w:rsidRPr="00E344C9">
        <w:t>;</w:t>
      </w:r>
      <w:r w:rsidRPr="00E344C9">
        <w:t xml:space="preserve"> </w:t>
      </w:r>
      <w:r w:rsidR="007F0A3E" w:rsidRPr="00E344C9">
        <w:t>источник финансирования;</w:t>
      </w:r>
      <w:r w:rsidRPr="00E344C9">
        <w:t xml:space="preserve"> </w:t>
      </w:r>
      <w:r w:rsidR="00A23286" w:rsidRPr="00E344C9">
        <w:t>сроки поставки;</w:t>
      </w:r>
      <w:r w:rsidRPr="00E344C9">
        <w:t xml:space="preserve"> </w:t>
      </w:r>
      <w:r w:rsidR="00A23286" w:rsidRPr="00E344C9">
        <w:t>о возможности одностороннего отказа от исполнения договора в соответствии с положениями частей 8-11, 13-19, 21-23 и 25 статьи 95</w:t>
      </w:r>
      <w:r w:rsidR="007519F3" w:rsidRPr="00E344C9">
        <w:t xml:space="preserve"> настоящего Федерального закона.</w:t>
      </w:r>
      <w:proofErr w:type="gramEnd"/>
      <w:r w:rsidRPr="00E344C9">
        <w:t xml:space="preserve"> </w:t>
      </w:r>
      <w:r w:rsidR="007F0A3E" w:rsidRPr="00E344C9">
        <w:t>П</w:t>
      </w:r>
      <w:r w:rsidR="00A23286" w:rsidRPr="00E344C9">
        <w:t xml:space="preserve">римеры: </w:t>
      </w:r>
      <w:r w:rsidR="00924004" w:rsidRPr="00E344C9">
        <w:t>договор на оказание услуг по изготовлению продукции от 10.02.2023 № 4 (ООО «Печатник»), договор на выполнение работ, оказание услуг от 28.02.2023 № 0002/</w:t>
      </w:r>
      <w:proofErr w:type="gramStart"/>
      <w:r w:rsidR="00924004" w:rsidRPr="00E344C9">
        <w:t>Р</w:t>
      </w:r>
      <w:proofErr w:type="gramEnd"/>
      <w:r w:rsidR="00924004" w:rsidRPr="00E344C9">
        <w:t xml:space="preserve"> (ООО «Региональный центр профессионального и корпоративного развития»), контракты поставки товара (мебель) от 24.07.2023 № 1/м – 291 600,00 руб., № 2/м – 325 500,00 руб. (ИП </w:t>
      </w:r>
      <w:proofErr w:type="spellStart"/>
      <w:r w:rsidR="00924004" w:rsidRPr="00E344C9">
        <w:t>Николева</w:t>
      </w:r>
      <w:proofErr w:type="spellEnd"/>
      <w:r w:rsidR="00924004" w:rsidRPr="00E344C9">
        <w:t xml:space="preserve"> Р.Ф.), </w:t>
      </w:r>
      <w:r w:rsidR="00791072" w:rsidRPr="00E344C9">
        <w:t>договор на монтаж пожарной сигнализации от 25.07.2023 № 82 (</w:t>
      </w:r>
      <w:r w:rsidR="00D54F3A" w:rsidRPr="00E344C9">
        <w:t xml:space="preserve">ИП </w:t>
      </w:r>
      <w:proofErr w:type="spellStart"/>
      <w:r w:rsidR="00D54F3A" w:rsidRPr="00E344C9">
        <w:t>Бжицких</w:t>
      </w:r>
      <w:proofErr w:type="spellEnd"/>
      <w:r w:rsidR="00D54F3A" w:rsidRPr="00E344C9">
        <w:t xml:space="preserve"> Ю.В.)</w:t>
      </w:r>
      <w:r w:rsidR="007519F3" w:rsidRPr="00E344C9">
        <w:t xml:space="preserve">, </w:t>
      </w:r>
      <w:r w:rsidR="00924004" w:rsidRPr="00E344C9">
        <w:t xml:space="preserve">договор поставки товара от 25.07.2023 № 43 (ИП </w:t>
      </w:r>
      <w:proofErr w:type="spellStart"/>
      <w:r w:rsidR="00924004" w:rsidRPr="00E344C9">
        <w:t>Фаризов</w:t>
      </w:r>
      <w:proofErr w:type="spellEnd"/>
      <w:r w:rsidR="00924004" w:rsidRPr="00E344C9">
        <w:t xml:space="preserve"> Д.И.).</w:t>
      </w:r>
      <w:r w:rsidRPr="00E344C9">
        <w:t xml:space="preserve"> </w:t>
      </w:r>
      <w:r w:rsidRPr="00E344C9">
        <w:rPr>
          <w:b/>
        </w:rPr>
        <w:t>К 4.28</w:t>
      </w:r>
    </w:p>
    <w:p w:rsidR="00A855E2" w:rsidRPr="00E344C9" w:rsidRDefault="00A855E2" w:rsidP="00A855E2">
      <w:pPr>
        <w:tabs>
          <w:tab w:val="left" w:pos="3180"/>
        </w:tabs>
        <w:jc w:val="both"/>
      </w:pPr>
      <w:r w:rsidRPr="00E344C9">
        <w:tab/>
      </w:r>
    </w:p>
    <w:p w:rsidR="00A855E2" w:rsidRPr="00E344C9" w:rsidRDefault="00A855E2" w:rsidP="00A855E2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E344C9">
        <w:lastRenderedPageBreak/>
        <w:t xml:space="preserve">5) В нарушение пунктов 3.7.1, 3.12 Методических рекомендаций, </w:t>
      </w:r>
      <w:r w:rsidRPr="00E344C9">
        <w:br/>
      </w:r>
      <w:r w:rsidRPr="00E344C9">
        <w:rPr>
          <w:highlight w:val="white"/>
        </w:rPr>
        <w:t xml:space="preserve"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№ 567, Учреждением не предоставлены  </w:t>
      </w:r>
      <w:r w:rsidRPr="00E344C9">
        <w:rPr>
          <w:iCs/>
        </w:rPr>
        <w:t>официальные запросы о предоставлении ценовой информации, регистрация представленных коммерческих предложений в делопроизводстве не ведется.</w:t>
      </w:r>
      <w:proofErr w:type="gramEnd"/>
      <w:r w:rsidRPr="00E344C9">
        <w:rPr>
          <w:iCs/>
        </w:rPr>
        <w:t xml:space="preserve">   </w:t>
      </w:r>
      <w:r w:rsidR="002D4E07" w:rsidRPr="00E344C9">
        <w:rPr>
          <w:iCs/>
        </w:rPr>
        <w:t xml:space="preserve"> </w:t>
      </w:r>
      <w:r w:rsidR="002D4E07" w:rsidRPr="00E344C9">
        <w:rPr>
          <w:b/>
          <w:iCs/>
        </w:rPr>
        <w:t>К 4.22</w:t>
      </w:r>
    </w:p>
    <w:p w:rsidR="00924004" w:rsidRPr="00E344C9" w:rsidRDefault="00924004" w:rsidP="00924004">
      <w:pPr>
        <w:autoSpaceDE w:val="0"/>
        <w:autoSpaceDN w:val="0"/>
        <w:adjustRightInd w:val="0"/>
        <w:ind w:firstLine="709"/>
        <w:jc w:val="both"/>
      </w:pPr>
    </w:p>
    <w:p w:rsidR="00F01AEA" w:rsidRPr="00E344C9" w:rsidRDefault="00F01AEA" w:rsidP="00924004">
      <w:pPr>
        <w:autoSpaceDE w:val="0"/>
        <w:autoSpaceDN w:val="0"/>
        <w:adjustRightInd w:val="0"/>
        <w:ind w:firstLine="709"/>
        <w:jc w:val="both"/>
        <w:rPr>
          <w:i/>
        </w:rPr>
      </w:pPr>
      <w:r w:rsidRPr="00E344C9">
        <w:rPr>
          <w:i/>
        </w:rPr>
        <w:t xml:space="preserve">В контракте на выполнение текущего ремонта кабинетов </w:t>
      </w:r>
      <w:r w:rsidR="005F5595" w:rsidRPr="00E344C9">
        <w:rPr>
          <w:i/>
        </w:rPr>
        <w:t xml:space="preserve">биологии </w:t>
      </w:r>
      <w:r w:rsidR="00471A36" w:rsidRPr="00E344C9">
        <w:rPr>
          <w:i/>
        </w:rPr>
        <w:br/>
      </w:r>
      <w:r w:rsidR="005F5595" w:rsidRPr="00E344C9">
        <w:rPr>
          <w:i/>
        </w:rPr>
        <w:t xml:space="preserve">и физики в здании МОУ </w:t>
      </w:r>
      <w:proofErr w:type="spellStart"/>
      <w:r w:rsidR="005F5595" w:rsidRPr="00E344C9">
        <w:rPr>
          <w:i/>
        </w:rPr>
        <w:t>Чердаклинская</w:t>
      </w:r>
      <w:proofErr w:type="spellEnd"/>
      <w:r w:rsidR="005F5595" w:rsidRPr="00E344C9">
        <w:rPr>
          <w:i/>
        </w:rPr>
        <w:t xml:space="preserve"> СШ № 2, расположенного </w:t>
      </w:r>
      <w:r w:rsidRPr="00E344C9">
        <w:rPr>
          <w:i/>
        </w:rPr>
        <w:t xml:space="preserve">по адресу: </w:t>
      </w:r>
      <w:r w:rsidR="005F5595" w:rsidRPr="00E344C9">
        <w:rPr>
          <w:i/>
        </w:rPr>
        <w:t xml:space="preserve">433404, </w:t>
      </w:r>
      <w:r w:rsidRPr="00E344C9">
        <w:rPr>
          <w:i/>
        </w:rPr>
        <w:t xml:space="preserve">Ульяновская область, </w:t>
      </w:r>
      <w:proofErr w:type="spellStart"/>
      <w:r w:rsidRPr="00E344C9">
        <w:rPr>
          <w:i/>
        </w:rPr>
        <w:t>Чердаклинский</w:t>
      </w:r>
      <w:proofErr w:type="spellEnd"/>
      <w:r w:rsidRPr="00E344C9">
        <w:rPr>
          <w:i/>
        </w:rPr>
        <w:t xml:space="preserve"> район, </w:t>
      </w:r>
      <w:proofErr w:type="spellStart"/>
      <w:r w:rsidRPr="00E344C9">
        <w:rPr>
          <w:i/>
        </w:rPr>
        <w:t>р.п</w:t>
      </w:r>
      <w:proofErr w:type="spellEnd"/>
      <w:r w:rsidRPr="00E344C9">
        <w:rPr>
          <w:i/>
        </w:rPr>
        <w:t xml:space="preserve">. Чердаклы, ул. </w:t>
      </w:r>
      <w:r w:rsidR="005F5595" w:rsidRPr="00E344C9">
        <w:rPr>
          <w:i/>
        </w:rPr>
        <w:t>50 лет ВЛКСМ, д. 12</w:t>
      </w:r>
      <w:r w:rsidRPr="00E344C9">
        <w:rPr>
          <w:i/>
        </w:rPr>
        <w:t xml:space="preserve">, от </w:t>
      </w:r>
      <w:r w:rsidR="005F5595" w:rsidRPr="00E344C9">
        <w:rPr>
          <w:i/>
        </w:rPr>
        <w:t>07.04.2023 № 6/2023</w:t>
      </w:r>
      <w:r w:rsidR="00D75275" w:rsidRPr="00E344C9">
        <w:rPr>
          <w:i/>
        </w:rPr>
        <w:t xml:space="preserve"> (далее – контракт)</w:t>
      </w:r>
      <w:r w:rsidRPr="00E344C9">
        <w:rPr>
          <w:i/>
        </w:rPr>
        <w:t xml:space="preserve">, заключенный с ИП </w:t>
      </w:r>
      <w:r w:rsidR="005F5595" w:rsidRPr="00E344C9">
        <w:rPr>
          <w:i/>
        </w:rPr>
        <w:t>Ильиной К.С.</w:t>
      </w:r>
      <w:r w:rsidRPr="00E344C9">
        <w:rPr>
          <w:i/>
        </w:rPr>
        <w:t>, в</w:t>
      </w:r>
      <w:r w:rsidR="008921B1" w:rsidRPr="00E344C9">
        <w:rPr>
          <w:i/>
        </w:rPr>
        <w:t xml:space="preserve"> пункте 9.1. контракта,</w:t>
      </w:r>
      <w:r w:rsidRPr="00E344C9">
        <w:rPr>
          <w:i/>
        </w:rPr>
        <w:t xml:space="preserve"> не указано какое предоставляется обеспечение </w:t>
      </w:r>
      <w:r w:rsidR="00F629FE" w:rsidRPr="00E344C9">
        <w:rPr>
          <w:rFonts w:eastAsia="SimSun"/>
          <w:i/>
          <w:kern w:val="2"/>
          <w:lang w:bidi="en-US"/>
        </w:rPr>
        <w:t xml:space="preserve">исполнения гарантийных обязательств, а также </w:t>
      </w:r>
      <w:r w:rsidRPr="00E344C9">
        <w:rPr>
          <w:i/>
        </w:rPr>
        <w:t>не прописано в денежном эквиваленте.</w:t>
      </w:r>
      <w:r w:rsidR="008921B1" w:rsidRPr="00E344C9">
        <w:rPr>
          <w:i/>
        </w:rPr>
        <w:t xml:space="preserve"> В пункте 13.1. контракта, </w:t>
      </w:r>
      <w:r w:rsidR="00382974" w:rsidRPr="00E344C9">
        <w:rPr>
          <w:i/>
        </w:rPr>
        <w:t xml:space="preserve">прописана статья, утратившая силу 01.01.2022 (Федеральный закон </w:t>
      </w:r>
      <w:r w:rsidR="00E4244F" w:rsidRPr="00E344C9">
        <w:rPr>
          <w:i/>
        </w:rPr>
        <w:br/>
      </w:r>
      <w:r w:rsidR="00382974" w:rsidRPr="00E344C9">
        <w:rPr>
          <w:i/>
        </w:rPr>
        <w:t>от 02.07.2021 № 360-ФЗ «О внесении изменений в отдельные акты Российской Федерации)</w:t>
      </w:r>
      <w:r w:rsidR="008921B1" w:rsidRPr="00E344C9">
        <w:rPr>
          <w:i/>
        </w:rPr>
        <w:t xml:space="preserve">. </w:t>
      </w:r>
    </w:p>
    <w:p w:rsidR="00F50846" w:rsidRPr="00E344C9" w:rsidRDefault="0083664C" w:rsidP="00924004">
      <w:pPr>
        <w:ind w:firstLine="709"/>
        <w:jc w:val="both"/>
        <w:rPr>
          <w:i/>
        </w:rPr>
      </w:pPr>
      <w:r w:rsidRPr="00E344C9">
        <w:rPr>
          <w:i/>
        </w:rPr>
        <w:t>Согласно пункту 4.1. контракта</w:t>
      </w:r>
      <w:r w:rsidR="004F150E" w:rsidRPr="00E344C9">
        <w:rPr>
          <w:i/>
        </w:rPr>
        <w:t>,</w:t>
      </w:r>
      <w:r w:rsidRPr="00E344C9">
        <w:rPr>
          <w:i/>
        </w:rPr>
        <w:t xml:space="preserve"> ср</w:t>
      </w:r>
      <w:r w:rsidR="004F150E" w:rsidRPr="00E344C9">
        <w:rPr>
          <w:i/>
        </w:rPr>
        <w:t>о</w:t>
      </w:r>
      <w:r w:rsidRPr="00E344C9">
        <w:rPr>
          <w:i/>
        </w:rPr>
        <w:t>к выполнения Подрядчиком ра</w:t>
      </w:r>
      <w:r w:rsidR="004F150E" w:rsidRPr="00E344C9">
        <w:rPr>
          <w:i/>
        </w:rPr>
        <w:t>б</w:t>
      </w:r>
      <w:r w:rsidRPr="00E344C9">
        <w:rPr>
          <w:i/>
        </w:rPr>
        <w:t xml:space="preserve">от: </w:t>
      </w:r>
      <w:r w:rsidR="00471A36" w:rsidRPr="00E344C9">
        <w:rPr>
          <w:i/>
        </w:rPr>
        <w:br/>
      </w:r>
      <w:r w:rsidRPr="00E344C9">
        <w:rPr>
          <w:i/>
        </w:rPr>
        <w:t>с момента за</w:t>
      </w:r>
      <w:r w:rsidR="004F150E" w:rsidRPr="00E344C9">
        <w:rPr>
          <w:i/>
        </w:rPr>
        <w:t>к</w:t>
      </w:r>
      <w:r w:rsidRPr="00E344C9">
        <w:rPr>
          <w:i/>
        </w:rPr>
        <w:t>лючения контракта в течение 60 (шестидесяти) календарных дней</w:t>
      </w:r>
      <w:r w:rsidR="004F150E" w:rsidRPr="00E344C9">
        <w:rPr>
          <w:i/>
        </w:rPr>
        <w:t xml:space="preserve">, </w:t>
      </w:r>
      <w:r w:rsidR="004F150E" w:rsidRPr="00E344C9">
        <w:rPr>
          <w:i/>
        </w:rPr>
        <w:br/>
        <w:t xml:space="preserve">то есть работы должны быть выполнены 06.06.2023, по факту выполнены - 12.07.2023, просрочка составляет 36 календарных дня. </w:t>
      </w:r>
      <w:r w:rsidR="00F50846" w:rsidRPr="00E344C9">
        <w:rPr>
          <w:i/>
        </w:rPr>
        <w:t xml:space="preserve">По истечении срока выполнения работ Учреждение направляло претензии о незамедлительном завершении работ </w:t>
      </w:r>
      <w:r w:rsidR="00E4244F" w:rsidRPr="00E344C9">
        <w:rPr>
          <w:i/>
        </w:rPr>
        <w:br/>
      </w:r>
      <w:r w:rsidR="00F50846" w:rsidRPr="00E344C9">
        <w:rPr>
          <w:i/>
        </w:rPr>
        <w:t xml:space="preserve">(исх. от 09.06.2023 № 387, от 27.06.2023 № 402). От </w:t>
      </w:r>
      <w:r w:rsidR="00924004" w:rsidRPr="00E344C9">
        <w:rPr>
          <w:i/>
        </w:rPr>
        <w:t>П</w:t>
      </w:r>
      <w:r w:rsidR="00F50846" w:rsidRPr="00E344C9">
        <w:rPr>
          <w:i/>
        </w:rPr>
        <w:t xml:space="preserve">одрядчика в адрес Учреждения ответ не поступал. </w:t>
      </w:r>
    </w:p>
    <w:p w:rsidR="0083664C" w:rsidRPr="00E344C9" w:rsidRDefault="00F50846" w:rsidP="00924004">
      <w:pPr>
        <w:ind w:firstLine="709"/>
        <w:jc w:val="both"/>
        <w:rPr>
          <w:i/>
        </w:rPr>
      </w:pPr>
      <w:r w:rsidRPr="00E344C9">
        <w:rPr>
          <w:i/>
        </w:rPr>
        <w:t>В связи с этим, Учреждение в</w:t>
      </w:r>
      <w:r w:rsidR="004F150E" w:rsidRPr="00E344C9">
        <w:rPr>
          <w:i/>
        </w:rPr>
        <w:t xml:space="preserve"> соответствии с пунктом 7.3. контракта, </w:t>
      </w:r>
      <w:r w:rsidR="00471A36" w:rsidRPr="00E344C9">
        <w:rPr>
          <w:i/>
        </w:rPr>
        <w:br/>
      </w:r>
      <w:r w:rsidR="004F150E" w:rsidRPr="00E344C9">
        <w:rPr>
          <w:i/>
        </w:rPr>
        <w:t xml:space="preserve">в случае просрочки исполнения поставщиком (подрядчиком, исполнителем) обязательств том числе гарантийного обязательства), предусмотренных контрактом, </w:t>
      </w:r>
      <w:r w:rsidR="00E4244F" w:rsidRPr="00E344C9">
        <w:rPr>
          <w:i/>
        </w:rPr>
        <w:br/>
      </w:r>
      <w:r w:rsidR="004F150E" w:rsidRPr="00E344C9">
        <w:rPr>
          <w:i/>
        </w:rPr>
        <w:t>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</w:t>
      </w:r>
      <w:r w:rsidRPr="00E344C9">
        <w:rPr>
          <w:i/>
        </w:rPr>
        <w:t xml:space="preserve">, </w:t>
      </w:r>
      <w:r w:rsidR="004F150E" w:rsidRPr="00E344C9">
        <w:rPr>
          <w:i/>
        </w:rPr>
        <w:t>направило информационное письмо ИП Ильиной К.С</w:t>
      </w:r>
      <w:r w:rsidR="00733924" w:rsidRPr="00E344C9">
        <w:rPr>
          <w:i/>
        </w:rPr>
        <w:t xml:space="preserve">. </w:t>
      </w:r>
      <w:proofErr w:type="gramStart"/>
      <w:r w:rsidR="00733924" w:rsidRPr="00E344C9">
        <w:rPr>
          <w:i/>
        </w:rPr>
        <w:t>о</w:t>
      </w:r>
      <w:proofErr w:type="gramEnd"/>
      <w:r w:rsidR="00733924" w:rsidRPr="00E344C9">
        <w:rPr>
          <w:i/>
        </w:rPr>
        <w:t xml:space="preserve"> уплате </w:t>
      </w:r>
      <w:r w:rsidR="004F150E" w:rsidRPr="00E344C9">
        <w:rPr>
          <w:i/>
        </w:rPr>
        <w:t>неустойки</w:t>
      </w:r>
      <w:r w:rsidR="00733924" w:rsidRPr="00E344C9">
        <w:rPr>
          <w:i/>
        </w:rPr>
        <w:t xml:space="preserve"> (пени) в сумме 6 837,58 руб. (копия письма от 17.07.2023 № 458 прилагается). Оплата пеней Подрядчиком подтверждается платежным поручением от 17.07.2023 № 2. </w:t>
      </w:r>
    </w:p>
    <w:p w:rsidR="00A855E2" w:rsidRPr="00E344C9" w:rsidRDefault="00733924" w:rsidP="00291637">
      <w:pPr>
        <w:ind w:firstLine="709"/>
        <w:jc w:val="both"/>
        <w:rPr>
          <w:i/>
        </w:rPr>
      </w:pPr>
      <w:r w:rsidRPr="00E344C9">
        <w:rPr>
          <w:i/>
        </w:rPr>
        <w:t>2</w:t>
      </w:r>
      <w:r w:rsidR="00C50486" w:rsidRPr="00E344C9">
        <w:rPr>
          <w:i/>
        </w:rPr>
        <w:t>6</w:t>
      </w:r>
      <w:r w:rsidR="00D728A6" w:rsidRPr="00E344C9">
        <w:rPr>
          <w:i/>
        </w:rPr>
        <w:t xml:space="preserve">.03.2024 </w:t>
      </w:r>
      <w:r w:rsidRPr="00E344C9">
        <w:rPr>
          <w:i/>
        </w:rPr>
        <w:t xml:space="preserve">инспектором </w:t>
      </w:r>
      <w:r w:rsidR="00D728A6" w:rsidRPr="00E344C9">
        <w:rPr>
          <w:i/>
        </w:rPr>
        <w:t>контрольн</w:t>
      </w:r>
      <w:r w:rsidRPr="00E344C9">
        <w:rPr>
          <w:i/>
        </w:rPr>
        <w:t>ого</w:t>
      </w:r>
      <w:r w:rsidR="00D728A6" w:rsidRPr="00E344C9">
        <w:rPr>
          <w:i/>
        </w:rPr>
        <w:t xml:space="preserve"> орган</w:t>
      </w:r>
      <w:r w:rsidRPr="00E344C9">
        <w:rPr>
          <w:i/>
        </w:rPr>
        <w:t xml:space="preserve">а </w:t>
      </w:r>
      <w:r w:rsidR="00D728A6" w:rsidRPr="00E344C9">
        <w:rPr>
          <w:i/>
        </w:rPr>
        <w:t xml:space="preserve">осуществлен осмотр выполненных работ </w:t>
      </w:r>
      <w:r w:rsidR="004323AD" w:rsidRPr="00E344C9">
        <w:rPr>
          <w:i/>
        </w:rPr>
        <w:t xml:space="preserve">по текущему ремонту кабинетов биологии и физики, </w:t>
      </w:r>
      <w:r w:rsidR="00D728A6" w:rsidRPr="00E344C9">
        <w:rPr>
          <w:i/>
        </w:rPr>
        <w:t xml:space="preserve">на предмет соответствия объемов </w:t>
      </w:r>
      <w:r w:rsidR="008921B1" w:rsidRPr="00E344C9">
        <w:rPr>
          <w:i/>
        </w:rPr>
        <w:t xml:space="preserve">работ </w:t>
      </w:r>
      <w:r w:rsidR="00D728A6" w:rsidRPr="00E344C9">
        <w:rPr>
          <w:i/>
        </w:rPr>
        <w:t>и качества</w:t>
      </w:r>
      <w:r w:rsidR="00B812C3" w:rsidRPr="00E344C9">
        <w:rPr>
          <w:i/>
        </w:rPr>
        <w:t xml:space="preserve"> их выполнения</w:t>
      </w:r>
      <w:r w:rsidR="00D728A6" w:rsidRPr="00E344C9">
        <w:rPr>
          <w:i/>
        </w:rPr>
        <w:t>. Работы выполнены в полном объеме, расхождений по объему работ не выявлено.</w:t>
      </w:r>
      <w:r w:rsidR="004E79DF" w:rsidRPr="00E344C9">
        <w:rPr>
          <w:i/>
        </w:rPr>
        <w:t xml:space="preserve"> </w:t>
      </w:r>
      <w:r w:rsidR="00C50486" w:rsidRPr="00E344C9">
        <w:rPr>
          <w:i/>
        </w:rPr>
        <w:t xml:space="preserve">Качество </w:t>
      </w:r>
      <w:r w:rsidR="00B812C3" w:rsidRPr="00E344C9">
        <w:rPr>
          <w:i/>
        </w:rPr>
        <w:t xml:space="preserve">выполненных </w:t>
      </w:r>
      <w:r w:rsidR="00C50486" w:rsidRPr="00E344C9">
        <w:rPr>
          <w:i/>
        </w:rPr>
        <w:t xml:space="preserve">работ удовлетворительно, в некоторых местах </w:t>
      </w:r>
      <w:r w:rsidR="00C30244" w:rsidRPr="00E344C9">
        <w:rPr>
          <w:i/>
        </w:rPr>
        <w:t xml:space="preserve">на стенах </w:t>
      </w:r>
      <w:r w:rsidR="00C50486" w:rsidRPr="00E344C9">
        <w:rPr>
          <w:i/>
        </w:rPr>
        <w:t xml:space="preserve">имеются черные пятна. </w:t>
      </w:r>
      <w:r w:rsidR="004E79DF" w:rsidRPr="00E344C9">
        <w:rPr>
          <w:i/>
        </w:rPr>
        <w:t>Учебная мебель поставлена в полном объеме</w:t>
      </w:r>
      <w:r w:rsidR="00924004" w:rsidRPr="00E344C9">
        <w:rPr>
          <w:i/>
        </w:rPr>
        <w:t>, принята на бухгалтерский учет, инвентарные номера присвоены</w:t>
      </w:r>
      <w:r w:rsidR="004E79DF" w:rsidRPr="00E344C9">
        <w:rPr>
          <w:i/>
        </w:rPr>
        <w:t xml:space="preserve">. </w:t>
      </w:r>
    </w:p>
    <w:p w:rsidR="00A855E2" w:rsidRPr="00E344C9" w:rsidRDefault="00A855E2" w:rsidP="00A855E2">
      <w:pPr>
        <w:autoSpaceDE w:val="0"/>
        <w:autoSpaceDN w:val="0"/>
        <w:adjustRightInd w:val="0"/>
        <w:ind w:firstLine="709"/>
        <w:jc w:val="both"/>
        <w:rPr>
          <w:i/>
        </w:rPr>
      </w:pPr>
      <w:r w:rsidRPr="00E344C9">
        <w:rPr>
          <w:i/>
        </w:rPr>
        <w:t xml:space="preserve">Согласно приказу МОУ </w:t>
      </w:r>
      <w:proofErr w:type="spellStart"/>
      <w:r w:rsidRPr="00E344C9">
        <w:rPr>
          <w:i/>
        </w:rPr>
        <w:t>Чердаклинская</w:t>
      </w:r>
      <w:proofErr w:type="spellEnd"/>
      <w:r w:rsidRPr="00E344C9">
        <w:rPr>
          <w:i/>
        </w:rPr>
        <w:t xml:space="preserve"> СОШ № 2, ответственным лицом (контрактным управляющим) за исполнение закупок товаров, работ, услуг, включая исполнение контрактов, назначена Хакимова Н.А., главный бухгалтер (приказ </w:t>
      </w:r>
      <w:r w:rsidRPr="00E344C9">
        <w:rPr>
          <w:i/>
        </w:rPr>
        <w:br/>
        <w:t>от 25.09.2015 № 138-о). В 2022 году прошла повышение квалификации в ООО «ИМПУЛЬС» по программе дополнительного профессионального образования (повышение квалификации) «Контрактная система в сфере закупок, товаров, работ, услуг» (удостоверение о повышении квалификации от 11.04.2022, регистрационный № 22Г00000862).</w:t>
      </w:r>
    </w:p>
    <w:p w:rsidR="005611AA" w:rsidRPr="00E344C9" w:rsidRDefault="005611AA" w:rsidP="00CD7014">
      <w:pPr>
        <w:autoSpaceDE w:val="0"/>
        <w:autoSpaceDN w:val="0"/>
        <w:adjustRightInd w:val="0"/>
        <w:jc w:val="both"/>
        <w:rPr>
          <w:b/>
        </w:rPr>
      </w:pPr>
    </w:p>
    <w:p w:rsidR="00CD7014" w:rsidRPr="00E344C9" w:rsidRDefault="00834C16" w:rsidP="00CD7014">
      <w:pPr>
        <w:autoSpaceDE w:val="0"/>
        <w:autoSpaceDN w:val="0"/>
        <w:adjustRightInd w:val="0"/>
        <w:jc w:val="both"/>
        <w:rPr>
          <w:b/>
        </w:rPr>
      </w:pPr>
      <w:r w:rsidRPr="00E344C9">
        <w:rPr>
          <w:b/>
        </w:rPr>
        <w:t>10</w:t>
      </w:r>
      <w:r w:rsidR="00CD7014" w:rsidRPr="00E344C9">
        <w:rPr>
          <w:b/>
        </w:rPr>
        <w:t>. Предложения:</w:t>
      </w:r>
    </w:p>
    <w:p w:rsidR="00CD7014" w:rsidRPr="00E344C9" w:rsidRDefault="00CD7014" w:rsidP="00CD7014">
      <w:pPr>
        <w:autoSpaceDE w:val="0"/>
        <w:autoSpaceDN w:val="0"/>
        <w:adjustRightInd w:val="0"/>
        <w:ind w:firstLine="709"/>
        <w:jc w:val="both"/>
      </w:pPr>
      <w:r w:rsidRPr="00E344C9">
        <w:t>1. Разработать план мероприятий по устранению нарушений и замечаний, отмеченных в акте проверки.</w:t>
      </w:r>
    </w:p>
    <w:p w:rsidR="00CD7014" w:rsidRPr="00E344C9" w:rsidRDefault="00CD7014" w:rsidP="00CD7014">
      <w:pPr>
        <w:autoSpaceDE w:val="0"/>
        <w:autoSpaceDN w:val="0"/>
        <w:adjustRightInd w:val="0"/>
        <w:ind w:firstLine="709"/>
        <w:jc w:val="both"/>
      </w:pPr>
      <w:r w:rsidRPr="00E344C9">
        <w:lastRenderedPageBreak/>
        <w:t xml:space="preserve">2. Не допускать дробление договоров (заключение прямых договоров) </w:t>
      </w:r>
      <w:r w:rsidR="00E4244F" w:rsidRPr="00E344C9">
        <w:br/>
      </w:r>
      <w:r w:rsidRPr="00E344C9">
        <w:t>на поставку товара, по возможности выходить на конкурсные процедуры.</w:t>
      </w:r>
    </w:p>
    <w:p w:rsidR="00CD7014" w:rsidRPr="00E344C9" w:rsidRDefault="00CD7014" w:rsidP="00CD7014">
      <w:pPr>
        <w:autoSpaceDE w:val="0"/>
        <w:autoSpaceDN w:val="0"/>
        <w:adjustRightInd w:val="0"/>
        <w:ind w:firstLine="709"/>
        <w:jc w:val="both"/>
      </w:pPr>
      <w:r w:rsidRPr="00E344C9">
        <w:t xml:space="preserve">3. Прописывать в договорах/контрактах обязательные условия в соответствии </w:t>
      </w:r>
      <w:r w:rsidR="00E4244F" w:rsidRPr="00E344C9">
        <w:br/>
      </w:r>
      <w:r w:rsidRPr="00E344C9">
        <w:t>с</w:t>
      </w:r>
      <w:r w:rsidR="00E4244F" w:rsidRPr="00E344C9">
        <w:t xml:space="preserve">о статьями 34, 93, 94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E4244F" w:rsidRPr="00E344C9">
        <w:br/>
        <w:t>и муниципальных нужд»</w:t>
      </w:r>
      <w:r w:rsidR="006A3F32" w:rsidRPr="00E344C9">
        <w:t xml:space="preserve"> (далее – Федеральный закон)</w:t>
      </w:r>
      <w:r w:rsidR="00E4244F" w:rsidRPr="00E344C9">
        <w:t>.</w:t>
      </w:r>
    </w:p>
    <w:p w:rsidR="00E4244F" w:rsidRPr="00E344C9" w:rsidRDefault="00E4244F" w:rsidP="00CD7014">
      <w:pPr>
        <w:autoSpaceDE w:val="0"/>
        <w:autoSpaceDN w:val="0"/>
        <w:adjustRightInd w:val="0"/>
        <w:ind w:firstLine="709"/>
        <w:jc w:val="both"/>
      </w:pPr>
      <w:r w:rsidRPr="00E344C9">
        <w:t>4. Не нарушать сроки оплаты по договорам/контрактам.</w:t>
      </w:r>
    </w:p>
    <w:p w:rsidR="00E4244F" w:rsidRPr="00E344C9" w:rsidRDefault="001855B7" w:rsidP="00CD7014">
      <w:pPr>
        <w:autoSpaceDE w:val="0"/>
        <w:autoSpaceDN w:val="0"/>
        <w:adjustRightInd w:val="0"/>
        <w:ind w:firstLine="709"/>
        <w:jc w:val="both"/>
      </w:pPr>
      <w:r w:rsidRPr="00E344C9">
        <w:t>5.</w:t>
      </w:r>
      <w:r w:rsidR="00E4244F" w:rsidRPr="00E344C9">
        <w:t xml:space="preserve">Не нарушать пункты 3.7.1, 3.12 Методических рекомендаций, </w:t>
      </w:r>
      <w:r w:rsidR="00E4244F" w:rsidRPr="00E344C9">
        <w:br/>
      </w:r>
      <w:r w:rsidR="00E4244F" w:rsidRPr="00E344C9">
        <w:rPr>
          <w:highlight w:val="white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№ 567</w:t>
      </w:r>
      <w:r w:rsidR="00E4244F" w:rsidRPr="00E344C9">
        <w:t>.</w:t>
      </w:r>
    </w:p>
    <w:p w:rsidR="00E4244F" w:rsidRPr="00E344C9" w:rsidRDefault="00E4244F" w:rsidP="00E4244F">
      <w:pPr>
        <w:autoSpaceDE w:val="0"/>
        <w:autoSpaceDN w:val="0"/>
        <w:adjustRightInd w:val="0"/>
        <w:ind w:firstLine="709"/>
        <w:jc w:val="both"/>
      </w:pPr>
      <w:r w:rsidRPr="00E344C9">
        <w:t xml:space="preserve">6. Ссылаться на дефектную ведомость и локальный сметный расчет при заключении муниципального контракта на выполнение работ по текущему ремонту помещений. </w:t>
      </w:r>
    </w:p>
    <w:p w:rsidR="00C30244" w:rsidRPr="00E344C9" w:rsidRDefault="00E4244F" w:rsidP="00924004">
      <w:pPr>
        <w:autoSpaceDE w:val="0"/>
        <w:autoSpaceDN w:val="0"/>
        <w:adjustRightInd w:val="0"/>
        <w:ind w:firstLine="709"/>
        <w:jc w:val="both"/>
      </w:pPr>
      <w:r w:rsidRPr="00E344C9">
        <w:t>7. Создать отдельный приказ о функциональных обязанностях контрактного управляющего в соответствии со статей 38 Федерального закона</w:t>
      </w:r>
      <w:r w:rsidR="00C30244" w:rsidRPr="00E344C9">
        <w:t xml:space="preserve">. </w:t>
      </w:r>
    </w:p>
    <w:p w:rsidR="00E90B87" w:rsidRPr="00E344C9" w:rsidRDefault="00E90B87" w:rsidP="00924004">
      <w:pPr>
        <w:ind w:firstLine="709"/>
        <w:jc w:val="both"/>
      </w:pPr>
      <w:bookmarkStart w:id="0" w:name="_GoBack"/>
      <w:bookmarkEnd w:id="0"/>
    </w:p>
    <w:sectPr w:rsidR="00E90B87" w:rsidRPr="00E344C9" w:rsidSect="00F01AEA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68" w:rsidRDefault="00B76768" w:rsidP="00775907">
      <w:r>
        <w:separator/>
      </w:r>
    </w:p>
  </w:endnote>
  <w:endnote w:type="continuationSeparator" w:id="0">
    <w:p w:rsidR="00B76768" w:rsidRDefault="00B76768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924004" w:rsidRDefault="00924004">
        <w:pPr>
          <w:pStyle w:val="ab"/>
          <w:jc w:val="right"/>
        </w:pPr>
      </w:p>
      <w:p w:rsidR="00924004" w:rsidRDefault="00B76768">
        <w:pPr>
          <w:pStyle w:val="ab"/>
          <w:jc w:val="right"/>
        </w:pPr>
      </w:p>
    </w:sdtContent>
  </w:sdt>
  <w:p w:rsidR="00924004" w:rsidRDefault="00924004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68" w:rsidRDefault="00B76768" w:rsidP="00775907">
      <w:r>
        <w:separator/>
      </w:r>
    </w:p>
  </w:footnote>
  <w:footnote w:type="continuationSeparator" w:id="0">
    <w:p w:rsidR="00B76768" w:rsidRDefault="00B76768" w:rsidP="0077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0598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924004" w:rsidRDefault="00924004">
        <w:pPr>
          <w:pStyle w:val="a9"/>
          <w:jc w:val="center"/>
        </w:pPr>
      </w:p>
      <w:p w:rsidR="00924004" w:rsidRPr="00F01AEA" w:rsidRDefault="00924004">
        <w:pPr>
          <w:pStyle w:val="a9"/>
          <w:jc w:val="center"/>
          <w:rPr>
            <w:sz w:val="18"/>
            <w:szCs w:val="18"/>
          </w:rPr>
        </w:pPr>
        <w:r w:rsidRPr="00F01AEA">
          <w:rPr>
            <w:sz w:val="18"/>
            <w:szCs w:val="18"/>
          </w:rPr>
          <w:fldChar w:fldCharType="begin"/>
        </w:r>
        <w:r w:rsidRPr="00F01AEA">
          <w:rPr>
            <w:sz w:val="18"/>
            <w:szCs w:val="18"/>
          </w:rPr>
          <w:instrText>PAGE   \* MERGEFORMAT</w:instrText>
        </w:r>
        <w:r w:rsidRPr="00F01AEA">
          <w:rPr>
            <w:sz w:val="18"/>
            <w:szCs w:val="18"/>
          </w:rPr>
          <w:fldChar w:fldCharType="separate"/>
        </w:r>
        <w:r w:rsidR="00E344C9">
          <w:rPr>
            <w:noProof/>
            <w:sz w:val="18"/>
            <w:szCs w:val="18"/>
          </w:rPr>
          <w:t>6</w:t>
        </w:r>
        <w:r w:rsidRPr="00F01AEA">
          <w:rPr>
            <w:sz w:val="18"/>
            <w:szCs w:val="18"/>
          </w:rPr>
          <w:fldChar w:fldCharType="end"/>
        </w:r>
      </w:p>
    </w:sdtContent>
  </w:sdt>
  <w:p w:rsidR="00924004" w:rsidRDefault="009240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4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3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5"/>
  </w:num>
  <w:num w:numId="3">
    <w:abstractNumId w:val="49"/>
  </w:num>
  <w:num w:numId="4">
    <w:abstractNumId w:val="4"/>
  </w:num>
  <w:num w:numId="5">
    <w:abstractNumId w:val="69"/>
  </w:num>
  <w:num w:numId="6">
    <w:abstractNumId w:val="64"/>
  </w:num>
  <w:num w:numId="7">
    <w:abstractNumId w:val="71"/>
  </w:num>
  <w:num w:numId="8">
    <w:abstractNumId w:val="30"/>
  </w:num>
  <w:num w:numId="9">
    <w:abstractNumId w:val="18"/>
  </w:num>
  <w:num w:numId="10">
    <w:abstractNumId w:val="62"/>
  </w:num>
  <w:num w:numId="11">
    <w:abstractNumId w:val="36"/>
  </w:num>
  <w:num w:numId="12">
    <w:abstractNumId w:val="25"/>
  </w:num>
  <w:num w:numId="13">
    <w:abstractNumId w:val="48"/>
  </w:num>
  <w:num w:numId="14">
    <w:abstractNumId w:val="45"/>
  </w:num>
  <w:num w:numId="15">
    <w:abstractNumId w:val="39"/>
  </w:num>
  <w:num w:numId="16">
    <w:abstractNumId w:val="57"/>
  </w:num>
  <w:num w:numId="17">
    <w:abstractNumId w:val="58"/>
  </w:num>
  <w:num w:numId="18">
    <w:abstractNumId w:val="27"/>
  </w:num>
  <w:num w:numId="19">
    <w:abstractNumId w:val="47"/>
  </w:num>
  <w:num w:numId="20">
    <w:abstractNumId w:val="17"/>
  </w:num>
  <w:num w:numId="21">
    <w:abstractNumId w:val="9"/>
  </w:num>
  <w:num w:numId="22">
    <w:abstractNumId w:val="51"/>
  </w:num>
  <w:num w:numId="23">
    <w:abstractNumId w:val="10"/>
  </w:num>
  <w:num w:numId="24">
    <w:abstractNumId w:val="66"/>
  </w:num>
  <w:num w:numId="25">
    <w:abstractNumId w:val="52"/>
  </w:num>
  <w:num w:numId="26">
    <w:abstractNumId w:val="73"/>
  </w:num>
  <w:num w:numId="27">
    <w:abstractNumId w:val="5"/>
  </w:num>
  <w:num w:numId="28">
    <w:abstractNumId w:val="70"/>
  </w:num>
  <w:num w:numId="29">
    <w:abstractNumId w:val="29"/>
  </w:num>
  <w:num w:numId="30">
    <w:abstractNumId w:val="2"/>
  </w:num>
  <w:num w:numId="31">
    <w:abstractNumId w:val="44"/>
  </w:num>
  <w:num w:numId="32">
    <w:abstractNumId w:val="63"/>
  </w:num>
  <w:num w:numId="33">
    <w:abstractNumId w:val="23"/>
  </w:num>
  <w:num w:numId="34">
    <w:abstractNumId w:val="21"/>
  </w:num>
  <w:num w:numId="35">
    <w:abstractNumId w:val="40"/>
  </w:num>
  <w:num w:numId="36">
    <w:abstractNumId w:val="35"/>
  </w:num>
  <w:num w:numId="37">
    <w:abstractNumId w:val="56"/>
  </w:num>
  <w:num w:numId="38">
    <w:abstractNumId w:val="65"/>
  </w:num>
  <w:num w:numId="39">
    <w:abstractNumId w:val="41"/>
  </w:num>
  <w:num w:numId="40">
    <w:abstractNumId w:val="1"/>
  </w:num>
  <w:num w:numId="41">
    <w:abstractNumId w:val="74"/>
  </w:num>
  <w:num w:numId="42">
    <w:abstractNumId w:val="6"/>
  </w:num>
  <w:num w:numId="43">
    <w:abstractNumId w:val="20"/>
  </w:num>
  <w:num w:numId="44">
    <w:abstractNumId w:val="53"/>
  </w:num>
  <w:num w:numId="45">
    <w:abstractNumId w:val="67"/>
  </w:num>
  <w:num w:numId="46">
    <w:abstractNumId w:val="24"/>
  </w:num>
  <w:num w:numId="47">
    <w:abstractNumId w:val="31"/>
  </w:num>
  <w:num w:numId="48">
    <w:abstractNumId w:val="0"/>
  </w:num>
  <w:num w:numId="49">
    <w:abstractNumId w:val="72"/>
  </w:num>
  <w:num w:numId="50">
    <w:abstractNumId w:val="38"/>
  </w:num>
  <w:num w:numId="51">
    <w:abstractNumId w:val="60"/>
  </w:num>
  <w:num w:numId="52">
    <w:abstractNumId w:val="16"/>
  </w:num>
  <w:num w:numId="53">
    <w:abstractNumId w:val="12"/>
  </w:num>
  <w:num w:numId="54">
    <w:abstractNumId w:val="59"/>
  </w:num>
  <w:num w:numId="55">
    <w:abstractNumId w:val="26"/>
  </w:num>
  <w:num w:numId="56">
    <w:abstractNumId w:val="14"/>
  </w:num>
  <w:num w:numId="57">
    <w:abstractNumId w:val="42"/>
  </w:num>
  <w:num w:numId="58">
    <w:abstractNumId w:val="19"/>
  </w:num>
  <w:num w:numId="59">
    <w:abstractNumId w:val="22"/>
  </w:num>
  <w:num w:numId="60">
    <w:abstractNumId w:val="15"/>
  </w:num>
  <w:num w:numId="61">
    <w:abstractNumId w:val="46"/>
  </w:num>
  <w:num w:numId="62">
    <w:abstractNumId w:val="50"/>
  </w:num>
  <w:num w:numId="63">
    <w:abstractNumId w:val="54"/>
  </w:num>
  <w:num w:numId="64">
    <w:abstractNumId w:val="68"/>
  </w:num>
  <w:num w:numId="65">
    <w:abstractNumId w:val="32"/>
  </w:num>
  <w:num w:numId="66">
    <w:abstractNumId w:val="11"/>
  </w:num>
  <w:num w:numId="67">
    <w:abstractNumId w:val="7"/>
  </w:num>
  <w:num w:numId="68">
    <w:abstractNumId w:val="34"/>
  </w:num>
  <w:num w:numId="69">
    <w:abstractNumId w:val="33"/>
  </w:num>
  <w:num w:numId="70">
    <w:abstractNumId w:val="13"/>
  </w:num>
  <w:num w:numId="71">
    <w:abstractNumId w:val="61"/>
  </w:num>
  <w:num w:numId="72">
    <w:abstractNumId w:val="3"/>
  </w:num>
  <w:num w:numId="73">
    <w:abstractNumId w:val="28"/>
  </w:num>
  <w:num w:numId="74">
    <w:abstractNumId w:val="8"/>
  </w:num>
  <w:num w:numId="75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3FA1"/>
    <w:rsid w:val="0000403D"/>
    <w:rsid w:val="000058A2"/>
    <w:rsid w:val="000076D1"/>
    <w:rsid w:val="000103DE"/>
    <w:rsid w:val="00011B5F"/>
    <w:rsid w:val="00011C90"/>
    <w:rsid w:val="00016FCA"/>
    <w:rsid w:val="00021C4A"/>
    <w:rsid w:val="00022D86"/>
    <w:rsid w:val="00024383"/>
    <w:rsid w:val="00025AF5"/>
    <w:rsid w:val="00026062"/>
    <w:rsid w:val="00026799"/>
    <w:rsid w:val="00026C40"/>
    <w:rsid w:val="00030012"/>
    <w:rsid w:val="000301F4"/>
    <w:rsid w:val="00030EA3"/>
    <w:rsid w:val="000332AA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77A"/>
    <w:rsid w:val="000456FB"/>
    <w:rsid w:val="000456FC"/>
    <w:rsid w:val="0004614B"/>
    <w:rsid w:val="00046B8F"/>
    <w:rsid w:val="000501B8"/>
    <w:rsid w:val="00050D75"/>
    <w:rsid w:val="00051318"/>
    <w:rsid w:val="00051997"/>
    <w:rsid w:val="00053525"/>
    <w:rsid w:val="00053AA2"/>
    <w:rsid w:val="00053DB4"/>
    <w:rsid w:val="000547E0"/>
    <w:rsid w:val="00055E14"/>
    <w:rsid w:val="00056F87"/>
    <w:rsid w:val="00057CC7"/>
    <w:rsid w:val="0006154E"/>
    <w:rsid w:val="000616FF"/>
    <w:rsid w:val="000624BB"/>
    <w:rsid w:val="00062D58"/>
    <w:rsid w:val="0006513D"/>
    <w:rsid w:val="00065C33"/>
    <w:rsid w:val="00067622"/>
    <w:rsid w:val="000701C7"/>
    <w:rsid w:val="00074AE6"/>
    <w:rsid w:val="00074D63"/>
    <w:rsid w:val="000759C2"/>
    <w:rsid w:val="0007611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97AA2"/>
    <w:rsid w:val="000A1184"/>
    <w:rsid w:val="000A1C59"/>
    <w:rsid w:val="000A2E68"/>
    <w:rsid w:val="000A4364"/>
    <w:rsid w:val="000A5CCE"/>
    <w:rsid w:val="000A5FE8"/>
    <w:rsid w:val="000A6F62"/>
    <w:rsid w:val="000A77F5"/>
    <w:rsid w:val="000B04E6"/>
    <w:rsid w:val="000B26DF"/>
    <w:rsid w:val="000B4EF6"/>
    <w:rsid w:val="000B68A8"/>
    <w:rsid w:val="000B775B"/>
    <w:rsid w:val="000C039F"/>
    <w:rsid w:val="000C4110"/>
    <w:rsid w:val="000C5E27"/>
    <w:rsid w:val="000C63DD"/>
    <w:rsid w:val="000C75C7"/>
    <w:rsid w:val="000D16FE"/>
    <w:rsid w:val="000D2117"/>
    <w:rsid w:val="000D3DF5"/>
    <w:rsid w:val="000D6183"/>
    <w:rsid w:val="000D721E"/>
    <w:rsid w:val="000D73C6"/>
    <w:rsid w:val="000E0F7D"/>
    <w:rsid w:val="000E1238"/>
    <w:rsid w:val="000E5A96"/>
    <w:rsid w:val="000E5FAE"/>
    <w:rsid w:val="000E70DA"/>
    <w:rsid w:val="000F3D1E"/>
    <w:rsid w:val="000F501C"/>
    <w:rsid w:val="001001DD"/>
    <w:rsid w:val="001004C6"/>
    <w:rsid w:val="0010120B"/>
    <w:rsid w:val="00101AA5"/>
    <w:rsid w:val="0010500E"/>
    <w:rsid w:val="001051DC"/>
    <w:rsid w:val="00106E5F"/>
    <w:rsid w:val="0011014D"/>
    <w:rsid w:val="00110325"/>
    <w:rsid w:val="00112F08"/>
    <w:rsid w:val="001131AD"/>
    <w:rsid w:val="001135CF"/>
    <w:rsid w:val="00113E90"/>
    <w:rsid w:val="001141D5"/>
    <w:rsid w:val="0011500F"/>
    <w:rsid w:val="00117112"/>
    <w:rsid w:val="00117195"/>
    <w:rsid w:val="00117E7A"/>
    <w:rsid w:val="00120075"/>
    <w:rsid w:val="00120632"/>
    <w:rsid w:val="00124927"/>
    <w:rsid w:val="00124ED1"/>
    <w:rsid w:val="001263C8"/>
    <w:rsid w:val="001279B7"/>
    <w:rsid w:val="00131FBD"/>
    <w:rsid w:val="00136FE6"/>
    <w:rsid w:val="00137202"/>
    <w:rsid w:val="001373A4"/>
    <w:rsid w:val="00137988"/>
    <w:rsid w:val="00140A7E"/>
    <w:rsid w:val="0014111B"/>
    <w:rsid w:val="001424A1"/>
    <w:rsid w:val="00143417"/>
    <w:rsid w:val="00143ED8"/>
    <w:rsid w:val="00144846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C6D"/>
    <w:rsid w:val="0016116B"/>
    <w:rsid w:val="001613F8"/>
    <w:rsid w:val="00162543"/>
    <w:rsid w:val="00170A3C"/>
    <w:rsid w:val="001716BB"/>
    <w:rsid w:val="001731E6"/>
    <w:rsid w:val="0017444D"/>
    <w:rsid w:val="00180D08"/>
    <w:rsid w:val="00181FF9"/>
    <w:rsid w:val="0018392E"/>
    <w:rsid w:val="00185482"/>
    <w:rsid w:val="001855B7"/>
    <w:rsid w:val="0018572A"/>
    <w:rsid w:val="001867E4"/>
    <w:rsid w:val="00187B4B"/>
    <w:rsid w:val="0019286B"/>
    <w:rsid w:val="0019391B"/>
    <w:rsid w:val="001942CF"/>
    <w:rsid w:val="001A03FB"/>
    <w:rsid w:val="001A3E1D"/>
    <w:rsid w:val="001A686A"/>
    <w:rsid w:val="001A7912"/>
    <w:rsid w:val="001B2A3F"/>
    <w:rsid w:val="001B4414"/>
    <w:rsid w:val="001B504C"/>
    <w:rsid w:val="001B57E9"/>
    <w:rsid w:val="001B585E"/>
    <w:rsid w:val="001B73DF"/>
    <w:rsid w:val="001C188E"/>
    <w:rsid w:val="001C3434"/>
    <w:rsid w:val="001C4375"/>
    <w:rsid w:val="001C5857"/>
    <w:rsid w:val="001C60DC"/>
    <w:rsid w:val="001C724B"/>
    <w:rsid w:val="001C7EAE"/>
    <w:rsid w:val="001D1CD1"/>
    <w:rsid w:val="001D34C0"/>
    <w:rsid w:val="001D4B34"/>
    <w:rsid w:val="001D52BF"/>
    <w:rsid w:val="001D5ADB"/>
    <w:rsid w:val="001D5DD7"/>
    <w:rsid w:val="001E16A3"/>
    <w:rsid w:val="001E3B9E"/>
    <w:rsid w:val="001E45DF"/>
    <w:rsid w:val="001E5786"/>
    <w:rsid w:val="001E57E3"/>
    <w:rsid w:val="001E6418"/>
    <w:rsid w:val="001E735F"/>
    <w:rsid w:val="001F13FC"/>
    <w:rsid w:val="001F4F4A"/>
    <w:rsid w:val="001F4F5A"/>
    <w:rsid w:val="001F58D5"/>
    <w:rsid w:val="002026AA"/>
    <w:rsid w:val="0020458A"/>
    <w:rsid w:val="00206D3D"/>
    <w:rsid w:val="002135C4"/>
    <w:rsid w:val="00215887"/>
    <w:rsid w:val="00217891"/>
    <w:rsid w:val="002209C8"/>
    <w:rsid w:val="00222626"/>
    <w:rsid w:val="00223B14"/>
    <w:rsid w:val="00224EA0"/>
    <w:rsid w:val="0022667F"/>
    <w:rsid w:val="00230CB4"/>
    <w:rsid w:val="00230E7D"/>
    <w:rsid w:val="002332CC"/>
    <w:rsid w:val="00242DB8"/>
    <w:rsid w:val="002431C3"/>
    <w:rsid w:val="0024366A"/>
    <w:rsid w:val="00243928"/>
    <w:rsid w:val="00243BE0"/>
    <w:rsid w:val="0024566B"/>
    <w:rsid w:val="002473BF"/>
    <w:rsid w:val="0025313C"/>
    <w:rsid w:val="002531BD"/>
    <w:rsid w:val="002538DC"/>
    <w:rsid w:val="00256033"/>
    <w:rsid w:val="002601FC"/>
    <w:rsid w:val="0026189A"/>
    <w:rsid w:val="002651EA"/>
    <w:rsid w:val="0026599E"/>
    <w:rsid w:val="00265B16"/>
    <w:rsid w:val="00267BAC"/>
    <w:rsid w:val="00270040"/>
    <w:rsid w:val="00270C09"/>
    <w:rsid w:val="00272218"/>
    <w:rsid w:val="00274241"/>
    <w:rsid w:val="002761C1"/>
    <w:rsid w:val="00280B4C"/>
    <w:rsid w:val="002815CD"/>
    <w:rsid w:val="00282BA6"/>
    <w:rsid w:val="00286519"/>
    <w:rsid w:val="00286768"/>
    <w:rsid w:val="00286914"/>
    <w:rsid w:val="00290293"/>
    <w:rsid w:val="00291637"/>
    <w:rsid w:val="00297839"/>
    <w:rsid w:val="00297846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678"/>
    <w:rsid w:val="002B490B"/>
    <w:rsid w:val="002B5F82"/>
    <w:rsid w:val="002B5FF2"/>
    <w:rsid w:val="002B606C"/>
    <w:rsid w:val="002C0A4C"/>
    <w:rsid w:val="002C4BBB"/>
    <w:rsid w:val="002C55D9"/>
    <w:rsid w:val="002C688D"/>
    <w:rsid w:val="002C68FC"/>
    <w:rsid w:val="002C6A43"/>
    <w:rsid w:val="002C793B"/>
    <w:rsid w:val="002C7A91"/>
    <w:rsid w:val="002D0865"/>
    <w:rsid w:val="002D10C4"/>
    <w:rsid w:val="002D2D60"/>
    <w:rsid w:val="002D35FC"/>
    <w:rsid w:val="002D46A2"/>
    <w:rsid w:val="002D4E07"/>
    <w:rsid w:val="002D67F9"/>
    <w:rsid w:val="002E0216"/>
    <w:rsid w:val="002E054B"/>
    <w:rsid w:val="002E1793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23C5"/>
    <w:rsid w:val="00313897"/>
    <w:rsid w:val="003142F3"/>
    <w:rsid w:val="00314D8E"/>
    <w:rsid w:val="00314E67"/>
    <w:rsid w:val="00317422"/>
    <w:rsid w:val="00320374"/>
    <w:rsid w:val="00320C20"/>
    <w:rsid w:val="00321486"/>
    <w:rsid w:val="00323FEC"/>
    <w:rsid w:val="003251EB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4528"/>
    <w:rsid w:val="003459A7"/>
    <w:rsid w:val="00346909"/>
    <w:rsid w:val="0035110A"/>
    <w:rsid w:val="003533CB"/>
    <w:rsid w:val="003533F6"/>
    <w:rsid w:val="0035396A"/>
    <w:rsid w:val="00356076"/>
    <w:rsid w:val="00357B1D"/>
    <w:rsid w:val="003615B9"/>
    <w:rsid w:val="0036267D"/>
    <w:rsid w:val="00362EDA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77A60"/>
    <w:rsid w:val="00382974"/>
    <w:rsid w:val="00384502"/>
    <w:rsid w:val="0038487D"/>
    <w:rsid w:val="003875AB"/>
    <w:rsid w:val="00387D55"/>
    <w:rsid w:val="0039021C"/>
    <w:rsid w:val="00391E38"/>
    <w:rsid w:val="00393578"/>
    <w:rsid w:val="00395875"/>
    <w:rsid w:val="003A2290"/>
    <w:rsid w:val="003A3588"/>
    <w:rsid w:val="003A7DC2"/>
    <w:rsid w:val="003B2E2E"/>
    <w:rsid w:val="003B4494"/>
    <w:rsid w:val="003B5161"/>
    <w:rsid w:val="003B5D00"/>
    <w:rsid w:val="003C1176"/>
    <w:rsid w:val="003C2185"/>
    <w:rsid w:val="003C261E"/>
    <w:rsid w:val="003C38E8"/>
    <w:rsid w:val="003C3F16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268"/>
    <w:rsid w:val="003E339B"/>
    <w:rsid w:val="003E4A8D"/>
    <w:rsid w:val="003E4B8B"/>
    <w:rsid w:val="003E6F13"/>
    <w:rsid w:val="003E7C8F"/>
    <w:rsid w:val="003F0782"/>
    <w:rsid w:val="003F0D1B"/>
    <w:rsid w:val="003F1BDF"/>
    <w:rsid w:val="003F1FE7"/>
    <w:rsid w:val="003F1FFD"/>
    <w:rsid w:val="003F2856"/>
    <w:rsid w:val="003F28E1"/>
    <w:rsid w:val="003F2A3E"/>
    <w:rsid w:val="003F3223"/>
    <w:rsid w:val="003F3B8A"/>
    <w:rsid w:val="003F64F8"/>
    <w:rsid w:val="00400864"/>
    <w:rsid w:val="00401F22"/>
    <w:rsid w:val="004027B7"/>
    <w:rsid w:val="00403933"/>
    <w:rsid w:val="00403E44"/>
    <w:rsid w:val="0040425F"/>
    <w:rsid w:val="00404A28"/>
    <w:rsid w:val="00404B97"/>
    <w:rsid w:val="00406BA7"/>
    <w:rsid w:val="00410F0E"/>
    <w:rsid w:val="00411984"/>
    <w:rsid w:val="00415388"/>
    <w:rsid w:val="004157F7"/>
    <w:rsid w:val="0041595F"/>
    <w:rsid w:val="00416FE1"/>
    <w:rsid w:val="004201F3"/>
    <w:rsid w:val="00420ADA"/>
    <w:rsid w:val="004241CC"/>
    <w:rsid w:val="004275F1"/>
    <w:rsid w:val="00430FC1"/>
    <w:rsid w:val="00431D23"/>
    <w:rsid w:val="004323AD"/>
    <w:rsid w:val="00432A97"/>
    <w:rsid w:val="00432FCF"/>
    <w:rsid w:val="004361B6"/>
    <w:rsid w:val="0043652D"/>
    <w:rsid w:val="00441D49"/>
    <w:rsid w:val="00442F69"/>
    <w:rsid w:val="00443BB0"/>
    <w:rsid w:val="00445801"/>
    <w:rsid w:val="00451294"/>
    <w:rsid w:val="0045204C"/>
    <w:rsid w:val="00452C6C"/>
    <w:rsid w:val="00454159"/>
    <w:rsid w:val="00454484"/>
    <w:rsid w:val="0046272C"/>
    <w:rsid w:val="0046606E"/>
    <w:rsid w:val="00466380"/>
    <w:rsid w:val="004710ED"/>
    <w:rsid w:val="00471A36"/>
    <w:rsid w:val="00473366"/>
    <w:rsid w:val="00474150"/>
    <w:rsid w:val="00480ECB"/>
    <w:rsid w:val="004817DE"/>
    <w:rsid w:val="00481A81"/>
    <w:rsid w:val="00482242"/>
    <w:rsid w:val="00483BD8"/>
    <w:rsid w:val="00484EC7"/>
    <w:rsid w:val="00487742"/>
    <w:rsid w:val="00490AD4"/>
    <w:rsid w:val="00491DF0"/>
    <w:rsid w:val="00492008"/>
    <w:rsid w:val="0049443B"/>
    <w:rsid w:val="004A1205"/>
    <w:rsid w:val="004A1981"/>
    <w:rsid w:val="004A2D18"/>
    <w:rsid w:val="004A3990"/>
    <w:rsid w:val="004A4443"/>
    <w:rsid w:val="004A6F06"/>
    <w:rsid w:val="004A77D6"/>
    <w:rsid w:val="004B051B"/>
    <w:rsid w:val="004B0F58"/>
    <w:rsid w:val="004B16BF"/>
    <w:rsid w:val="004B1F2C"/>
    <w:rsid w:val="004B23F2"/>
    <w:rsid w:val="004B307E"/>
    <w:rsid w:val="004B337F"/>
    <w:rsid w:val="004B4DD6"/>
    <w:rsid w:val="004B76C8"/>
    <w:rsid w:val="004B7997"/>
    <w:rsid w:val="004C117E"/>
    <w:rsid w:val="004C127E"/>
    <w:rsid w:val="004C47DE"/>
    <w:rsid w:val="004C4988"/>
    <w:rsid w:val="004C56FC"/>
    <w:rsid w:val="004C725D"/>
    <w:rsid w:val="004C72F1"/>
    <w:rsid w:val="004D1AA6"/>
    <w:rsid w:val="004D3E9F"/>
    <w:rsid w:val="004D621C"/>
    <w:rsid w:val="004E0817"/>
    <w:rsid w:val="004E6CD0"/>
    <w:rsid w:val="004E74EA"/>
    <w:rsid w:val="004E79DF"/>
    <w:rsid w:val="004E7C31"/>
    <w:rsid w:val="004F150E"/>
    <w:rsid w:val="00504B8F"/>
    <w:rsid w:val="00505CCF"/>
    <w:rsid w:val="005060D9"/>
    <w:rsid w:val="005061CA"/>
    <w:rsid w:val="005068EC"/>
    <w:rsid w:val="0050706A"/>
    <w:rsid w:val="00510810"/>
    <w:rsid w:val="00513060"/>
    <w:rsid w:val="0051497E"/>
    <w:rsid w:val="00515D0D"/>
    <w:rsid w:val="00521976"/>
    <w:rsid w:val="00524F2A"/>
    <w:rsid w:val="005267F4"/>
    <w:rsid w:val="00527178"/>
    <w:rsid w:val="00532501"/>
    <w:rsid w:val="00536766"/>
    <w:rsid w:val="00537B85"/>
    <w:rsid w:val="00540017"/>
    <w:rsid w:val="00540B6B"/>
    <w:rsid w:val="00542386"/>
    <w:rsid w:val="00542F5D"/>
    <w:rsid w:val="00543016"/>
    <w:rsid w:val="005529AB"/>
    <w:rsid w:val="005565C4"/>
    <w:rsid w:val="005611AA"/>
    <w:rsid w:val="00564BDD"/>
    <w:rsid w:val="00564EC1"/>
    <w:rsid w:val="005652A5"/>
    <w:rsid w:val="0056573C"/>
    <w:rsid w:val="00565C01"/>
    <w:rsid w:val="005664B0"/>
    <w:rsid w:val="00567043"/>
    <w:rsid w:val="00570A4A"/>
    <w:rsid w:val="00570AAD"/>
    <w:rsid w:val="005733C7"/>
    <w:rsid w:val="0057448D"/>
    <w:rsid w:val="00574644"/>
    <w:rsid w:val="00575117"/>
    <w:rsid w:val="00580719"/>
    <w:rsid w:val="00582D05"/>
    <w:rsid w:val="00583D97"/>
    <w:rsid w:val="00586179"/>
    <w:rsid w:val="00586F0B"/>
    <w:rsid w:val="005874B6"/>
    <w:rsid w:val="00587833"/>
    <w:rsid w:val="005917D9"/>
    <w:rsid w:val="00592A0C"/>
    <w:rsid w:val="005934D0"/>
    <w:rsid w:val="005949C8"/>
    <w:rsid w:val="005956CE"/>
    <w:rsid w:val="005A000F"/>
    <w:rsid w:val="005A2D2A"/>
    <w:rsid w:val="005A317E"/>
    <w:rsid w:val="005A3AC4"/>
    <w:rsid w:val="005A4323"/>
    <w:rsid w:val="005A45E4"/>
    <w:rsid w:val="005A4F31"/>
    <w:rsid w:val="005B4961"/>
    <w:rsid w:val="005B55B1"/>
    <w:rsid w:val="005C1598"/>
    <w:rsid w:val="005C1695"/>
    <w:rsid w:val="005C5A63"/>
    <w:rsid w:val="005C62B5"/>
    <w:rsid w:val="005D0851"/>
    <w:rsid w:val="005D13D4"/>
    <w:rsid w:val="005D179D"/>
    <w:rsid w:val="005D20F4"/>
    <w:rsid w:val="005D48F3"/>
    <w:rsid w:val="005D4B34"/>
    <w:rsid w:val="005D5F93"/>
    <w:rsid w:val="005D6DE3"/>
    <w:rsid w:val="005D76C2"/>
    <w:rsid w:val="005E3309"/>
    <w:rsid w:val="005E3F0A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595"/>
    <w:rsid w:val="005F5913"/>
    <w:rsid w:val="005F5BC3"/>
    <w:rsid w:val="005F5EFB"/>
    <w:rsid w:val="005F649D"/>
    <w:rsid w:val="00600758"/>
    <w:rsid w:val="00600A83"/>
    <w:rsid w:val="00601AB4"/>
    <w:rsid w:val="00602622"/>
    <w:rsid w:val="00602BC5"/>
    <w:rsid w:val="00602F3F"/>
    <w:rsid w:val="00604A20"/>
    <w:rsid w:val="00604EAC"/>
    <w:rsid w:val="00605416"/>
    <w:rsid w:val="00606908"/>
    <w:rsid w:val="00606B34"/>
    <w:rsid w:val="00607DF4"/>
    <w:rsid w:val="006107FB"/>
    <w:rsid w:val="00610C0F"/>
    <w:rsid w:val="006113C7"/>
    <w:rsid w:val="00613FF7"/>
    <w:rsid w:val="00616C9A"/>
    <w:rsid w:val="00617070"/>
    <w:rsid w:val="006176C7"/>
    <w:rsid w:val="00620067"/>
    <w:rsid w:val="00622845"/>
    <w:rsid w:val="00622877"/>
    <w:rsid w:val="006246B4"/>
    <w:rsid w:val="00626CA8"/>
    <w:rsid w:val="00631295"/>
    <w:rsid w:val="006315A0"/>
    <w:rsid w:val="006339FB"/>
    <w:rsid w:val="006341F5"/>
    <w:rsid w:val="00635124"/>
    <w:rsid w:val="006364CE"/>
    <w:rsid w:val="00640546"/>
    <w:rsid w:val="00643F7B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4590"/>
    <w:rsid w:val="00666A3D"/>
    <w:rsid w:val="006701B7"/>
    <w:rsid w:val="006721BB"/>
    <w:rsid w:val="00673A60"/>
    <w:rsid w:val="00673EB6"/>
    <w:rsid w:val="006745A1"/>
    <w:rsid w:val="00675306"/>
    <w:rsid w:val="006823F3"/>
    <w:rsid w:val="0068489D"/>
    <w:rsid w:val="006867EC"/>
    <w:rsid w:val="006876A7"/>
    <w:rsid w:val="00693C1C"/>
    <w:rsid w:val="006957B2"/>
    <w:rsid w:val="0069700C"/>
    <w:rsid w:val="006978CA"/>
    <w:rsid w:val="006A0084"/>
    <w:rsid w:val="006A1130"/>
    <w:rsid w:val="006A234F"/>
    <w:rsid w:val="006A3F32"/>
    <w:rsid w:val="006A4693"/>
    <w:rsid w:val="006A5A40"/>
    <w:rsid w:val="006B1041"/>
    <w:rsid w:val="006B14D5"/>
    <w:rsid w:val="006B1F5C"/>
    <w:rsid w:val="006B211D"/>
    <w:rsid w:val="006B27CE"/>
    <w:rsid w:val="006B2B9F"/>
    <w:rsid w:val="006B3EBE"/>
    <w:rsid w:val="006B6ADB"/>
    <w:rsid w:val="006C02D0"/>
    <w:rsid w:val="006C0BD6"/>
    <w:rsid w:val="006C0BDB"/>
    <w:rsid w:val="006C23D9"/>
    <w:rsid w:val="006C3070"/>
    <w:rsid w:val="006C43CA"/>
    <w:rsid w:val="006C5366"/>
    <w:rsid w:val="006C64DC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9D3"/>
    <w:rsid w:val="006E23D1"/>
    <w:rsid w:val="006E33A4"/>
    <w:rsid w:val="006E33CE"/>
    <w:rsid w:val="006E5F14"/>
    <w:rsid w:val="006E611C"/>
    <w:rsid w:val="006E7E1E"/>
    <w:rsid w:val="006F00CD"/>
    <w:rsid w:val="006F0417"/>
    <w:rsid w:val="006F3260"/>
    <w:rsid w:val="006F33BE"/>
    <w:rsid w:val="006F6E71"/>
    <w:rsid w:val="00700300"/>
    <w:rsid w:val="0070095E"/>
    <w:rsid w:val="007012D8"/>
    <w:rsid w:val="00703486"/>
    <w:rsid w:val="00704248"/>
    <w:rsid w:val="00704415"/>
    <w:rsid w:val="00706E61"/>
    <w:rsid w:val="00710C2F"/>
    <w:rsid w:val="00713E4D"/>
    <w:rsid w:val="0071647A"/>
    <w:rsid w:val="0072278C"/>
    <w:rsid w:val="00723405"/>
    <w:rsid w:val="00724549"/>
    <w:rsid w:val="007261F4"/>
    <w:rsid w:val="00726261"/>
    <w:rsid w:val="0072643C"/>
    <w:rsid w:val="00727F10"/>
    <w:rsid w:val="00730DF1"/>
    <w:rsid w:val="00731940"/>
    <w:rsid w:val="00731ECC"/>
    <w:rsid w:val="007328A9"/>
    <w:rsid w:val="0073340D"/>
    <w:rsid w:val="00733924"/>
    <w:rsid w:val="00735DB2"/>
    <w:rsid w:val="007369BA"/>
    <w:rsid w:val="007416F9"/>
    <w:rsid w:val="00744E1F"/>
    <w:rsid w:val="007454C8"/>
    <w:rsid w:val="0074578F"/>
    <w:rsid w:val="00746628"/>
    <w:rsid w:val="00747D74"/>
    <w:rsid w:val="00750211"/>
    <w:rsid w:val="00750DC4"/>
    <w:rsid w:val="007519F3"/>
    <w:rsid w:val="0075218D"/>
    <w:rsid w:val="007613F8"/>
    <w:rsid w:val="00763666"/>
    <w:rsid w:val="007669E4"/>
    <w:rsid w:val="00766C60"/>
    <w:rsid w:val="0076717E"/>
    <w:rsid w:val="00771473"/>
    <w:rsid w:val="007715BB"/>
    <w:rsid w:val="00771A40"/>
    <w:rsid w:val="00772062"/>
    <w:rsid w:val="0077268E"/>
    <w:rsid w:val="00772B11"/>
    <w:rsid w:val="00775907"/>
    <w:rsid w:val="00777DE6"/>
    <w:rsid w:val="00780464"/>
    <w:rsid w:val="00783C04"/>
    <w:rsid w:val="007843DE"/>
    <w:rsid w:val="00784B77"/>
    <w:rsid w:val="00786976"/>
    <w:rsid w:val="00787B5D"/>
    <w:rsid w:val="00791072"/>
    <w:rsid w:val="00793649"/>
    <w:rsid w:val="00794CD9"/>
    <w:rsid w:val="00796C43"/>
    <w:rsid w:val="00797AC4"/>
    <w:rsid w:val="00797DE5"/>
    <w:rsid w:val="007A04B5"/>
    <w:rsid w:val="007A2C6B"/>
    <w:rsid w:val="007A3746"/>
    <w:rsid w:val="007A3B80"/>
    <w:rsid w:val="007A56D5"/>
    <w:rsid w:val="007A5E2F"/>
    <w:rsid w:val="007A792C"/>
    <w:rsid w:val="007B1332"/>
    <w:rsid w:val="007B1897"/>
    <w:rsid w:val="007B287D"/>
    <w:rsid w:val="007C10D4"/>
    <w:rsid w:val="007C1F66"/>
    <w:rsid w:val="007C2A32"/>
    <w:rsid w:val="007C3CD6"/>
    <w:rsid w:val="007C6F3F"/>
    <w:rsid w:val="007C73C1"/>
    <w:rsid w:val="007C7AF6"/>
    <w:rsid w:val="007D4F12"/>
    <w:rsid w:val="007E3BDD"/>
    <w:rsid w:val="007E46BF"/>
    <w:rsid w:val="007E5B58"/>
    <w:rsid w:val="007F0535"/>
    <w:rsid w:val="007F0A3E"/>
    <w:rsid w:val="007F0BDB"/>
    <w:rsid w:val="007F107B"/>
    <w:rsid w:val="007F1807"/>
    <w:rsid w:val="007F198D"/>
    <w:rsid w:val="007F3B39"/>
    <w:rsid w:val="007F4463"/>
    <w:rsid w:val="007F48BC"/>
    <w:rsid w:val="007F56A1"/>
    <w:rsid w:val="007F75F7"/>
    <w:rsid w:val="00802EA6"/>
    <w:rsid w:val="008030A5"/>
    <w:rsid w:val="00803358"/>
    <w:rsid w:val="00804446"/>
    <w:rsid w:val="008044E2"/>
    <w:rsid w:val="0081054E"/>
    <w:rsid w:val="00812493"/>
    <w:rsid w:val="00813F24"/>
    <w:rsid w:val="008150AB"/>
    <w:rsid w:val="008154E1"/>
    <w:rsid w:val="00815522"/>
    <w:rsid w:val="0081636F"/>
    <w:rsid w:val="008178F2"/>
    <w:rsid w:val="00817AC9"/>
    <w:rsid w:val="00817BA9"/>
    <w:rsid w:val="00821E06"/>
    <w:rsid w:val="00821EE6"/>
    <w:rsid w:val="00823A79"/>
    <w:rsid w:val="0083062E"/>
    <w:rsid w:val="008318FF"/>
    <w:rsid w:val="00833940"/>
    <w:rsid w:val="00833D5F"/>
    <w:rsid w:val="00834661"/>
    <w:rsid w:val="00834C16"/>
    <w:rsid w:val="008352CA"/>
    <w:rsid w:val="0083664C"/>
    <w:rsid w:val="008369EE"/>
    <w:rsid w:val="00836DD8"/>
    <w:rsid w:val="008370D5"/>
    <w:rsid w:val="00847CC3"/>
    <w:rsid w:val="008525BD"/>
    <w:rsid w:val="00854171"/>
    <w:rsid w:val="008545A1"/>
    <w:rsid w:val="00863DF1"/>
    <w:rsid w:val="00864C6B"/>
    <w:rsid w:val="00864DA2"/>
    <w:rsid w:val="00865273"/>
    <w:rsid w:val="00866B55"/>
    <w:rsid w:val="00872454"/>
    <w:rsid w:val="008749D2"/>
    <w:rsid w:val="00875DC4"/>
    <w:rsid w:val="00876B49"/>
    <w:rsid w:val="00877345"/>
    <w:rsid w:val="00877505"/>
    <w:rsid w:val="00877F2A"/>
    <w:rsid w:val="00880389"/>
    <w:rsid w:val="00880782"/>
    <w:rsid w:val="0088083C"/>
    <w:rsid w:val="0088471B"/>
    <w:rsid w:val="0088602A"/>
    <w:rsid w:val="00886BB1"/>
    <w:rsid w:val="008908BB"/>
    <w:rsid w:val="00891F2D"/>
    <w:rsid w:val="008921B1"/>
    <w:rsid w:val="008940EE"/>
    <w:rsid w:val="00894D74"/>
    <w:rsid w:val="0089557E"/>
    <w:rsid w:val="00895FE9"/>
    <w:rsid w:val="008A0D48"/>
    <w:rsid w:val="008A20F2"/>
    <w:rsid w:val="008A254F"/>
    <w:rsid w:val="008A4470"/>
    <w:rsid w:val="008A563C"/>
    <w:rsid w:val="008A659D"/>
    <w:rsid w:val="008B28C9"/>
    <w:rsid w:val="008B42D6"/>
    <w:rsid w:val="008B614A"/>
    <w:rsid w:val="008B709F"/>
    <w:rsid w:val="008C1DCB"/>
    <w:rsid w:val="008C43FE"/>
    <w:rsid w:val="008C558D"/>
    <w:rsid w:val="008C56CB"/>
    <w:rsid w:val="008C766B"/>
    <w:rsid w:val="008D0557"/>
    <w:rsid w:val="008D22DC"/>
    <w:rsid w:val="008D2697"/>
    <w:rsid w:val="008D2982"/>
    <w:rsid w:val="008D47D2"/>
    <w:rsid w:val="008D51E8"/>
    <w:rsid w:val="008E14C1"/>
    <w:rsid w:val="008E1BF6"/>
    <w:rsid w:val="008E32CC"/>
    <w:rsid w:val="008E3336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7666"/>
    <w:rsid w:val="008F78DE"/>
    <w:rsid w:val="0090008B"/>
    <w:rsid w:val="009004C4"/>
    <w:rsid w:val="00900D6D"/>
    <w:rsid w:val="00901933"/>
    <w:rsid w:val="00903B75"/>
    <w:rsid w:val="009045F9"/>
    <w:rsid w:val="00910806"/>
    <w:rsid w:val="00910A5D"/>
    <w:rsid w:val="0091290C"/>
    <w:rsid w:val="00912979"/>
    <w:rsid w:val="00914934"/>
    <w:rsid w:val="00914AC1"/>
    <w:rsid w:val="00914D0A"/>
    <w:rsid w:val="00915DBB"/>
    <w:rsid w:val="009164C4"/>
    <w:rsid w:val="00921B24"/>
    <w:rsid w:val="0092368E"/>
    <w:rsid w:val="00924004"/>
    <w:rsid w:val="00926FFF"/>
    <w:rsid w:val="0093315C"/>
    <w:rsid w:val="0093358D"/>
    <w:rsid w:val="009358BB"/>
    <w:rsid w:val="00937A57"/>
    <w:rsid w:val="009429EE"/>
    <w:rsid w:val="00943DA7"/>
    <w:rsid w:val="00945923"/>
    <w:rsid w:val="009460D9"/>
    <w:rsid w:val="009467C4"/>
    <w:rsid w:val="00952E42"/>
    <w:rsid w:val="009550C5"/>
    <w:rsid w:val="009554C3"/>
    <w:rsid w:val="00963513"/>
    <w:rsid w:val="00965052"/>
    <w:rsid w:val="00965436"/>
    <w:rsid w:val="00966D05"/>
    <w:rsid w:val="009723A4"/>
    <w:rsid w:val="0097590C"/>
    <w:rsid w:val="009764AA"/>
    <w:rsid w:val="009815BE"/>
    <w:rsid w:val="009831F4"/>
    <w:rsid w:val="0098734D"/>
    <w:rsid w:val="00990F13"/>
    <w:rsid w:val="00993BEA"/>
    <w:rsid w:val="00993E0F"/>
    <w:rsid w:val="009950DA"/>
    <w:rsid w:val="00995977"/>
    <w:rsid w:val="009A042A"/>
    <w:rsid w:val="009A4E4C"/>
    <w:rsid w:val="009A6D08"/>
    <w:rsid w:val="009A6D3B"/>
    <w:rsid w:val="009B1DF7"/>
    <w:rsid w:val="009B249F"/>
    <w:rsid w:val="009B3CB5"/>
    <w:rsid w:val="009B6010"/>
    <w:rsid w:val="009C41AB"/>
    <w:rsid w:val="009C41D1"/>
    <w:rsid w:val="009C56A0"/>
    <w:rsid w:val="009C69D2"/>
    <w:rsid w:val="009C71C1"/>
    <w:rsid w:val="009C7EF3"/>
    <w:rsid w:val="009D17E9"/>
    <w:rsid w:val="009D224D"/>
    <w:rsid w:val="009D257D"/>
    <w:rsid w:val="009D4015"/>
    <w:rsid w:val="009D656D"/>
    <w:rsid w:val="009D76CD"/>
    <w:rsid w:val="009D7764"/>
    <w:rsid w:val="009D782F"/>
    <w:rsid w:val="009E2475"/>
    <w:rsid w:val="009E25A3"/>
    <w:rsid w:val="009E2F8B"/>
    <w:rsid w:val="009E68BB"/>
    <w:rsid w:val="009F0821"/>
    <w:rsid w:val="009F4680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552"/>
    <w:rsid w:val="00A1122E"/>
    <w:rsid w:val="00A11C3C"/>
    <w:rsid w:val="00A11D84"/>
    <w:rsid w:val="00A136A1"/>
    <w:rsid w:val="00A13F96"/>
    <w:rsid w:val="00A145C0"/>
    <w:rsid w:val="00A14779"/>
    <w:rsid w:val="00A152A6"/>
    <w:rsid w:val="00A16F37"/>
    <w:rsid w:val="00A220DF"/>
    <w:rsid w:val="00A23286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78AE"/>
    <w:rsid w:val="00A47996"/>
    <w:rsid w:val="00A47A24"/>
    <w:rsid w:val="00A5037B"/>
    <w:rsid w:val="00A50B19"/>
    <w:rsid w:val="00A51314"/>
    <w:rsid w:val="00A51C93"/>
    <w:rsid w:val="00A525FE"/>
    <w:rsid w:val="00A54E59"/>
    <w:rsid w:val="00A55060"/>
    <w:rsid w:val="00A57135"/>
    <w:rsid w:val="00A61527"/>
    <w:rsid w:val="00A62E71"/>
    <w:rsid w:val="00A64A2E"/>
    <w:rsid w:val="00A671A3"/>
    <w:rsid w:val="00A70F83"/>
    <w:rsid w:val="00A71219"/>
    <w:rsid w:val="00A719BE"/>
    <w:rsid w:val="00A72B2E"/>
    <w:rsid w:val="00A75B8B"/>
    <w:rsid w:val="00A75EBF"/>
    <w:rsid w:val="00A75FA9"/>
    <w:rsid w:val="00A76E8F"/>
    <w:rsid w:val="00A775D5"/>
    <w:rsid w:val="00A77FD0"/>
    <w:rsid w:val="00A808CC"/>
    <w:rsid w:val="00A8095F"/>
    <w:rsid w:val="00A81897"/>
    <w:rsid w:val="00A8465A"/>
    <w:rsid w:val="00A855E2"/>
    <w:rsid w:val="00A86780"/>
    <w:rsid w:val="00A86E5B"/>
    <w:rsid w:val="00A870AB"/>
    <w:rsid w:val="00A871C7"/>
    <w:rsid w:val="00A90749"/>
    <w:rsid w:val="00A925AB"/>
    <w:rsid w:val="00A9407D"/>
    <w:rsid w:val="00A9486F"/>
    <w:rsid w:val="00A96641"/>
    <w:rsid w:val="00A97FE9"/>
    <w:rsid w:val="00AA3C61"/>
    <w:rsid w:val="00AA3D20"/>
    <w:rsid w:val="00AA3F2D"/>
    <w:rsid w:val="00AB16EB"/>
    <w:rsid w:val="00AB20B5"/>
    <w:rsid w:val="00AB28F3"/>
    <w:rsid w:val="00AB5C3C"/>
    <w:rsid w:val="00AB5E8D"/>
    <w:rsid w:val="00AC0642"/>
    <w:rsid w:val="00AC0956"/>
    <w:rsid w:val="00AC1307"/>
    <w:rsid w:val="00AC1A1A"/>
    <w:rsid w:val="00AC1DE7"/>
    <w:rsid w:val="00AC4E5C"/>
    <w:rsid w:val="00AC5D6C"/>
    <w:rsid w:val="00AC6556"/>
    <w:rsid w:val="00AC739C"/>
    <w:rsid w:val="00AD28C7"/>
    <w:rsid w:val="00AD3510"/>
    <w:rsid w:val="00AD3815"/>
    <w:rsid w:val="00AD573A"/>
    <w:rsid w:val="00AD722E"/>
    <w:rsid w:val="00AE07C8"/>
    <w:rsid w:val="00AE0B1D"/>
    <w:rsid w:val="00AE161B"/>
    <w:rsid w:val="00AE1696"/>
    <w:rsid w:val="00AE4D59"/>
    <w:rsid w:val="00AE73C2"/>
    <w:rsid w:val="00AF3382"/>
    <w:rsid w:val="00AF3DAD"/>
    <w:rsid w:val="00AF4795"/>
    <w:rsid w:val="00AF4DC2"/>
    <w:rsid w:val="00AF5FF9"/>
    <w:rsid w:val="00AF7A7B"/>
    <w:rsid w:val="00B0136D"/>
    <w:rsid w:val="00B016A7"/>
    <w:rsid w:val="00B02BCD"/>
    <w:rsid w:val="00B033B7"/>
    <w:rsid w:val="00B0483A"/>
    <w:rsid w:val="00B05C2D"/>
    <w:rsid w:val="00B06F08"/>
    <w:rsid w:val="00B102E9"/>
    <w:rsid w:val="00B10F5D"/>
    <w:rsid w:val="00B140BC"/>
    <w:rsid w:val="00B142B8"/>
    <w:rsid w:val="00B14379"/>
    <w:rsid w:val="00B17DC9"/>
    <w:rsid w:val="00B23869"/>
    <w:rsid w:val="00B24754"/>
    <w:rsid w:val="00B25E89"/>
    <w:rsid w:val="00B27E17"/>
    <w:rsid w:val="00B30007"/>
    <w:rsid w:val="00B30A6A"/>
    <w:rsid w:val="00B326A8"/>
    <w:rsid w:val="00B3278E"/>
    <w:rsid w:val="00B32E06"/>
    <w:rsid w:val="00B34B13"/>
    <w:rsid w:val="00B37D38"/>
    <w:rsid w:val="00B4088C"/>
    <w:rsid w:val="00B420C8"/>
    <w:rsid w:val="00B431DB"/>
    <w:rsid w:val="00B438F9"/>
    <w:rsid w:val="00B45607"/>
    <w:rsid w:val="00B47577"/>
    <w:rsid w:val="00B50FBD"/>
    <w:rsid w:val="00B50FF1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BC5"/>
    <w:rsid w:val="00B73A5A"/>
    <w:rsid w:val="00B76038"/>
    <w:rsid w:val="00B76386"/>
    <w:rsid w:val="00B765C6"/>
    <w:rsid w:val="00B76768"/>
    <w:rsid w:val="00B770F1"/>
    <w:rsid w:val="00B771E9"/>
    <w:rsid w:val="00B80009"/>
    <w:rsid w:val="00B80279"/>
    <w:rsid w:val="00B809F7"/>
    <w:rsid w:val="00B80C16"/>
    <w:rsid w:val="00B812C3"/>
    <w:rsid w:val="00B819CA"/>
    <w:rsid w:val="00B8314E"/>
    <w:rsid w:val="00B8382F"/>
    <w:rsid w:val="00B83D50"/>
    <w:rsid w:val="00B85412"/>
    <w:rsid w:val="00B86A93"/>
    <w:rsid w:val="00B86CE8"/>
    <w:rsid w:val="00B86D2B"/>
    <w:rsid w:val="00B9293B"/>
    <w:rsid w:val="00B93E5E"/>
    <w:rsid w:val="00B950BB"/>
    <w:rsid w:val="00B954F5"/>
    <w:rsid w:val="00B97570"/>
    <w:rsid w:val="00BA1445"/>
    <w:rsid w:val="00BA1D83"/>
    <w:rsid w:val="00BA2DD5"/>
    <w:rsid w:val="00BA5B9D"/>
    <w:rsid w:val="00BA5C6F"/>
    <w:rsid w:val="00BB0003"/>
    <w:rsid w:val="00BB0121"/>
    <w:rsid w:val="00BB16CC"/>
    <w:rsid w:val="00BB2C9D"/>
    <w:rsid w:val="00BB461F"/>
    <w:rsid w:val="00BB47E1"/>
    <w:rsid w:val="00BB6D32"/>
    <w:rsid w:val="00BC0058"/>
    <w:rsid w:val="00BC0560"/>
    <w:rsid w:val="00BC1EBA"/>
    <w:rsid w:val="00BC3CE8"/>
    <w:rsid w:val="00BC4F30"/>
    <w:rsid w:val="00BC6BD9"/>
    <w:rsid w:val="00BD0971"/>
    <w:rsid w:val="00BD20BD"/>
    <w:rsid w:val="00BD3367"/>
    <w:rsid w:val="00BD54A9"/>
    <w:rsid w:val="00BD581E"/>
    <w:rsid w:val="00BD5F07"/>
    <w:rsid w:val="00BD736E"/>
    <w:rsid w:val="00BE217D"/>
    <w:rsid w:val="00BE45F8"/>
    <w:rsid w:val="00BE7BC1"/>
    <w:rsid w:val="00BE7C03"/>
    <w:rsid w:val="00BF02F0"/>
    <w:rsid w:val="00BF123A"/>
    <w:rsid w:val="00BF1DF4"/>
    <w:rsid w:val="00C01EA3"/>
    <w:rsid w:val="00C0202B"/>
    <w:rsid w:val="00C1141E"/>
    <w:rsid w:val="00C12466"/>
    <w:rsid w:val="00C129E4"/>
    <w:rsid w:val="00C130AF"/>
    <w:rsid w:val="00C13BD7"/>
    <w:rsid w:val="00C148CB"/>
    <w:rsid w:val="00C158C7"/>
    <w:rsid w:val="00C21328"/>
    <w:rsid w:val="00C21864"/>
    <w:rsid w:val="00C21F8E"/>
    <w:rsid w:val="00C23306"/>
    <w:rsid w:val="00C23967"/>
    <w:rsid w:val="00C23A6C"/>
    <w:rsid w:val="00C248CE"/>
    <w:rsid w:val="00C257B4"/>
    <w:rsid w:val="00C30244"/>
    <w:rsid w:val="00C30B0E"/>
    <w:rsid w:val="00C30D4D"/>
    <w:rsid w:val="00C33D8C"/>
    <w:rsid w:val="00C3629F"/>
    <w:rsid w:val="00C429ED"/>
    <w:rsid w:val="00C43476"/>
    <w:rsid w:val="00C43B08"/>
    <w:rsid w:val="00C455B9"/>
    <w:rsid w:val="00C45CAF"/>
    <w:rsid w:val="00C50486"/>
    <w:rsid w:val="00C5453D"/>
    <w:rsid w:val="00C56C97"/>
    <w:rsid w:val="00C621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1421"/>
    <w:rsid w:val="00C81B5E"/>
    <w:rsid w:val="00C823A1"/>
    <w:rsid w:val="00C832E1"/>
    <w:rsid w:val="00C853FF"/>
    <w:rsid w:val="00C872AC"/>
    <w:rsid w:val="00C93093"/>
    <w:rsid w:val="00C93828"/>
    <w:rsid w:val="00C955A5"/>
    <w:rsid w:val="00CA1CD4"/>
    <w:rsid w:val="00CA27AE"/>
    <w:rsid w:val="00CA720C"/>
    <w:rsid w:val="00CB0528"/>
    <w:rsid w:val="00CB07E9"/>
    <w:rsid w:val="00CB0D57"/>
    <w:rsid w:val="00CB200F"/>
    <w:rsid w:val="00CB35C3"/>
    <w:rsid w:val="00CC13DD"/>
    <w:rsid w:val="00CC14A3"/>
    <w:rsid w:val="00CC2DD9"/>
    <w:rsid w:val="00CC2E50"/>
    <w:rsid w:val="00CC583F"/>
    <w:rsid w:val="00CD0725"/>
    <w:rsid w:val="00CD3F63"/>
    <w:rsid w:val="00CD4905"/>
    <w:rsid w:val="00CD7014"/>
    <w:rsid w:val="00CD73B4"/>
    <w:rsid w:val="00CD7A1E"/>
    <w:rsid w:val="00CE16BC"/>
    <w:rsid w:val="00CE385F"/>
    <w:rsid w:val="00CE45D9"/>
    <w:rsid w:val="00CE57A4"/>
    <w:rsid w:val="00CE59FA"/>
    <w:rsid w:val="00CE68F4"/>
    <w:rsid w:val="00CF0C14"/>
    <w:rsid w:val="00CF1FEC"/>
    <w:rsid w:val="00CF2662"/>
    <w:rsid w:val="00CF5CD7"/>
    <w:rsid w:val="00CF6BC8"/>
    <w:rsid w:val="00D0015E"/>
    <w:rsid w:val="00D0043F"/>
    <w:rsid w:val="00D00928"/>
    <w:rsid w:val="00D03042"/>
    <w:rsid w:val="00D036C9"/>
    <w:rsid w:val="00D04FC0"/>
    <w:rsid w:val="00D05EDE"/>
    <w:rsid w:val="00D060B0"/>
    <w:rsid w:val="00D074CC"/>
    <w:rsid w:val="00D07B7A"/>
    <w:rsid w:val="00D1077E"/>
    <w:rsid w:val="00D1087D"/>
    <w:rsid w:val="00D1100B"/>
    <w:rsid w:val="00D11F8A"/>
    <w:rsid w:val="00D15815"/>
    <w:rsid w:val="00D1783E"/>
    <w:rsid w:val="00D20495"/>
    <w:rsid w:val="00D220EF"/>
    <w:rsid w:val="00D242FE"/>
    <w:rsid w:val="00D261C0"/>
    <w:rsid w:val="00D31AE9"/>
    <w:rsid w:val="00D32890"/>
    <w:rsid w:val="00D34B7D"/>
    <w:rsid w:val="00D34C76"/>
    <w:rsid w:val="00D376D2"/>
    <w:rsid w:val="00D378C2"/>
    <w:rsid w:val="00D43960"/>
    <w:rsid w:val="00D46C5D"/>
    <w:rsid w:val="00D46F20"/>
    <w:rsid w:val="00D518D8"/>
    <w:rsid w:val="00D52B9B"/>
    <w:rsid w:val="00D54F3A"/>
    <w:rsid w:val="00D63428"/>
    <w:rsid w:val="00D63EF1"/>
    <w:rsid w:val="00D65575"/>
    <w:rsid w:val="00D70454"/>
    <w:rsid w:val="00D72282"/>
    <w:rsid w:val="00D728A6"/>
    <w:rsid w:val="00D73447"/>
    <w:rsid w:val="00D73CE7"/>
    <w:rsid w:val="00D7502B"/>
    <w:rsid w:val="00D75275"/>
    <w:rsid w:val="00D75728"/>
    <w:rsid w:val="00D757FB"/>
    <w:rsid w:val="00D761CF"/>
    <w:rsid w:val="00D77F0D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3447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12ED"/>
    <w:rsid w:val="00DC3E92"/>
    <w:rsid w:val="00DC5D9B"/>
    <w:rsid w:val="00DC61EC"/>
    <w:rsid w:val="00DD0DFB"/>
    <w:rsid w:val="00DD1813"/>
    <w:rsid w:val="00DD327D"/>
    <w:rsid w:val="00DD3D88"/>
    <w:rsid w:val="00DD49B9"/>
    <w:rsid w:val="00DD532A"/>
    <w:rsid w:val="00DE01CE"/>
    <w:rsid w:val="00DE2B94"/>
    <w:rsid w:val="00DE49F3"/>
    <w:rsid w:val="00DE4CF3"/>
    <w:rsid w:val="00DE670B"/>
    <w:rsid w:val="00DE7163"/>
    <w:rsid w:val="00DF014B"/>
    <w:rsid w:val="00DF0A4A"/>
    <w:rsid w:val="00DF48FC"/>
    <w:rsid w:val="00DF4C15"/>
    <w:rsid w:val="00DF4E56"/>
    <w:rsid w:val="00DF5486"/>
    <w:rsid w:val="00DF54DF"/>
    <w:rsid w:val="00DF757E"/>
    <w:rsid w:val="00DF7BEB"/>
    <w:rsid w:val="00E00C02"/>
    <w:rsid w:val="00E0170B"/>
    <w:rsid w:val="00E0226B"/>
    <w:rsid w:val="00E04C12"/>
    <w:rsid w:val="00E04DCA"/>
    <w:rsid w:val="00E056DB"/>
    <w:rsid w:val="00E0702D"/>
    <w:rsid w:val="00E07B46"/>
    <w:rsid w:val="00E11418"/>
    <w:rsid w:val="00E11B56"/>
    <w:rsid w:val="00E16B08"/>
    <w:rsid w:val="00E17ED6"/>
    <w:rsid w:val="00E201B8"/>
    <w:rsid w:val="00E21C91"/>
    <w:rsid w:val="00E2252B"/>
    <w:rsid w:val="00E22EC5"/>
    <w:rsid w:val="00E258FF"/>
    <w:rsid w:val="00E268B6"/>
    <w:rsid w:val="00E2700D"/>
    <w:rsid w:val="00E27D5F"/>
    <w:rsid w:val="00E320B3"/>
    <w:rsid w:val="00E32B4A"/>
    <w:rsid w:val="00E33084"/>
    <w:rsid w:val="00E33A5F"/>
    <w:rsid w:val="00E34150"/>
    <w:rsid w:val="00E344C9"/>
    <w:rsid w:val="00E3461E"/>
    <w:rsid w:val="00E41914"/>
    <w:rsid w:val="00E4244F"/>
    <w:rsid w:val="00E43559"/>
    <w:rsid w:val="00E474DB"/>
    <w:rsid w:val="00E476AC"/>
    <w:rsid w:val="00E51686"/>
    <w:rsid w:val="00E541FC"/>
    <w:rsid w:val="00E57ABB"/>
    <w:rsid w:val="00E6498B"/>
    <w:rsid w:val="00E65511"/>
    <w:rsid w:val="00E72307"/>
    <w:rsid w:val="00E73EE4"/>
    <w:rsid w:val="00E75D70"/>
    <w:rsid w:val="00E77424"/>
    <w:rsid w:val="00E8022C"/>
    <w:rsid w:val="00E80CDF"/>
    <w:rsid w:val="00E81307"/>
    <w:rsid w:val="00E81879"/>
    <w:rsid w:val="00E82F3D"/>
    <w:rsid w:val="00E8329D"/>
    <w:rsid w:val="00E83DD2"/>
    <w:rsid w:val="00E84BB2"/>
    <w:rsid w:val="00E90B87"/>
    <w:rsid w:val="00E90CD8"/>
    <w:rsid w:val="00E920A7"/>
    <w:rsid w:val="00E92646"/>
    <w:rsid w:val="00E92EC1"/>
    <w:rsid w:val="00E9403F"/>
    <w:rsid w:val="00E94A35"/>
    <w:rsid w:val="00E94D02"/>
    <w:rsid w:val="00E961D4"/>
    <w:rsid w:val="00E96EE6"/>
    <w:rsid w:val="00EA0DC4"/>
    <w:rsid w:val="00EA0EA0"/>
    <w:rsid w:val="00EA1271"/>
    <w:rsid w:val="00EA2BFB"/>
    <w:rsid w:val="00EA4514"/>
    <w:rsid w:val="00EA5C91"/>
    <w:rsid w:val="00EA7FD9"/>
    <w:rsid w:val="00EB0339"/>
    <w:rsid w:val="00EB39EA"/>
    <w:rsid w:val="00EB3AAA"/>
    <w:rsid w:val="00EB44A0"/>
    <w:rsid w:val="00EB4DF5"/>
    <w:rsid w:val="00EB57A0"/>
    <w:rsid w:val="00EB6302"/>
    <w:rsid w:val="00EC0E7C"/>
    <w:rsid w:val="00EC2A28"/>
    <w:rsid w:val="00EC37CD"/>
    <w:rsid w:val="00EC6D32"/>
    <w:rsid w:val="00ED23B7"/>
    <w:rsid w:val="00ED29C9"/>
    <w:rsid w:val="00ED4E95"/>
    <w:rsid w:val="00ED68C4"/>
    <w:rsid w:val="00ED6EA2"/>
    <w:rsid w:val="00EE02D9"/>
    <w:rsid w:val="00EE2A98"/>
    <w:rsid w:val="00EE4899"/>
    <w:rsid w:val="00EE7BE3"/>
    <w:rsid w:val="00EF0269"/>
    <w:rsid w:val="00EF0417"/>
    <w:rsid w:val="00EF05B5"/>
    <w:rsid w:val="00EF27CA"/>
    <w:rsid w:val="00EF3897"/>
    <w:rsid w:val="00F00B06"/>
    <w:rsid w:val="00F01AEA"/>
    <w:rsid w:val="00F02607"/>
    <w:rsid w:val="00F03057"/>
    <w:rsid w:val="00F03396"/>
    <w:rsid w:val="00F046C4"/>
    <w:rsid w:val="00F05516"/>
    <w:rsid w:val="00F05B49"/>
    <w:rsid w:val="00F1012E"/>
    <w:rsid w:val="00F10550"/>
    <w:rsid w:val="00F14615"/>
    <w:rsid w:val="00F166DF"/>
    <w:rsid w:val="00F16DF5"/>
    <w:rsid w:val="00F179D1"/>
    <w:rsid w:val="00F21FC1"/>
    <w:rsid w:val="00F30651"/>
    <w:rsid w:val="00F315A9"/>
    <w:rsid w:val="00F3167E"/>
    <w:rsid w:val="00F32A23"/>
    <w:rsid w:val="00F33CFF"/>
    <w:rsid w:val="00F33E85"/>
    <w:rsid w:val="00F34296"/>
    <w:rsid w:val="00F34B23"/>
    <w:rsid w:val="00F40B76"/>
    <w:rsid w:val="00F410D1"/>
    <w:rsid w:val="00F415BF"/>
    <w:rsid w:val="00F41927"/>
    <w:rsid w:val="00F441F8"/>
    <w:rsid w:val="00F4482D"/>
    <w:rsid w:val="00F44D41"/>
    <w:rsid w:val="00F44D87"/>
    <w:rsid w:val="00F46F0E"/>
    <w:rsid w:val="00F47958"/>
    <w:rsid w:val="00F50846"/>
    <w:rsid w:val="00F5397F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29FE"/>
    <w:rsid w:val="00F63E8B"/>
    <w:rsid w:val="00F646B2"/>
    <w:rsid w:val="00F64B30"/>
    <w:rsid w:val="00F64BE2"/>
    <w:rsid w:val="00F663B4"/>
    <w:rsid w:val="00F66B02"/>
    <w:rsid w:val="00F72C1D"/>
    <w:rsid w:val="00F72E16"/>
    <w:rsid w:val="00F754BE"/>
    <w:rsid w:val="00F77CC6"/>
    <w:rsid w:val="00F80141"/>
    <w:rsid w:val="00F806A0"/>
    <w:rsid w:val="00F8377C"/>
    <w:rsid w:val="00F8491D"/>
    <w:rsid w:val="00F84947"/>
    <w:rsid w:val="00F85337"/>
    <w:rsid w:val="00F85EB0"/>
    <w:rsid w:val="00F8773C"/>
    <w:rsid w:val="00F87BE2"/>
    <w:rsid w:val="00F92701"/>
    <w:rsid w:val="00F93981"/>
    <w:rsid w:val="00F9456E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3DEC"/>
    <w:rsid w:val="00FB4FFB"/>
    <w:rsid w:val="00FB5122"/>
    <w:rsid w:val="00FC0CEF"/>
    <w:rsid w:val="00FC0EA9"/>
    <w:rsid w:val="00FC28FC"/>
    <w:rsid w:val="00FC36F8"/>
    <w:rsid w:val="00FC3B6C"/>
    <w:rsid w:val="00FC3EA8"/>
    <w:rsid w:val="00FC5177"/>
    <w:rsid w:val="00FC6BE4"/>
    <w:rsid w:val="00FC6DD5"/>
    <w:rsid w:val="00FC6E0A"/>
    <w:rsid w:val="00FC6EAD"/>
    <w:rsid w:val="00FC781F"/>
    <w:rsid w:val="00FD1C1C"/>
    <w:rsid w:val="00FD1E6D"/>
    <w:rsid w:val="00FD355D"/>
    <w:rsid w:val="00FD6759"/>
    <w:rsid w:val="00FD7C74"/>
    <w:rsid w:val="00FE1716"/>
    <w:rsid w:val="00FE5475"/>
    <w:rsid w:val="00FF023F"/>
    <w:rsid w:val="00FF15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link w:val="aff3"/>
    <w:qFormat/>
    <w:rsid w:val="003251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f3">
    <w:name w:val="Без интервала Знак"/>
    <w:link w:val="aff2"/>
    <w:locked/>
    <w:rsid w:val="00065C3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No Spacing"/>
    <w:link w:val="aff3"/>
    <w:qFormat/>
    <w:rsid w:val="003251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f3">
    <w:name w:val="Без интервала Знак"/>
    <w:link w:val="aff2"/>
    <w:locked/>
    <w:rsid w:val="00065C3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5F8C-4ED4-4A9F-B8B4-C218B43F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20</cp:revision>
  <cp:lastPrinted>2024-04-12T04:32:00Z</cp:lastPrinted>
  <dcterms:created xsi:type="dcterms:W3CDTF">2024-03-28T10:42:00Z</dcterms:created>
  <dcterms:modified xsi:type="dcterms:W3CDTF">2024-05-20T10:33:00Z</dcterms:modified>
</cp:coreProperties>
</file>